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15" w:rsidRDefault="002A6315" w:rsidP="001D4FC8">
      <w:pPr>
        <w:spacing w:before="0"/>
        <w:ind w:left="-993" w:firstLine="0"/>
        <w:jc w:val="center"/>
        <w:rPr>
          <w:rFonts w:ascii="Times New Roman" w:hAnsi="Times New Roman"/>
          <w:szCs w:val="24"/>
        </w:rPr>
      </w:pPr>
    </w:p>
    <w:p w:rsidR="00A90776" w:rsidRDefault="00A90776"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6F5A08" w:rsidRDefault="006F5A08" w:rsidP="001D4FC8">
      <w:pPr>
        <w:spacing w:before="0"/>
        <w:ind w:right="-284" w:firstLine="0"/>
        <w:jc w:val="left"/>
        <w:rPr>
          <w:rFonts w:ascii="Times New Roman" w:hAnsi="Times New Roman"/>
          <w:noProof/>
          <w:szCs w:val="24"/>
        </w:rPr>
      </w:pPr>
    </w:p>
    <w:p w:rsidR="00A90776" w:rsidRDefault="00A90776" w:rsidP="001D4FC8">
      <w:pPr>
        <w:spacing w:before="0"/>
        <w:ind w:right="-284" w:firstLine="0"/>
        <w:jc w:val="left"/>
        <w:rPr>
          <w:rFonts w:ascii="Times New Roman" w:hAnsi="Times New Roman"/>
          <w:noProof/>
          <w:szCs w:val="24"/>
        </w:rPr>
      </w:pPr>
    </w:p>
    <w:p w:rsidR="000A228D" w:rsidRPr="007F3036" w:rsidRDefault="000A228D" w:rsidP="001D4FC8">
      <w:pPr>
        <w:spacing w:before="0"/>
        <w:ind w:right="-284" w:firstLine="0"/>
        <w:jc w:val="left"/>
        <w:rPr>
          <w:rFonts w:ascii="Times New Roman" w:hAnsi="Times New Roman"/>
          <w:noProof/>
          <w:szCs w:val="24"/>
        </w:rPr>
      </w:pPr>
    </w:p>
    <w:p w:rsidR="000A228D" w:rsidRPr="007F3036" w:rsidRDefault="000A228D" w:rsidP="001D4FC8">
      <w:pPr>
        <w:spacing w:before="0"/>
        <w:ind w:right="-284" w:firstLine="0"/>
        <w:jc w:val="left"/>
        <w:rPr>
          <w:rFonts w:ascii="Times New Roman" w:hAnsi="Times New Roman"/>
          <w:noProof/>
          <w:szCs w:val="24"/>
        </w:rPr>
      </w:pPr>
    </w:p>
    <w:p w:rsidR="002A6315" w:rsidRPr="007F3036" w:rsidRDefault="002A6315" w:rsidP="001D4FC8">
      <w:pPr>
        <w:spacing w:before="0"/>
        <w:ind w:right="-284" w:firstLine="0"/>
        <w:jc w:val="left"/>
        <w:rPr>
          <w:rFonts w:ascii="Times New Roman" w:hAnsi="Times New Roman"/>
          <w:szCs w:val="24"/>
          <w:lang w:val="en-US"/>
        </w:rPr>
      </w:pPr>
    </w:p>
    <w:p w:rsidR="001B7A08" w:rsidRPr="007F3036" w:rsidRDefault="00332765" w:rsidP="001D4FC8">
      <w:pPr>
        <w:spacing w:before="0"/>
        <w:ind w:left="-567" w:right="-284" w:firstLine="0"/>
        <w:jc w:val="left"/>
        <w:rPr>
          <w:rFonts w:ascii="Times New Roman" w:hAnsi="Times New Roman"/>
          <w:szCs w:val="24"/>
        </w:rPr>
      </w:pPr>
      <w:r>
        <w:rPr>
          <w:rFonts w:ascii="Times New Roman" w:hAnsi="Times New Roman"/>
          <w:szCs w:val="24"/>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8pt;height:108pt" o:allowoverlap="f" fillcolor="#063" strokecolor="green">
            <v:fill r:id="rId8" o:title="" type="tile"/>
            <v:shadow on="t" type="perspective" color="#c7dfd3" opacity="52429f" origin="-.5,-.5" offset="-26pt,-36pt" matrix="1.25,,,1.25"/>
            <v:textpath style="font-family:&quot;Times New Roman&quot;;font-size:44pt;font-weight:bold;v-text-align:justify;v-text-spacing:78644f;v-text-kern:t" trim="t" fitpath="t" string="&quot;Вестник Гусельниковского сельсовета&quot;"/>
          </v:shape>
        </w:pict>
      </w:r>
    </w:p>
    <w:p w:rsidR="001B7A08" w:rsidRPr="007F3036" w:rsidRDefault="001B7A08" w:rsidP="001D4FC8">
      <w:pPr>
        <w:spacing w:before="0"/>
        <w:ind w:left="-1134" w:right="-284" w:firstLine="0"/>
        <w:jc w:val="left"/>
        <w:rPr>
          <w:rFonts w:ascii="Times New Roman" w:hAnsi="Times New Roman"/>
          <w:szCs w:val="24"/>
        </w:rPr>
      </w:pPr>
    </w:p>
    <w:p w:rsidR="000A228D" w:rsidRDefault="000A228D"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jc w:val="right"/>
        <w:rPr>
          <w:rFonts w:ascii="Times New Roman" w:hAnsi="Times New Roman"/>
          <w:szCs w:val="24"/>
        </w:rPr>
      </w:pPr>
    </w:p>
    <w:p w:rsidR="00A90776" w:rsidRDefault="00A90776" w:rsidP="001D4FC8">
      <w:pPr>
        <w:spacing w:before="0"/>
        <w:ind w:firstLine="0"/>
        <w:rPr>
          <w:rFonts w:ascii="Times New Roman" w:hAnsi="Times New Roman"/>
          <w:szCs w:val="24"/>
        </w:rPr>
      </w:pPr>
    </w:p>
    <w:p w:rsidR="007135CF" w:rsidRDefault="007135CF" w:rsidP="001D4FC8">
      <w:pPr>
        <w:spacing w:before="0"/>
        <w:ind w:firstLine="0"/>
        <w:rPr>
          <w:rFonts w:ascii="Times New Roman" w:hAnsi="Times New Roman"/>
          <w:szCs w:val="24"/>
        </w:rPr>
      </w:pPr>
    </w:p>
    <w:p w:rsidR="007135CF" w:rsidRDefault="007135CF" w:rsidP="001D4FC8">
      <w:pPr>
        <w:spacing w:before="0"/>
        <w:ind w:firstLine="0"/>
        <w:rPr>
          <w:rFonts w:ascii="Times New Roman" w:hAnsi="Times New Roman"/>
          <w:szCs w:val="24"/>
        </w:rPr>
      </w:pPr>
    </w:p>
    <w:p w:rsidR="003824C4" w:rsidRDefault="003824C4" w:rsidP="001D4FC8">
      <w:pPr>
        <w:spacing w:before="0"/>
        <w:ind w:firstLine="0"/>
        <w:rPr>
          <w:rFonts w:ascii="Times New Roman" w:hAnsi="Times New Roman"/>
          <w:szCs w:val="24"/>
        </w:rPr>
      </w:pPr>
    </w:p>
    <w:p w:rsidR="003824C4" w:rsidRDefault="003824C4" w:rsidP="001D4FC8">
      <w:pPr>
        <w:spacing w:before="0"/>
        <w:ind w:firstLine="0"/>
        <w:rPr>
          <w:rFonts w:ascii="Times New Roman" w:hAnsi="Times New Roman"/>
          <w:szCs w:val="24"/>
        </w:rPr>
      </w:pPr>
    </w:p>
    <w:p w:rsidR="00A90776" w:rsidRPr="007F3036" w:rsidRDefault="00A90776" w:rsidP="001D4FC8">
      <w:pPr>
        <w:spacing w:before="0"/>
        <w:ind w:firstLine="0"/>
        <w:rPr>
          <w:rFonts w:ascii="Times New Roman" w:hAnsi="Times New Roman"/>
          <w:szCs w:val="24"/>
        </w:rPr>
      </w:pPr>
    </w:p>
    <w:p w:rsidR="000A228D" w:rsidRPr="007F3036" w:rsidRDefault="000A228D" w:rsidP="001D4FC8">
      <w:pPr>
        <w:spacing w:before="0"/>
        <w:ind w:firstLine="0"/>
        <w:jc w:val="right"/>
        <w:rPr>
          <w:rFonts w:ascii="Times New Roman" w:hAnsi="Times New Roman"/>
          <w:szCs w:val="24"/>
        </w:rPr>
      </w:pPr>
    </w:p>
    <w:p w:rsidR="002A6315" w:rsidRPr="007F3036" w:rsidRDefault="002A6315" w:rsidP="001D4FC8">
      <w:pPr>
        <w:spacing w:before="0"/>
        <w:ind w:firstLine="0"/>
        <w:jc w:val="right"/>
        <w:rPr>
          <w:rFonts w:ascii="Times New Roman" w:hAnsi="Times New Roman"/>
          <w:szCs w:val="24"/>
        </w:rPr>
      </w:pPr>
      <w:r w:rsidRPr="007F3036">
        <w:rPr>
          <w:rFonts w:ascii="Times New Roman" w:hAnsi="Times New Roman"/>
          <w:szCs w:val="24"/>
        </w:rPr>
        <w:t xml:space="preserve">Учредитель - администрация Гусельниковского сельсовета </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Искитимского района Новосибирской области</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 xml:space="preserve">ФИО главного редактора </w:t>
      </w:r>
      <w:r w:rsidR="00170911" w:rsidRPr="007F3036">
        <w:rPr>
          <w:rFonts w:ascii="Times New Roman" w:hAnsi="Times New Roman"/>
          <w:szCs w:val="24"/>
        </w:rPr>
        <w:t>– Шевцова Наталья Анатольевна</w:t>
      </w:r>
    </w:p>
    <w:p w:rsidR="002A6315" w:rsidRPr="007F3036" w:rsidRDefault="002A6315" w:rsidP="001D4FC8">
      <w:pPr>
        <w:spacing w:before="0"/>
        <w:ind w:left="-993" w:firstLine="0"/>
        <w:jc w:val="right"/>
        <w:rPr>
          <w:rFonts w:ascii="Times New Roman" w:hAnsi="Times New Roman"/>
          <w:szCs w:val="24"/>
        </w:rPr>
      </w:pPr>
    </w:p>
    <w:p w:rsidR="002A6315" w:rsidRPr="00C94EAA" w:rsidRDefault="00973823" w:rsidP="001D4FC8">
      <w:pPr>
        <w:spacing w:before="0"/>
        <w:ind w:left="-993" w:firstLine="0"/>
        <w:jc w:val="right"/>
        <w:rPr>
          <w:rFonts w:ascii="Times New Roman" w:hAnsi="Times New Roman"/>
          <w:szCs w:val="24"/>
        </w:rPr>
      </w:pPr>
      <w:r w:rsidRPr="007F3036">
        <w:rPr>
          <w:rFonts w:ascii="Times New Roman" w:hAnsi="Times New Roman"/>
          <w:szCs w:val="24"/>
        </w:rPr>
        <w:t>Порядковый номер выпуска №</w:t>
      </w:r>
      <w:r w:rsidR="00607E16">
        <w:rPr>
          <w:rFonts w:ascii="Times New Roman" w:hAnsi="Times New Roman"/>
          <w:szCs w:val="24"/>
        </w:rPr>
        <w:t>2</w:t>
      </w:r>
    </w:p>
    <w:p w:rsidR="002A6315" w:rsidRPr="00DA1E95" w:rsidRDefault="002A6315" w:rsidP="001D4FC8">
      <w:pPr>
        <w:spacing w:before="0"/>
        <w:ind w:left="-993" w:firstLine="0"/>
        <w:jc w:val="right"/>
        <w:rPr>
          <w:rFonts w:ascii="Times New Roman" w:hAnsi="Times New Roman"/>
          <w:color w:val="000000" w:themeColor="text1"/>
          <w:szCs w:val="24"/>
        </w:rPr>
      </w:pPr>
      <w:r w:rsidRPr="00DA1E95">
        <w:rPr>
          <w:rFonts w:ascii="Times New Roman" w:hAnsi="Times New Roman"/>
          <w:color w:val="000000" w:themeColor="text1"/>
          <w:szCs w:val="24"/>
        </w:rPr>
        <w:t>дата «</w:t>
      </w:r>
      <w:r w:rsidR="00607E16">
        <w:rPr>
          <w:rFonts w:ascii="Times New Roman" w:hAnsi="Times New Roman"/>
          <w:color w:val="000000" w:themeColor="text1"/>
          <w:szCs w:val="24"/>
        </w:rPr>
        <w:t>23</w:t>
      </w:r>
      <w:r w:rsidR="00A058BC" w:rsidRPr="00DA1E95">
        <w:rPr>
          <w:rFonts w:ascii="Times New Roman" w:hAnsi="Times New Roman"/>
          <w:color w:val="000000" w:themeColor="text1"/>
          <w:szCs w:val="24"/>
        </w:rPr>
        <w:t>»</w:t>
      </w:r>
      <w:r w:rsidR="00AD406F">
        <w:rPr>
          <w:rFonts w:ascii="Times New Roman" w:hAnsi="Times New Roman"/>
          <w:color w:val="000000" w:themeColor="text1"/>
          <w:szCs w:val="24"/>
        </w:rPr>
        <w:t xml:space="preserve"> </w:t>
      </w:r>
      <w:r w:rsidR="00426B7B">
        <w:rPr>
          <w:rFonts w:ascii="Times New Roman" w:hAnsi="Times New Roman"/>
          <w:color w:val="000000" w:themeColor="text1"/>
          <w:szCs w:val="24"/>
        </w:rPr>
        <w:t>января</w:t>
      </w:r>
      <w:r w:rsidR="00955DFF">
        <w:rPr>
          <w:rFonts w:ascii="Times New Roman" w:hAnsi="Times New Roman"/>
          <w:color w:val="000000" w:themeColor="text1"/>
          <w:szCs w:val="24"/>
        </w:rPr>
        <w:t xml:space="preserve"> </w:t>
      </w:r>
      <w:r w:rsidR="00151A78" w:rsidRPr="00DA1E95">
        <w:rPr>
          <w:rFonts w:ascii="Times New Roman" w:hAnsi="Times New Roman"/>
          <w:color w:val="000000" w:themeColor="text1"/>
          <w:szCs w:val="24"/>
        </w:rPr>
        <w:t>202</w:t>
      </w:r>
      <w:r w:rsidR="00426B7B">
        <w:rPr>
          <w:rFonts w:ascii="Times New Roman" w:hAnsi="Times New Roman"/>
          <w:color w:val="000000" w:themeColor="text1"/>
          <w:szCs w:val="24"/>
        </w:rPr>
        <w:t>5</w:t>
      </w:r>
      <w:r w:rsidRPr="00DA1E95">
        <w:rPr>
          <w:rFonts w:ascii="Times New Roman" w:hAnsi="Times New Roman"/>
          <w:color w:val="000000" w:themeColor="text1"/>
          <w:szCs w:val="24"/>
        </w:rPr>
        <w:t>г.</w:t>
      </w:r>
    </w:p>
    <w:p w:rsidR="002A6315" w:rsidRPr="007F3036" w:rsidRDefault="00035525" w:rsidP="001D4FC8">
      <w:pPr>
        <w:spacing w:before="0"/>
        <w:ind w:left="-993" w:firstLine="0"/>
        <w:jc w:val="right"/>
        <w:rPr>
          <w:rFonts w:ascii="Times New Roman" w:hAnsi="Times New Roman"/>
          <w:szCs w:val="24"/>
        </w:rPr>
      </w:pPr>
      <w:r w:rsidRPr="00427C9E">
        <w:rPr>
          <w:rFonts w:ascii="Times New Roman" w:hAnsi="Times New Roman"/>
          <w:color w:val="000000" w:themeColor="text1"/>
          <w:szCs w:val="24"/>
        </w:rPr>
        <w:t>время подписания в печать 9</w:t>
      </w:r>
      <w:r w:rsidR="002A6315" w:rsidRPr="007F3036">
        <w:rPr>
          <w:rFonts w:ascii="Times New Roman" w:hAnsi="Times New Roman"/>
          <w:szCs w:val="24"/>
        </w:rPr>
        <w:t xml:space="preserve"> ч 00 мин</w:t>
      </w:r>
    </w:p>
    <w:p w:rsidR="002A6315" w:rsidRPr="007F3036" w:rsidRDefault="002A6315" w:rsidP="001D4FC8">
      <w:pPr>
        <w:spacing w:before="0"/>
        <w:ind w:left="-993" w:firstLine="0"/>
        <w:jc w:val="right"/>
        <w:rPr>
          <w:rFonts w:ascii="Times New Roman" w:hAnsi="Times New Roman"/>
          <w:szCs w:val="24"/>
        </w:rPr>
      </w:pPr>
      <w:r w:rsidRPr="007F3036">
        <w:rPr>
          <w:rFonts w:ascii="Times New Roman" w:hAnsi="Times New Roman"/>
          <w:szCs w:val="24"/>
        </w:rPr>
        <w:t>Тираж 6 экз</w:t>
      </w:r>
    </w:p>
    <w:p w:rsidR="002A6315" w:rsidRPr="007F3036" w:rsidRDefault="002A6315" w:rsidP="001D4FC8">
      <w:pPr>
        <w:tabs>
          <w:tab w:val="left" w:pos="4145"/>
        </w:tabs>
        <w:spacing w:before="0"/>
        <w:ind w:right="-108" w:firstLine="0"/>
        <w:rPr>
          <w:rFonts w:ascii="Times New Roman" w:hAnsi="Times New Roman"/>
          <w:szCs w:val="24"/>
        </w:rPr>
      </w:pPr>
      <w:r w:rsidRPr="007F3036">
        <w:rPr>
          <w:rFonts w:ascii="Times New Roman" w:hAnsi="Times New Roman"/>
          <w:szCs w:val="24"/>
        </w:rPr>
        <w:t>Адрес редакции: 633221, Новосибирская область,</w:t>
      </w:r>
    </w:p>
    <w:p w:rsidR="002A6315" w:rsidRPr="007F3036" w:rsidRDefault="002A6315" w:rsidP="001D4FC8">
      <w:pPr>
        <w:tabs>
          <w:tab w:val="left" w:pos="4145"/>
        </w:tabs>
        <w:spacing w:before="0"/>
        <w:ind w:right="-108" w:firstLine="0"/>
        <w:rPr>
          <w:rFonts w:ascii="Times New Roman" w:hAnsi="Times New Roman"/>
          <w:szCs w:val="24"/>
        </w:rPr>
      </w:pPr>
      <w:r w:rsidRPr="007F3036">
        <w:rPr>
          <w:rFonts w:ascii="Times New Roman" w:hAnsi="Times New Roman"/>
          <w:szCs w:val="24"/>
        </w:rPr>
        <w:t>Искитимский район, с. Гусельниково</w:t>
      </w:r>
    </w:p>
    <w:p w:rsidR="00EA7473" w:rsidRDefault="00BA6C21" w:rsidP="001D4FC8">
      <w:pPr>
        <w:tabs>
          <w:tab w:val="left" w:pos="4145"/>
        </w:tabs>
        <w:spacing w:before="0"/>
        <w:ind w:right="-108" w:firstLine="0"/>
        <w:jc w:val="left"/>
        <w:rPr>
          <w:rFonts w:ascii="Times New Roman" w:hAnsi="Times New Roman"/>
          <w:szCs w:val="24"/>
        </w:rPr>
      </w:pPr>
      <w:r>
        <w:rPr>
          <w:rFonts w:ascii="Times New Roman" w:hAnsi="Times New Roman"/>
          <w:szCs w:val="24"/>
        </w:rPr>
        <w:t xml:space="preserve">улица </w:t>
      </w:r>
      <w:r w:rsidR="002942F3">
        <w:rPr>
          <w:rFonts w:ascii="Times New Roman" w:hAnsi="Times New Roman"/>
          <w:szCs w:val="24"/>
        </w:rPr>
        <w:t>Центральная,</w:t>
      </w:r>
      <w:r w:rsidR="00332765">
        <w:rPr>
          <w:rFonts w:ascii="Times New Roman" w:hAnsi="Times New Roman"/>
          <w:szCs w:val="24"/>
        </w:rPr>
        <w:t xml:space="preserve"> 9</w:t>
      </w:r>
    </w:p>
    <w:p w:rsidR="00FE16C8" w:rsidRDefault="00FE16C8" w:rsidP="00FE16C8">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lastRenderedPageBreak/>
        <w:t>Офици</w:t>
      </w:r>
      <w:r>
        <w:rPr>
          <w:rFonts w:ascii="Times New Roman" w:hAnsi="Times New Roman"/>
          <w:b/>
          <w:szCs w:val="24"/>
          <w:u w:val="single"/>
        </w:rPr>
        <w:t xml:space="preserve">альная информация администрация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p w:rsidR="00FE16C8" w:rsidRPr="00FE16C8" w:rsidRDefault="00FE16C8" w:rsidP="00FE16C8">
      <w:pPr>
        <w:pStyle w:val="1"/>
        <w:spacing w:before="0" w:after="0" w:line="240" w:lineRule="auto"/>
        <w:jc w:val="center"/>
        <w:rPr>
          <w:rFonts w:ascii="Times New Roman" w:hAnsi="Times New Roman"/>
          <w:b w:val="0"/>
          <w:sz w:val="24"/>
          <w:szCs w:val="24"/>
        </w:rPr>
      </w:pPr>
      <w:r w:rsidRPr="00FE16C8">
        <w:rPr>
          <w:rFonts w:ascii="Times New Roman" w:hAnsi="Times New Roman"/>
          <w:b w:val="0"/>
          <w:sz w:val="24"/>
          <w:szCs w:val="24"/>
        </w:rPr>
        <w:t>СОВЕТ ДЕПУТАТОВ ГУСЕЛЬНИКОВСКОГО СЕЛЬСОВЕТА</w:t>
      </w:r>
    </w:p>
    <w:p w:rsidR="00FE16C8" w:rsidRPr="00FE16C8" w:rsidRDefault="00FE16C8" w:rsidP="00FE16C8">
      <w:pPr>
        <w:spacing w:before="0"/>
        <w:jc w:val="center"/>
        <w:rPr>
          <w:rFonts w:ascii="Times New Roman" w:hAnsi="Times New Roman"/>
          <w:szCs w:val="24"/>
        </w:rPr>
      </w:pPr>
      <w:r w:rsidRPr="00FE16C8">
        <w:rPr>
          <w:rFonts w:ascii="Times New Roman" w:hAnsi="Times New Roman"/>
          <w:szCs w:val="24"/>
        </w:rPr>
        <w:t>ИСКИТИМСКОГО РАЙОНА НОВОСИБИРСКОЙ ОБЛАСТИ</w:t>
      </w:r>
    </w:p>
    <w:p w:rsidR="00FE16C8" w:rsidRPr="00FE16C8" w:rsidRDefault="00FE16C8" w:rsidP="00FE16C8">
      <w:pPr>
        <w:pStyle w:val="1"/>
        <w:spacing w:before="0" w:after="0" w:line="240" w:lineRule="auto"/>
        <w:jc w:val="center"/>
        <w:rPr>
          <w:rFonts w:ascii="Times New Roman" w:hAnsi="Times New Roman"/>
          <w:b w:val="0"/>
          <w:sz w:val="24"/>
          <w:szCs w:val="24"/>
        </w:rPr>
      </w:pPr>
      <w:r w:rsidRPr="00FE16C8">
        <w:rPr>
          <w:rFonts w:ascii="Times New Roman" w:hAnsi="Times New Roman"/>
          <w:b w:val="0"/>
          <w:sz w:val="24"/>
          <w:szCs w:val="24"/>
        </w:rPr>
        <w:t>ШЕСТОГО СОЗЫВА</w:t>
      </w:r>
    </w:p>
    <w:p w:rsidR="00FE16C8" w:rsidRPr="00FE16C8" w:rsidRDefault="00FE16C8" w:rsidP="00FE16C8">
      <w:pPr>
        <w:pStyle w:val="1"/>
        <w:spacing w:before="0" w:after="0" w:line="240" w:lineRule="auto"/>
        <w:jc w:val="center"/>
        <w:rPr>
          <w:rFonts w:ascii="Times New Roman" w:hAnsi="Times New Roman"/>
          <w:b w:val="0"/>
          <w:sz w:val="24"/>
          <w:szCs w:val="24"/>
        </w:rPr>
      </w:pPr>
      <w:r w:rsidRPr="00FE16C8">
        <w:rPr>
          <w:rFonts w:ascii="Times New Roman" w:hAnsi="Times New Roman"/>
          <w:b w:val="0"/>
          <w:sz w:val="24"/>
          <w:szCs w:val="24"/>
        </w:rPr>
        <w:t xml:space="preserve">Р Е Ш Е Н И Е </w:t>
      </w:r>
    </w:p>
    <w:p w:rsidR="00FE16C8" w:rsidRPr="00FE16C8" w:rsidRDefault="00FE16C8" w:rsidP="00FE16C8">
      <w:pPr>
        <w:pStyle w:val="1"/>
        <w:spacing w:before="0" w:after="0" w:line="240" w:lineRule="auto"/>
        <w:jc w:val="center"/>
        <w:rPr>
          <w:rFonts w:ascii="Times New Roman" w:hAnsi="Times New Roman"/>
          <w:b w:val="0"/>
          <w:sz w:val="24"/>
          <w:szCs w:val="24"/>
        </w:rPr>
      </w:pPr>
      <w:r w:rsidRPr="00FE16C8">
        <w:rPr>
          <w:rFonts w:ascii="Times New Roman" w:hAnsi="Times New Roman"/>
          <w:b w:val="0"/>
          <w:sz w:val="24"/>
          <w:szCs w:val="24"/>
        </w:rPr>
        <w:t xml:space="preserve">  Пятьдесят пятой внеочередной сессии</w:t>
      </w:r>
    </w:p>
    <w:p w:rsidR="00FE16C8" w:rsidRPr="00FE16C8" w:rsidRDefault="00FE16C8" w:rsidP="00FE16C8">
      <w:pPr>
        <w:pStyle w:val="1"/>
        <w:spacing w:before="0" w:after="0" w:line="240" w:lineRule="auto"/>
        <w:rPr>
          <w:rFonts w:ascii="Times New Roman" w:hAnsi="Times New Roman"/>
          <w:b w:val="0"/>
          <w:sz w:val="24"/>
          <w:szCs w:val="24"/>
        </w:rPr>
      </w:pPr>
      <w:r w:rsidRPr="00FE16C8">
        <w:rPr>
          <w:rFonts w:ascii="Times New Roman" w:hAnsi="Times New Roman"/>
          <w:b w:val="0"/>
          <w:sz w:val="24"/>
          <w:szCs w:val="24"/>
        </w:rPr>
        <w:t xml:space="preserve">от 23.01.2025                                   с.Гусельниково                                         №259 </w:t>
      </w:r>
    </w:p>
    <w:p w:rsidR="00FE16C8" w:rsidRPr="00FE16C8" w:rsidRDefault="00FE16C8" w:rsidP="00FE16C8">
      <w:pPr>
        <w:spacing w:before="0"/>
        <w:ind w:firstLine="0"/>
        <w:rPr>
          <w:rFonts w:ascii="Times New Roman" w:hAnsi="Times New Roman"/>
          <w:szCs w:val="24"/>
        </w:rPr>
      </w:pPr>
      <w:r w:rsidRPr="00FE16C8">
        <w:rPr>
          <w:rFonts w:ascii="Times New Roman" w:hAnsi="Times New Roman"/>
          <w:szCs w:val="24"/>
        </w:rPr>
        <w:t>О внесении изменений в решение сессии Совета депутатов от 25.12.2024 №258</w:t>
      </w:r>
      <w:r>
        <w:rPr>
          <w:rFonts w:ascii="Times New Roman" w:hAnsi="Times New Roman"/>
          <w:szCs w:val="24"/>
        </w:rPr>
        <w:t xml:space="preserve"> </w:t>
      </w:r>
      <w:r w:rsidRPr="00FE16C8">
        <w:rPr>
          <w:rFonts w:ascii="Times New Roman" w:hAnsi="Times New Roman"/>
          <w:szCs w:val="24"/>
        </w:rPr>
        <w:t>«О бюджете Гусельниковского сельсовета</w:t>
      </w:r>
      <w:r>
        <w:rPr>
          <w:rFonts w:ascii="Times New Roman" w:hAnsi="Times New Roman"/>
          <w:szCs w:val="24"/>
        </w:rPr>
        <w:t xml:space="preserve"> </w:t>
      </w:r>
      <w:r w:rsidRPr="00FE16C8">
        <w:rPr>
          <w:rFonts w:ascii="Times New Roman" w:hAnsi="Times New Roman"/>
          <w:szCs w:val="24"/>
        </w:rPr>
        <w:t>Искитимского района Новосибирской области</w:t>
      </w:r>
      <w:r>
        <w:rPr>
          <w:rFonts w:ascii="Times New Roman" w:hAnsi="Times New Roman"/>
          <w:szCs w:val="24"/>
        </w:rPr>
        <w:t xml:space="preserve"> </w:t>
      </w:r>
      <w:r w:rsidRPr="00FE16C8">
        <w:rPr>
          <w:rFonts w:ascii="Times New Roman" w:hAnsi="Times New Roman"/>
          <w:szCs w:val="24"/>
        </w:rPr>
        <w:t xml:space="preserve">на 2025 год и плановый период 2026 и 2027 годов </w:t>
      </w:r>
    </w:p>
    <w:p w:rsidR="00FE16C8" w:rsidRPr="00FE16C8" w:rsidRDefault="00FE16C8" w:rsidP="00FE16C8">
      <w:pPr>
        <w:pStyle w:val="ConsPlusTitle"/>
        <w:widowControl/>
        <w:ind w:firstLine="709"/>
        <w:jc w:val="both"/>
        <w:rPr>
          <w:rFonts w:ascii="Times New Roman" w:hAnsi="Times New Roman" w:cs="Times New Roman"/>
          <w:b w:val="0"/>
          <w:sz w:val="24"/>
          <w:szCs w:val="24"/>
        </w:rPr>
      </w:pPr>
      <w:r w:rsidRPr="00FE16C8">
        <w:rPr>
          <w:rFonts w:ascii="Times New Roman" w:hAnsi="Times New Roman" w:cs="Times New Roman"/>
          <w:b w:val="0"/>
          <w:sz w:val="24"/>
          <w:szCs w:val="24"/>
        </w:rPr>
        <w:t xml:space="preserve">В связи с изменениями расходов местного бюджета, в соответствии с Уставом Гусельниковского сельсовета Искитимского района Новосибирской области, Совет депутатов Гусельниковского сельсовета </w:t>
      </w:r>
    </w:p>
    <w:p w:rsidR="00FE16C8" w:rsidRPr="00FE16C8" w:rsidRDefault="00FE16C8" w:rsidP="00FE16C8">
      <w:pPr>
        <w:pStyle w:val="ConsPlusTitle"/>
        <w:widowControl/>
        <w:ind w:firstLine="709"/>
        <w:jc w:val="both"/>
        <w:rPr>
          <w:rFonts w:ascii="Times New Roman" w:hAnsi="Times New Roman" w:cs="Times New Roman"/>
          <w:b w:val="0"/>
          <w:sz w:val="24"/>
          <w:szCs w:val="24"/>
        </w:rPr>
      </w:pPr>
      <w:r w:rsidRPr="00FE16C8">
        <w:rPr>
          <w:rFonts w:ascii="Times New Roman" w:hAnsi="Times New Roman" w:cs="Times New Roman"/>
          <w:b w:val="0"/>
          <w:sz w:val="24"/>
          <w:szCs w:val="24"/>
        </w:rPr>
        <w:t>РЕШИЛ:</w:t>
      </w:r>
    </w:p>
    <w:p w:rsidR="00FE16C8" w:rsidRPr="00FE16C8" w:rsidRDefault="00FE16C8" w:rsidP="00FE16C8">
      <w:pPr>
        <w:pStyle w:val="af5"/>
        <w:widowControl w:val="0"/>
        <w:numPr>
          <w:ilvl w:val="0"/>
          <w:numId w:val="1"/>
        </w:numPr>
        <w:ind w:left="0" w:firstLine="720"/>
        <w:jc w:val="both"/>
      </w:pPr>
      <w:r w:rsidRPr="00FE16C8">
        <w:t>Внести в решение сессии Совета депутатов Гусельниковского сельсовета Искитимского района от 25.12.2024 № 258 «О бюджете Гусельниковского сельсовета на 2025 год и плановый период 2026 и 2027 годов» следующие изменения:</w:t>
      </w:r>
    </w:p>
    <w:p w:rsidR="00FE16C8" w:rsidRPr="00FE16C8" w:rsidRDefault="00FE16C8" w:rsidP="00FE16C8">
      <w:pPr>
        <w:spacing w:before="0"/>
        <w:rPr>
          <w:rFonts w:ascii="Times New Roman" w:hAnsi="Times New Roman"/>
          <w:szCs w:val="24"/>
        </w:rPr>
      </w:pPr>
      <w:r w:rsidRPr="00FE16C8">
        <w:rPr>
          <w:rFonts w:ascii="Times New Roman" w:hAnsi="Times New Roman"/>
          <w:szCs w:val="24"/>
        </w:rPr>
        <w:t xml:space="preserve">         1.1. в подпункте 2 пункта 1 статьи 1 цифры «</w:t>
      </w:r>
      <w:r w:rsidRPr="00FE16C8">
        <w:rPr>
          <w:rFonts w:ascii="Times New Roman" w:hAnsi="Times New Roman"/>
          <w:b/>
          <w:szCs w:val="24"/>
        </w:rPr>
        <w:t>26 510,4»</w:t>
      </w:r>
      <w:r w:rsidRPr="00FE16C8">
        <w:rPr>
          <w:rFonts w:ascii="Times New Roman" w:hAnsi="Times New Roman"/>
          <w:szCs w:val="24"/>
        </w:rPr>
        <w:t xml:space="preserve"> заменить цифрами </w:t>
      </w:r>
      <w:r w:rsidRPr="00FE16C8">
        <w:rPr>
          <w:rFonts w:ascii="Times New Roman" w:hAnsi="Times New Roman"/>
          <w:b/>
          <w:szCs w:val="24"/>
        </w:rPr>
        <w:t>«27 158,2»</w:t>
      </w:r>
      <w:r w:rsidRPr="00FE16C8">
        <w:rPr>
          <w:rFonts w:ascii="Times New Roman" w:hAnsi="Times New Roman"/>
          <w:szCs w:val="24"/>
        </w:rPr>
        <w:t>;</w:t>
      </w:r>
    </w:p>
    <w:p w:rsidR="00FE16C8" w:rsidRPr="00FE16C8" w:rsidRDefault="00FE16C8" w:rsidP="00FE16C8">
      <w:pPr>
        <w:spacing w:before="0"/>
        <w:rPr>
          <w:rFonts w:ascii="Times New Roman" w:hAnsi="Times New Roman"/>
          <w:b/>
          <w:szCs w:val="24"/>
        </w:rPr>
      </w:pPr>
      <w:r w:rsidRPr="00FE16C8">
        <w:rPr>
          <w:rFonts w:ascii="Times New Roman" w:hAnsi="Times New Roman"/>
          <w:szCs w:val="24"/>
        </w:rPr>
        <w:t xml:space="preserve">          1.2. в подпункте 3 пункта 1 статьи 1 цифры </w:t>
      </w:r>
      <w:r w:rsidRPr="00FE16C8">
        <w:rPr>
          <w:rFonts w:ascii="Times New Roman" w:hAnsi="Times New Roman"/>
          <w:b/>
          <w:szCs w:val="24"/>
        </w:rPr>
        <w:t>«0,0»</w:t>
      </w:r>
      <w:r w:rsidRPr="00FE16C8">
        <w:rPr>
          <w:rFonts w:ascii="Times New Roman" w:hAnsi="Times New Roman"/>
          <w:szCs w:val="24"/>
        </w:rPr>
        <w:t xml:space="preserve"> заменить цифрами </w:t>
      </w:r>
      <w:r w:rsidRPr="00FE16C8">
        <w:rPr>
          <w:rFonts w:ascii="Times New Roman" w:hAnsi="Times New Roman"/>
          <w:b/>
          <w:szCs w:val="24"/>
        </w:rPr>
        <w:t>«647,8»;</w:t>
      </w:r>
    </w:p>
    <w:p w:rsidR="00FE16C8" w:rsidRPr="00FE16C8" w:rsidRDefault="00FE16C8" w:rsidP="00FE16C8">
      <w:pPr>
        <w:spacing w:before="0"/>
        <w:ind w:firstLine="709"/>
        <w:rPr>
          <w:rFonts w:ascii="Times New Roman" w:hAnsi="Times New Roman"/>
          <w:szCs w:val="24"/>
        </w:rPr>
      </w:pPr>
      <w:r w:rsidRPr="00FE16C8">
        <w:rPr>
          <w:rFonts w:ascii="Times New Roman" w:hAnsi="Times New Roman"/>
          <w:szCs w:val="24"/>
        </w:rPr>
        <w:t>1.3.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rsidR="00FE16C8" w:rsidRPr="00FE16C8" w:rsidRDefault="00FE16C8" w:rsidP="00FE16C8">
      <w:pPr>
        <w:spacing w:before="0"/>
        <w:ind w:firstLine="709"/>
        <w:rPr>
          <w:rFonts w:ascii="Times New Roman" w:hAnsi="Times New Roman"/>
          <w:szCs w:val="24"/>
        </w:rPr>
      </w:pPr>
      <w:r w:rsidRPr="00FE16C8">
        <w:rPr>
          <w:rFonts w:ascii="Times New Roman" w:hAnsi="Times New Roman"/>
          <w:szCs w:val="24"/>
        </w:rPr>
        <w:t>1.4.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rsidR="00FE16C8" w:rsidRPr="00FE16C8" w:rsidRDefault="00FE16C8" w:rsidP="00FE16C8">
      <w:pPr>
        <w:spacing w:before="0"/>
        <w:ind w:firstLine="708"/>
        <w:rPr>
          <w:rFonts w:ascii="Times New Roman" w:hAnsi="Times New Roman"/>
          <w:szCs w:val="24"/>
        </w:rPr>
      </w:pPr>
      <w:r w:rsidRPr="00FE16C8">
        <w:rPr>
          <w:rFonts w:ascii="Times New Roman" w:hAnsi="Times New Roman"/>
          <w:szCs w:val="24"/>
        </w:rPr>
        <w:t>1.5. утвердить приложение 5 «Ведомственная структура расходов местного бюджета на 2025 год и плановый период 2026 и 2027 годов» в прилагаемой редакции;</w:t>
      </w:r>
    </w:p>
    <w:p w:rsidR="00FE16C8" w:rsidRPr="00FE16C8" w:rsidRDefault="00FE16C8" w:rsidP="00FE16C8">
      <w:pPr>
        <w:spacing w:before="0"/>
        <w:ind w:firstLine="709"/>
        <w:rPr>
          <w:rFonts w:ascii="Times New Roman" w:hAnsi="Times New Roman"/>
          <w:szCs w:val="24"/>
        </w:rPr>
      </w:pPr>
      <w:r w:rsidRPr="00FE16C8">
        <w:rPr>
          <w:rFonts w:ascii="Times New Roman" w:hAnsi="Times New Roman"/>
          <w:szCs w:val="24"/>
        </w:rPr>
        <w:t>1.6. утвердить приложение 8 «Источники финансирования дефицита местного бюджета на 2025 год и плановый период 2026 и 2027 годов» в прилагаемой редакции;</w:t>
      </w:r>
    </w:p>
    <w:p w:rsidR="00FE16C8" w:rsidRPr="00FE16C8" w:rsidRDefault="00FE16C8" w:rsidP="00995F04">
      <w:pPr>
        <w:numPr>
          <w:ilvl w:val="1"/>
          <w:numId w:val="3"/>
        </w:numPr>
        <w:spacing w:before="0"/>
        <w:rPr>
          <w:rFonts w:ascii="Times New Roman" w:hAnsi="Times New Roman"/>
          <w:szCs w:val="24"/>
        </w:rPr>
      </w:pPr>
      <w:r w:rsidRPr="00FE16C8">
        <w:rPr>
          <w:rFonts w:ascii="Times New Roman" w:hAnsi="Times New Roman"/>
          <w:szCs w:val="24"/>
        </w:rPr>
        <w:t>.  в пункте 1 статьи 10 цифры «</w:t>
      </w:r>
      <w:r w:rsidRPr="00FE16C8">
        <w:rPr>
          <w:rFonts w:ascii="Times New Roman" w:hAnsi="Times New Roman"/>
          <w:b/>
          <w:szCs w:val="24"/>
        </w:rPr>
        <w:t>2 583,1</w:t>
      </w:r>
      <w:r w:rsidRPr="00FE16C8">
        <w:rPr>
          <w:rFonts w:ascii="Times New Roman" w:hAnsi="Times New Roman"/>
          <w:szCs w:val="24"/>
        </w:rPr>
        <w:t>» заменить цифрами «</w:t>
      </w:r>
      <w:r w:rsidRPr="00FE16C8">
        <w:rPr>
          <w:rFonts w:ascii="Times New Roman" w:hAnsi="Times New Roman"/>
          <w:b/>
          <w:szCs w:val="24"/>
        </w:rPr>
        <w:t>2 703,9</w:t>
      </w:r>
      <w:r w:rsidRPr="00FE16C8">
        <w:rPr>
          <w:rFonts w:ascii="Times New Roman" w:hAnsi="Times New Roman"/>
          <w:szCs w:val="24"/>
        </w:rPr>
        <w:t>».</w:t>
      </w:r>
    </w:p>
    <w:p w:rsidR="00FE16C8" w:rsidRPr="00FE16C8" w:rsidRDefault="00FE16C8" w:rsidP="00FE16C8">
      <w:pPr>
        <w:pStyle w:val="af5"/>
        <w:numPr>
          <w:ilvl w:val="0"/>
          <w:numId w:val="2"/>
        </w:numPr>
        <w:tabs>
          <w:tab w:val="left" w:pos="0"/>
          <w:tab w:val="left" w:pos="1276"/>
        </w:tabs>
        <w:ind w:left="0" w:firstLine="709"/>
        <w:contextualSpacing w:val="0"/>
        <w:jc w:val="both"/>
        <w:rPr>
          <w:lang w:eastAsia="ar-SA"/>
        </w:rPr>
      </w:pPr>
      <w:r w:rsidRPr="00FE16C8">
        <w:t xml:space="preserve">Опубликовать решение в газете «Вестник Гусельниковского сельсовета» </w:t>
      </w:r>
      <w:r w:rsidRPr="00FE16C8">
        <w:rPr>
          <w:lang w:eastAsia="en-US"/>
        </w:rPr>
        <w:t>и на официальном сайте Гусельниковского сельсовета Искитимского района Новосибирской области</w:t>
      </w:r>
      <w:r w:rsidRPr="00FE16C8">
        <w:t>.</w:t>
      </w:r>
    </w:p>
    <w:p w:rsidR="00FE16C8" w:rsidRPr="00FE16C8" w:rsidRDefault="00FE16C8" w:rsidP="00FE16C8">
      <w:pPr>
        <w:pStyle w:val="af5"/>
        <w:numPr>
          <w:ilvl w:val="0"/>
          <w:numId w:val="2"/>
        </w:numPr>
        <w:tabs>
          <w:tab w:val="left" w:pos="0"/>
          <w:tab w:val="left" w:pos="1276"/>
        </w:tabs>
        <w:ind w:left="0" w:firstLine="709"/>
        <w:contextualSpacing w:val="0"/>
        <w:jc w:val="both"/>
      </w:pPr>
      <w:r w:rsidRPr="00FE16C8">
        <w:t>Решение вступает в силу после его официального опубликования.</w:t>
      </w:r>
    </w:p>
    <w:p w:rsidR="00FE16C8" w:rsidRPr="00FE16C8" w:rsidRDefault="00FE16C8" w:rsidP="00FE16C8">
      <w:pPr>
        <w:pStyle w:val="af5"/>
        <w:numPr>
          <w:ilvl w:val="0"/>
          <w:numId w:val="2"/>
        </w:numPr>
        <w:tabs>
          <w:tab w:val="left" w:pos="0"/>
          <w:tab w:val="left" w:pos="1276"/>
        </w:tabs>
        <w:ind w:left="0" w:firstLine="709"/>
        <w:contextualSpacing w:val="0"/>
        <w:jc w:val="both"/>
      </w:pPr>
      <w:r w:rsidRPr="00FE16C8">
        <w:t xml:space="preserve">Контроль возложить на комиссию Совета депутатов Гусельниковского сельсовета Искитимского района Новосибирской области по бюджету, </w:t>
      </w:r>
      <w:r w:rsidRPr="00FE16C8">
        <w:rPr>
          <w:lang w:eastAsia="en-US"/>
        </w:rPr>
        <w:t>налоговой и финансово-кредитной политике (Княжеву Т.Г.)</w:t>
      </w:r>
      <w:r w:rsidRPr="00FE16C8">
        <w:t>.</w:t>
      </w:r>
    </w:p>
    <w:p w:rsidR="00FE16C8" w:rsidRPr="00FE16C8" w:rsidRDefault="00FE16C8" w:rsidP="00FE16C8">
      <w:pPr>
        <w:pStyle w:val="330"/>
        <w:widowControl w:val="0"/>
        <w:tabs>
          <w:tab w:val="left" w:pos="7950"/>
        </w:tabs>
        <w:spacing w:before="0"/>
        <w:ind w:firstLine="0"/>
        <w:rPr>
          <w:rFonts w:ascii="Times New Roman" w:hAnsi="Times New Roman"/>
          <w:szCs w:val="24"/>
        </w:rPr>
      </w:pPr>
      <w:r w:rsidRPr="00FE16C8">
        <w:rPr>
          <w:rFonts w:ascii="Times New Roman" w:hAnsi="Times New Roman"/>
          <w:szCs w:val="24"/>
        </w:rPr>
        <w:t xml:space="preserve">Глава </w:t>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r>
      <w:r w:rsidRPr="00FE16C8">
        <w:rPr>
          <w:rFonts w:ascii="Times New Roman" w:hAnsi="Times New Roman"/>
          <w:szCs w:val="24"/>
        </w:rPr>
        <w:softHyphen/>
        <w:t xml:space="preserve"> Гусельниковского сельсовета</w:t>
      </w:r>
    </w:p>
    <w:p w:rsidR="00FE16C8" w:rsidRPr="00FE16C8" w:rsidRDefault="00FE16C8" w:rsidP="00FE16C8">
      <w:pPr>
        <w:pStyle w:val="330"/>
        <w:widowControl w:val="0"/>
        <w:tabs>
          <w:tab w:val="left" w:pos="7950"/>
        </w:tabs>
        <w:spacing w:before="0"/>
        <w:ind w:firstLine="0"/>
        <w:rPr>
          <w:rFonts w:ascii="Times New Roman" w:hAnsi="Times New Roman"/>
          <w:szCs w:val="24"/>
        </w:rPr>
      </w:pPr>
      <w:r w:rsidRPr="00FE16C8">
        <w:rPr>
          <w:rFonts w:ascii="Times New Roman" w:hAnsi="Times New Roman"/>
          <w:szCs w:val="24"/>
        </w:rPr>
        <w:t xml:space="preserve">Искитимского района Новосибирской области    </w:t>
      </w:r>
      <w:r w:rsidRPr="00FE16C8">
        <w:rPr>
          <w:rFonts w:ascii="Times New Roman" w:hAnsi="Times New Roman"/>
          <w:szCs w:val="24"/>
        </w:rPr>
        <w:tab/>
        <w:t>Н.Р. Ермаче</w:t>
      </w:r>
      <w:r>
        <w:rPr>
          <w:rFonts w:ascii="Times New Roman" w:hAnsi="Times New Roman"/>
          <w:szCs w:val="24"/>
        </w:rPr>
        <w:t xml:space="preserve">к                    </w:t>
      </w:r>
      <w:r w:rsidRPr="00FE16C8">
        <w:rPr>
          <w:rFonts w:ascii="Times New Roman" w:hAnsi="Times New Roman"/>
          <w:szCs w:val="24"/>
        </w:rPr>
        <w:t>Председатель Совета депутатов Гусельниковского сельсовета</w:t>
      </w:r>
    </w:p>
    <w:p w:rsidR="00FE16C8" w:rsidRPr="00FE16C8" w:rsidRDefault="00FE16C8" w:rsidP="00FE16C8">
      <w:pPr>
        <w:tabs>
          <w:tab w:val="left" w:pos="6705"/>
          <w:tab w:val="left" w:pos="9150"/>
        </w:tabs>
        <w:spacing w:before="0"/>
        <w:ind w:firstLine="0"/>
        <w:rPr>
          <w:rFonts w:ascii="Times New Roman" w:hAnsi="Times New Roman"/>
          <w:szCs w:val="24"/>
        </w:rPr>
      </w:pPr>
      <w:r w:rsidRPr="00FE16C8">
        <w:rPr>
          <w:rFonts w:ascii="Times New Roman" w:hAnsi="Times New Roman"/>
          <w:szCs w:val="24"/>
        </w:rPr>
        <w:t xml:space="preserve">Искитимского района Новосибирской области                                   С.В.Золотова      </w:t>
      </w:r>
    </w:p>
    <w:p w:rsidR="00FE16C8" w:rsidRPr="00FE16C8" w:rsidRDefault="00FE16C8" w:rsidP="00FE16C8">
      <w:pPr>
        <w:pStyle w:val="ad"/>
        <w:widowControl w:val="0"/>
        <w:spacing w:after="0"/>
        <w:ind w:firstLine="720"/>
        <w:jc w:val="both"/>
        <w:rPr>
          <w:rFonts w:ascii="Times New Roman" w:hAnsi="Times New Roman"/>
          <w:sz w:val="24"/>
          <w:szCs w:val="24"/>
        </w:rPr>
      </w:pPr>
    </w:p>
    <w:p w:rsidR="00FE16C8" w:rsidRPr="001D4FC8" w:rsidRDefault="00FE16C8" w:rsidP="00FE16C8">
      <w:pPr>
        <w:tabs>
          <w:tab w:val="left" w:pos="4145"/>
        </w:tabs>
        <w:spacing w:before="0"/>
        <w:ind w:right="-108" w:firstLine="0"/>
        <w:jc w:val="center"/>
        <w:rPr>
          <w:rFonts w:ascii="Times New Roman" w:hAnsi="Times New Roman"/>
          <w:b/>
          <w:szCs w:val="24"/>
          <w:u w:val="single"/>
        </w:rPr>
      </w:pPr>
    </w:p>
    <w:p w:rsidR="00932E21" w:rsidRDefault="00932E21" w:rsidP="00E00049">
      <w:pPr>
        <w:pStyle w:val="1"/>
        <w:spacing w:before="0" w:after="0"/>
        <w:ind w:left="153"/>
        <w:jc w:val="right"/>
        <w:rPr>
          <w:rFonts w:ascii="Times New Roman" w:hAnsi="Times New Roman"/>
          <w:sz w:val="20"/>
        </w:rPr>
        <w:sectPr w:rsidR="00932E21" w:rsidSect="00FE16C8">
          <w:footerReference w:type="default" r:id="rId9"/>
          <w:headerReference w:type="first" r:id="rId10"/>
          <w:pgSz w:w="11906" w:h="16838"/>
          <w:pgMar w:top="1134" w:right="567" w:bottom="1134" w:left="1418" w:header="709" w:footer="709" w:gutter="0"/>
          <w:cols w:space="708"/>
          <w:docGrid w:linePitch="360"/>
        </w:sectPr>
      </w:pPr>
    </w:p>
    <w:tbl>
      <w:tblPr>
        <w:tblW w:w="14956" w:type="dxa"/>
        <w:tblInd w:w="108" w:type="dxa"/>
        <w:tblLook w:val="04A0" w:firstRow="1" w:lastRow="0" w:firstColumn="1" w:lastColumn="0" w:noHBand="0" w:noVBand="1"/>
      </w:tblPr>
      <w:tblGrid>
        <w:gridCol w:w="7371"/>
        <w:gridCol w:w="760"/>
        <w:gridCol w:w="880"/>
        <w:gridCol w:w="1460"/>
        <w:gridCol w:w="740"/>
        <w:gridCol w:w="25"/>
        <w:gridCol w:w="1275"/>
        <w:gridCol w:w="25"/>
        <w:gridCol w:w="1155"/>
        <w:gridCol w:w="25"/>
        <w:gridCol w:w="1215"/>
        <w:gridCol w:w="25"/>
      </w:tblGrid>
      <w:tr w:rsidR="00932E21" w:rsidRPr="00332765" w:rsidTr="00332765">
        <w:trPr>
          <w:gridAfter w:val="1"/>
          <w:wAfter w:w="25" w:type="dxa"/>
          <w:trHeight w:val="285"/>
        </w:trPr>
        <w:tc>
          <w:tcPr>
            <w:tcW w:w="7371"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46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4460" w:type="dxa"/>
            <w:gridSpan w:val="7"/>
            <w:tcBorders>
              <w:top w:val="nil"/>
              <w:left w:val="nil"/>
              <w:bottom w:val="nil"/>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sz w:val="20"/>
              </w:rPr>
            </w:pPr>
            <w:r w:rsidRPr="00332765">
              <w:rPr>
                <w:rFonts w:ascii="Times New Roman" w:hAnsi="Times New Roman"/>
                <w:sz w:val="20"/>
              </w:rPr>
              <w:t>Приложение 3</w:t>
            </w:r>
          </w:p>
        </w:tc>
      </w:tr>
      <w:tr w:rsidR="00932E21" w:rsidRPr="00332765" w:rsidTr="00332765">
        <w:trPr>
          <w:gridAfter w:val="1"/>
          <w:wAfter w:w="25" w:type="dxa"/>
          <w:trHeight w:val="1080"/>
        </w:trPr>
        <w:tc>
          <w:tcPr>
            <w:tcW w:w="7371"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right"/>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460" w:type="dxa"/>
            <w:tcBorders>
              <w:top w:val="nil"/>
              <w:left w:val="nil"/>
              <w:bottom w:val="nil"/>
              <w:right w:val="nil"/>
            </w:tcBorders>
            <w:shd w:val="clear" w:color="auto" w:fill="auto"/>
            <w:hideMark/>
          </w:tcPr>
          <w:p w:rsidR="00932E21" w:rsidRPr="00332765" w:rsidRDefault="00932E21" w:rsidP="00932E21">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vAlign w:val="center"/>
            <w:hideMark/>
          </w:tcPr>
          <w:p w:rsidR="00932E21" w:rsidRPr="00332765" w:rsidRDefault="00932E21" w:rsidP="00932E21">
            <w:pPr>
              <w:spacing w:before="0"/>
              <w:ind w:firstLine="0"/>
              <w:jc w:val="right"/>
              <w:rPr>
                <w:rFonts w:ascii="Times New Roman" w:hAnsi="Times New Roman"/>
                <w:sz w:val="20"/>
              </w:rPr>
            </w:pPr>
          </w:p>
        </w:tc>
        <w:tc>
          <w:tcPr>
            <w:tcW w:w="3720" w:type="dxa"/>
            <w:gridSpan w:val="6"/>
            <w:tcBorders>
              <w:top w:val="nil"/>
              <w:left w:val="nil"/>
              <w:bottom w:val="nil"/>
              <w:right w:val="nil"/>
            </w:tcBorders>
            <w:shd w:val="clear" w:color="auto" w:fill="auto"/>
            <w:vAlign w:val="center"/>
            <w:hideMark/>
          </w:tcPr>
          <w:p w:rsidR="00932E21" w:rsidRPr="00332765" w:rsidRDefault="00932E21" w:rsidP="00932E21">
            <w:pPr>
              <w:spacing w:before="0"/>
              <w:ind w:firstLine="0"/>
              <w:jc w:val="right"/>
              <w:rPr>
                <w:rFonts w:ascii="Times New Roman" w:hAnsi="Times New Roman"/>
                <w:sz w:val="20"/>
              </w:rPr>
            </w:pPr>
            <w:r w:rsidRPr="00332765">
              <w:rPr>
                <w:rFonts w:ascii="Times New Roman" w:hAnsi="Times New Roman"/>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932E21" w:rsidRPr="00332765" w:rsidTr="00332765">
        <w:trPr>
          <w:gridAfter w:val="1"/>
          <w:wAfter w:w="25" w:type="dxa"/>
          <w:trHeight w:val="255"/>
        </w:trPr>
        <w:tc>
          <w:tcPr>
            <w:tcW w:w="7371"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right"/>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46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300" w:type="dxa"/>
            <w:gridSpan w:val="2"/>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180" w:type="dxa"/>
            <w:gridSpan w:val="2"/>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240" w:type="dxa"/>
            <w:gridSpan w:val="2"/>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r>
      <w:tr w:rsidR="00932E21" w:rsidRPr="00332765" w:rsidTr="00332765">
        <w:trPr>
          <w:trHeight w:val="1215"/>
        </w:trPr>
        <w:tc>
          <w:tcPr>
            <w:tcW w:w="14956" w:type="dxa"/>
            <w:gridSpan w:val="12"/>
            <w:tcBorders>
              <w:top w:val="nil"/>
              <w:left w:val="nil"/>
              <w:bottom w:val="nil"/>
              <w:right w:val="nil"/>
            </w:tcBorders>
            <w:shd w:val="clear" w:color="auto" w:fill="auto"/>
            <w:hideMark/>
          </w:tcPr>
          <w:p w:rsidR="00932E21" w:rsidRPr="00332765" w:rsidRDefault="00932E21" w:rsidP="00932E21">
            <w:pPr>
              <w:spacing w:before="0"/>
              <w:ind w:firstLine="0"/>
              <w:jc w:val="center"/>
              <w:rPr>
                <w:rFonts w:ascii="Times New Roman" w:hAnsi="Times New Roman"/>
                <w:b/>
                <w:bCs/>
                <w:sz w:val="20"/>
              </w:rPr>
            </w:pPr>
            <w:r w:rsidRPr="00332765">
              <w:rPr>
                <w:rFonts w:ascii="Times New Roman" w:hAnsi="Times New Roman"/>
                <w:b/>
                <w:bCs/>
                <w:sz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932E21" w:rsidRPr="00332765" w:rsidTr="00332765">
        <w:trPr>
          <w:gridAfter w:val="1"/>
          <w:wAfter w:w="25" w:type="dxa"/>
          <w:trHeight w:val="255"/>
        </w:trPr>
        <w:tc>
          <w:tcPr>
            <w:tcW w:w="7371"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center"/>
              <w:rPr>
                <w:rFonts w:ascii="Times New Roman" w:hAnsi="Times New Roman"/>
                <w:b/>
                <w:bCs/>
                <w:sz w:val="20"/>
              </w:rPr>
            </w:pPr>
          </w:p>
        </w:tc>
        <w:tc>
          <w:tcPr>
            <w:tcW w:w="76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88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46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300" w:type="dxa"/>
            <w:gridSpan w:val="2"/>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180" w:type="dxa"/>
            <w:gridSpan w:val="2"/>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240" w:type="dxa"/>
            <w:gridSpan w:val="2"/>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right"/>
              <w:rPr>
                <w:rFonts w:ascii="Times New Roman" w:hAnsi="Times New Roman"/>
                <w:sz w:val="20"/>
              </w:rPr>
            </w:pPr>
            <w:r w:rsidRPr="00332765">
              <w:rPr>
                <w:rFonts w:ascii="Times New Roman" w:hAnsi="Times New Roman"/>
                <w:sz w:val="20"/>
              </w:rPr>
              <w:t>тыс. рублей</w:t>
            </w:r>
          </w:p>
        </w:tc>
      </w:tr>
      <w:tr w:rsidR="00932E21" w:rsidRPr="00332765" w:rsidTr="00332765">
        <w:trPr>
          <w:gridAfter w:val="1"/>
          <w:wAfter w:w="25" w:type="dxa"/>
          <w:trHeight w:val="15"/>
        </w:trPr>
        <w:tc>
          <w:tcPr>
            <w:tcW w:w="7371" w:type="dxa"/>
            <w:tcBorders>
              <w:top w:val="nil"/>
              <w:left w:val="nil"/>
              <w:bottom w:val="nil"/>
              <w:right w:val="nil"/>
            </w:tcBorders>
            <w:shd w:val="clear" w:color="auto" w:fill="auto"/>
            <w:vAlign w:val="center"/>
            <w:hideMark/>
          </w:tcPr>
          <w:p w:rsidR="00932E21" w:rsidRPr="00332765" w:rsidRDefault="00932E21" w:rsidP="00932E21">
            <w:pPr>
              <w:spacing w:before="0"/>
              <w:ind w:firstLine="0"/>
              <w:jc w:val="right"/>
              <w:rPr>
                <w:rFonts w:ascii="Times New Roman" w:hAnsi="Times New Roman"/>
                <w:sz w:val="20"/>
              </w:rPr>
            </w:pPr>
          </w:p>
        </w:tc>
        <w:tc>
          <w:tcPr>
            <w:tcW w:w="760" w:type="dxa"/>
            <w:tcBorders>
              <w:top w:val="nil"/>
              <w:left w:val="nil"/>
              <w:bottom w:val="nil"/>
              <w:right w:val="nil"/>
            </w:tcBorders>
            <w:shd w:val="clear" w:color="auto" w:fill="auto"/>
            <w:vAlign w:val="center"/>
            <w:hideMark/>
          </w:tcPr>
          <w:p w:rsidR="00932E21" w:rsidRPr="00332765" w:rsidRDefault="00932E21" w:rsidP="00932E21">
            <w:pPr>
              <w:spacing w:before="0"/>
              <w:ind w:firstLine="0"/>
              <w:jc w:val="left"/>
              <w:rPr>
                <w:rFonts w:ascii="Times New Roman" w:hAnsi="Times New Roman"/>
                <w:sz w:val="20"/>
              </w:rPr>
            </w:pPr>
          </w:p>
        </w:tc>
        <w:tc>
          <w:tcPr>
            <w:tcW w:w="880" w:type="dxa"/>
            <w:tcBorders>
              <w:top w:val="nil"/>
              <w:left w:val="nil"/>
              <w:bottom w:val="nil"/>
              <w:right w:val="nil"/>
            </w:tcBorders>
            <w:shd w:val="clear" w:color="auto" w:fill="auto"/>
            <w:vAlign w:val="center"/>
            <w:hideMark/>
          </w:tcPr>
          <w:p w:rsidR="00932E21" w:rsidRPr="00332765" w:rsidRDefault="00932E21" w:rsidP="00932E21">
            <w:pPr>
              <w:spacing w:before="0"/>
              <w:ind w:firstLine="0"/>
              <w:jc w:val="left"/>
              <w:rPr>
                <w:rFonts w:ascii="Times New Roman" w:hAnsi="Times New Roman"/>
                <w:sz w:val="20"/>
              </w:rPr>
            </w:pPr>
          </w:p>
        </w:tc>
        <w:tc>
          <w:tcPr>
            <w:tcW w:w="1460" w:type="dxa"/>
            <w:tcBorders>
              <w:top w:val="nil"/>
              <w:left w:val="nil"/>
              <w:bottom w:val="nil"/>
              <w:right w:val="nil"/>
            </w:tcBorders>
            <w:shd w:val="clear" w:color="auto" w:fill="auto"/>
            <w:vAlign w:val="center"/>
            <w:hideMark/>
          </w:tcPr>
          <w:p w:rsidR="00932E21" w:rsidRPr="00332765" w:rsidRDefault="00932E21" w:rsidP="00932E21">
            <w:pPr>
              <w:spacing w:before="0"/>
              <w:ind w:firstLine="0"/>
              <w:jc w:val="left"/>
              <w:rPr>
                <w:rFonts w:ascii="Times New Roman" w:hAnsi="Times New Roman"/>
                <w:sz w:val="20"/>
              </w:rPr>
            </w:pPr>
          </w:p>
        </w:tc>
        <w:tc>
          <w:tcPr>
            <w:tcW w:w="740" w:type="dxa"/>
            <w:tcBorders>
              <w:top w:val="nil"/>
              <w:left w:val="nil"/>
              <w:bottom w:val="nil"/>
              <w:right w:val="nil"/>
            </w:tcBorders>
            <w:shd w:val="clear" w:color="auto" w:fill="auto"/>
            <w:vAlign w:val="center"/>
            <w:hideMark/>
          </w:tcPr>
          <w:p w:rsidR="00932E21" w:rsidRPr="00332765" w:rsidRDefault="00932E21" w:rsidP="00932E21">
            <w:pPr>
              <w:spacing w:before="0"/>
              <w:ind w:firstLine="0"/>
              <w:jc w:val="left"/>
              <w:rPr>
                <w:rFonts w:ascii="Times New Roman" w:hAnsi="Times New Roman"/>
                <w:sz w:val="20"/>
              </w:rPr>
            </w:pPr>
          </w:p>
        </w:tc>
        <w:tc>
          <w:tcPr>
            <w:tcW w:w="1300" w:type="dxa"/>
            <w:gridSpan w:val="2"/>
            <w:tcBorders>
              <w:top w:val="nil"/>
              <w:left w:val="nil"/>
              <w:bottom w:val="nil"/>
              <w:right w:val="nil"/>
            </w:tcBorders>
            <w:shd w:val="clear" w:color="auto" w:fill="auto"/>
            <w:vAlign w:val="center"/>
            <w:hideMark/>
          </w:tcPr>
          <w:p w:rsidR="00932E21" w:rsidRPr="00332765" w:rsidRDefault="00932E21" w:rsidP="00932E21">
            <w:pPr>
              <w:spacing w:before="0"/>
              <w:ind w:firstLine="0"/>
              <w:jc w:val="left"/>
              <w:rPr>
                <w:rFonts w:ascii="Times New Roman" w:hAnsi="Times New Roman"/>
                <w:sz w:val="20"/>
              </w:rPr>
            </w:pPr>
          </w:p>
        </w:tc>
        <w:tc>
          <w:tcPr>
            <w:tcW w:w="1180" w:type="dxa"/>
            <w:gridSpan w:val="2"/>
            <w:tcBorders>
              <w:top w:val="nil"/>
              <w:left w:val="nil"/>
              <w:bottom w:val="nil"/>
              <w:right w:val="nil"/>
            </w:tcBorders>
            <w:shd w:val="clear" w:color="auto" w:fill="auto"/>
            <w:vAlign w:val="center"/>
            <w:hideMark/>
          </w:tcPr>
          <w:p w:rsidR="00932E21" w:rsidRPr="00332765" w:rsidRDefault="00932E21" w:rsidP="00932E21">
            <w:pPr>
              <w:spacing w:before="0"/>
              <w:ind w:firstLine="0"/>
              <w:jc w:val="left"/>
              <w:rPr>
                <w:rFonts w:ascii="Times New Roman" w:hAnsi="Times New Roman"/>
                <w:sz w:val="20"/>
              </w:rPr>
            </w:pPr>
          </w:p>
        </w:tc>
        <w:tc>
          <w:tcPr>
            <w:tcW w:w="1240" w:type="dxa"/>
            <w:gridSpan w:val="2"/>
            <w:tcBorders>
              <w:top w:val="nil"/>
              <w:left w:val="nil"/>
              <w:bottom w:val="nil"/>
              <w:right w:val="nil"/>
            </w:tcBorders>
            <w:shd w:val="clear" w:color="auto" w:fill="auto"/>
            <w:vAlign w:val="center"/>
            <w:hideMark/>
          </w:tcPr>
          <w:p w:rsidR="00932E21" w:rsidRPr="00332765" w:rsidRDefault="00932E21" w:rsidP="00932E21">
            <w:pPr>
              <w:spacing w:before="0"/>
              <w:ind w:firstLine="0"/>
              <w:jc w:val="left"/>
              <w:rPr>
                <w:rFonts w:ascii="Times New Roman" w:hAnsi="Times New Roman"/>
                <w:sz w:val="20"/>
              </w:rPr>
            </w:pPr>
          </w:p>
        </w:tc>
      </w:tr>
      <w:tr w:rsidR="00932E21" w:rsidRPr="00332765" w:rsidTr="00332765">
        <w:trPr>
          <w:gridAfter w:val="1"/>
          <w:wAfter w:w="25" w:type="dxa"/>
          <w:trHeight w:val="270"/>
        </w:trPr>
        <w:tc>
          <w:tcPr>
            <w:tcW w:w="737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Наименование</w:t>
            </w:r>
          </w:p>
        </w:tc>
        <w:tc>
          <w:tcPr>
            <w:tcW w:w="7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РЗ</w:t>
            </w:r>
          </w:p>
        </w:tc>
        <w:tc>
          <w:tcPr>
            <w:tcW w:w="8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ПР</w:t>
            </w:r>
          </w:p>
        </w:tc>
        <w:tc>
          <w:tcPr>
            <w:tcW w:w="14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ЦСР</w:t>
            </w:r>
          </w:p>
        </w:tc>
        <w:tc>
          <w:tcPr>
            <w:tcW w:w="74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ВР</w:t>
            </w:r>
          </w:p>
        </w:tc>
        <w:tc>
          <w:tcPr>
            <w:tcW w:w="1300" w:type="dxa"/>
            <w:gridSpan w:val="2"/>
            <w:tcBorders>
              <w:top w:val="single" w:sz="8" w:space="0" w:color="auto"/>
              <w:left w:val="nil"/>
              <w:bottom w:val="nil"/>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Сумма</w:t>
            </w:r>
          </w:p>
        </w:tc>
        <w:tc>
          <w:tcPr>
            <w:tcW w:w="1180" w:type="dxa"/>
            <w:gridSpan w:val="2"/>
            <w:tcBorders>
              <w:top w:val="single" w:sz="8" w:space="0" w:color="auto"/>
              <w:left w:val="nil"/>
              <w:bottom w:val="nil"/>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Сумма</w:t>
            </w:r>
          </w:p>
        </w:tc>
        <w:tc>
          <w:tcPr>
            <w:tcW w:w="1240" w:type="dxa"/>
            <w:gridSpan w:val="2"/>
            <w:tcBorders>
              <w:top w:val="single" w:sz="8" w:space="0" w:color="auto"/>
              <w:left w:val="nil"/>
              <w:bottom w:val="nil"/>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Сумма</w:t>
            </w:r>
          </w:p>
        </w:tc>
      </w:tr>
      <w:tr w:rsidR="00932E21" w:rsidRPr="00332765" w:rsidTr="00332765">
        <w:trPr>
          <w:gridAfter w:val="1"/>
          <w:wAfter w:w="25" w:type="dxa"/>
          <w:trHeight w:val="270"/>
        </w:trPr>
        <w:tc>
          <w:tcPr>
            <w:tcW w:w="7371" w:type="dxa"/>
            <w:vMerge/>
            <w:tcBorders>
              <w:top w:val="single" w:sz="8" w:space="0" w:color="auto"/>
              <w:left w:val="single" w:sz="8" w:space="0" w:color="auto"/>
              <w:bottom w:val="single" w:sz="8" w:space="0" w:color="auto"/>
              <w:right w:val="single" w:sz="8" w:space="0" w:color="auto"/>
            </w:tcBorders>
            <w:vAlign w:val="center"/>
            <w:hideMark/>
          </w:tcPr>
          <w:p w:rsidR="00932E21" w:rsidRPr="00332765" w:rsidRDefault="00932E21" w:rsidP="00932E21">
            <w:pPr>
              <w:spacing w:before="0"/>
              <w:ind w:firstLine="0"/>
              <w:jc w:val="left"/>
              <w:rPr>
                <w:rFonts w:ascii="Times New Roman" w:hAnsi="Times New Roman"/>
                <w:b/>
                <w:bCs/>
                <w:color w:val="000000"/>
                <w:sz w:val="20"/>
              </w:rPr>
            </w:pPr>
          </w:p>
        </w:tc>
        <w:tc>
          <w:tcPr>
            <w:tcW w:w="760" w:type="dxa"/>
            <w:vMerge/>
            <w:tcBorders>
              <w:top w:val="single" w:sz="8" w:space="0" w:color="auto"/>
              <w:left w:val="single" w:sz="8" w:space="0" w:color="auto"/>
              <w:bottom w:val="single" w:sz="8" w:space="0" w:color="auto"/>
              <w:right w:val="single" w:sz="8" w:space="0" w:color="auto"/>
            </w:tcBorders>
            <w:vAlign w:val="center"/>
            <w:hideMark/>
          </w:tcPr>
          <w:p w:rsidR="00932E21" w:rsidRPr="00332765" w:rsidRDefault="00932E21" w:rsidP="00932E21">
            <w:pPr>
              <w:spacing w:before="0"/>
              <w:ind w:firstLine="0"/>
              <w:jc w:val="left"/>
              <w:rPr>
                <w:rFonts w:ascii="Times New Roman" w:hAnsi="Times New Roman"/>
                <w:b/>
                <w:bCs/>
                <w:color w:val="000000"/>
                <w:sz w:val="20"/>
              </w:rPr>
            </w:pPr>
          </w:p>
        </w:tc>
        <w:tc>
          <w:tcPr>
            <w:tcW w:w="880" w:type="dxa"/>
            <w:vMerge/>
            <w:tcBorders>
              <w:top w:val="single" w:sz="8" w:space="0" w:color="auto"/>
              <w:left w:val="single" w:sz="8" w:space="0" w:color="auto"/>
              <w:bottom w:val="single" w:sz="8" w:space="0" w:color="auto"/>
              <w:right w:val="single" w:sz="8" w:space="0" w:color="auto"/>
            </w:tcBorders>
            <w:vAlign w:val="center"/>
            <w:hideMark/>
          </w:tcPr>
          <w:p w:rsidR="00932E21" w:rsidRPr="00332765" w:rsidRDefault="00932E21" w:rsidP="00932E21">
            <w:pPr>
              <w:spacing w:before="0"/>
              <w:ind w:firstLine="0"/>
              <w:jc w:val="left"/>
              <w:rPr>
                <w:rFonts w:ascii="Times New Roman" w:hAnsi="Times New Roman"/>
                <w:b/>
                <w:bCs/>
                <w:color w:val="000000"/>
                <w:sz w:val="20"/>
              </w:rPr>
            </w:pPr>
          </w:p>
        </w:tc>
        <w:tc>
          <w:tcPr>
            <w:tcW w:w="1460" w:type="dxa"/>
            <w:vMerge/>
            <w:tcBorders>
              <w:top w:val="single" w:sz="8" w:space="0" w:color="auto"/>
              <w:left w:val="single" w:sz="8" w:space="0" w:color="auto"/>
              <w:bottom w:val="single" w:sz="8" w:space="0" w:color="auto"/>
              <w:right w:val="single" w:sz="8" w:space="0" w:color="auto"/>
            </w:tcBorders>
            <w:vAlign w:val="center"/>
            <w:hideMark/>
          </w:tcPr>
          <w:p w:rsidR="00932E21" w:rsidRPr="00332765" w:rsidRDefault="00932E21" w:rsidP="00932E21">
            <w:pPr>
              <w:spacing w:before="0"/>
              <w:ind w:firstLine="0"/>
              <w:jc w:val="left"/>
              <w:rPr>
                <w:rFonts w:ascii="Times New Roman" w:hAnsi="Times New Roman"/>
                <w:b/>
                <w:bCs/>
                <w:color w:val="000000"/>
                <w:sz w:val="20"/>
              </w:rPr>
            </w:pPr>
          </w:p>
        </w:tc>
        <w:tc>
          <w:tcPr>
            <w:tcW w:w="740" w:type="dxa"/>
            <w:vMerge/>
            <w:tcBorders>
              <w:top w:val="single" w:sz="8" w:space="0" w:color="auto"/>
              <w:left w:val="single" w:sz="8" w:space="0" w:color="auto"/>
              <w:bottom w:val="single" w:sz="8" w:space="0" w:color="auto"/>
              <w:right w:val="single" w:sz="8" w:space="0" w:color="auto"/>
            </w:tcBorders>
            <w:vAlign w:val="center"/>
            <w:hideMark/>
          </w:tcPr>
          <w:p w:rsidR="00932E21" w:rsidRPr="00332765" w:rsidRDefault="00932E21" w:rsidP="00932E21">
            <w:pPr>
              <w:spacing w:before="0"/>
              <w:ind w:firstLine="0"/>
              <w:jc w:val="left"/>
              <w:rPr>
                <w:rFonts w:ascii="Times New Roman" w:hAnsi="Times New Roman"/>
                <w:b/>
                <w:bCs/>
                <w:color w:val="000000"/>
                <w:sz w:val="20"/>
              </w:rPr>
            </w:pPr>
          </w:p>
        </w:tc>
        <w:tc>
          <w:tcPr>
            <w:tcW w:w="130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2025 год</w:t>
            </w:r>
          </w:p>
        </w:tc>
        <w:tc>
          <w:tcPr>
            <w:tcW w:w="118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2026 год</w:t>
            </w:r>
          </w:p>
        </w:tc>
        <w:tc>
          <w:tcPr>
            <w:tcW w:w="124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2027 год</w:t>
            </w:r>
          </w:p>
        </w:tc>
      </w:tr>
      <w:tr w:rsidR="00932E21" w:rsidRPr="00332765" w:rsidTr="00332765">
        <w:trPr>
          <w:gridAfter w:val="1"/>
          <w:wAfter w:w="25" w:type="dxa"/>
          <w:trHeight w:val="300"/>
        </w:trPr>
        <w:tc>
          <w:tcPr>
            <w:tcW w:w="7371" w:type="dxa"/>
            <w:tcBorders>
              <w:top w:val="nil"/>
              <w:left w:val="single" w:sz="8" w:space="0" w:color="auto"/>
              <w:bottom w:val="single" w:sz="8" w:space="0" w:color="auto"/>
              <w:right w:val="nil"/>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w:t>
            </w:r>
          </w:p>
        </w:tc>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w:t>
            </w:r>
          </w:p>
        </w:tc>
        <w:tc>
          <w:tcPr>
            <w:tcW w:w="880" w:type="dxa"/>
            <w:tcBorders>
              <w:top w:val="nil"/>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3</w:t>
            </w:r>
          </w:p>
        </w:tc>
        <w:tc>
          <w:tcPr>
            <w:tcW w:w="1460" w:type="dxa"/>
            <w:tcBorders>
              <w:top w:val="nil"/>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4</w:t>
            </w:r>
          </w:p>
        </w:tc>
        <w:tc>
          <w:tcPr>
            <w:tcW w:w="740" w:type="dxa"/>
            <w:tcBorders>
              <w:top w:val="nil"/>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w:t>
            </w:r>
          </w:p>
        </w:tc>
        <w:tc>
          <w:tcPr>
            <w:tcW w:w="1300" w:type="dxa"/>
            <w:gridSpan w:val="2"/>
            <w:tcBorders>
              <w:top w:val="nil"/>
              <w:left w:val="nil"/>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6</w:t>
            </w:r>
          </w:p>
        </w:tc>
        <w:tc>
          <w:tcPr>
            <w:tcW w:w="1180" w:type="dxa"/>
            <w:gridSpan w:val="2"/>
            <w:tcBorders>
              <w:top w:val="nil"/>
              <w:left w:val="nil"/>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7</w:t>
            </w:r>
          </w:p>
        </w:tc>
        <w:tc>
          <w:tcPr>
            <w:tcW w:w="1240" w:type="dxa"/>
            <w:gridSpan w:val="2"/>
            <w:tcBorders>
              <w:top w:val="nil"/>
              <w:left w:val="nil"/>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8</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ОБЩЕГОСУДАРСТВЕННЫЕ ВОПРОСЫ</w:t>
            </w:r>
          </w:p>
        </w:tc>
        <w:tc>
          <w:tcPr>
            <w:tcW w:w="7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8 625,5</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6 027,4</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6 027,4</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Функционирование высшего должностного лица субъекта Российской Федерации и муниципального образования</w:t>
            </w:r>
          </w:p>
        </w:tc>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single" w:sz="4" w:space="0" w:color="auto"/>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single" w:sz="4" w:space="0" w:color="auto"/>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single" w:sz="4" w:space="0" w:color="auto"/>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180" w:type="dxa"/>
            <w:gridSpan w:val="2"/>
            <w:tcBorders>
              <w:top w:val="single" w:sz="4" w:space="0" w:color="auto"/>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Непрограммные направления бюджета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Глава муниципального образования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9900003110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r>
      <w:tr w:rsidR="00932E21" w:rsidRPr="00332765" w:rsidTr="00332765">
        <w:trPr>
          <w:gridAfter w:val="1"/>
          <w:wAfter w:w="25"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9900003110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9900003110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r>
      <w:tr w:rsidR="00932E21" w:rsidRPr="00332765" w:rsidTr="00332765">
        <w:trPr>
          <w:gridAfter w:val="1"/>
          <w:wAfter w:w="25" w:type="dxa"/>
          <w:trHeight w:val="91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6 977,1</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4 651,0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4 651,0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Непрограммные направления бюджета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6 977,1</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4 651,0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4 651,0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Расходы на выплаты по оплате труда работников государственных (муниципальных) органов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r>
      <w:tr w:rsidR="00932E21" w:rsidRPr="00332765" w:rsidTr="00332765">
        <w:trPr>
          <w:gridAfter w:val="1"/>
          <w:wAfter w:w="25"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обеспечение функций государственных (муниципальных) органов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1 076,1</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559,9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559,9</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1 014,2</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1 014,2</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61,9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61,9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Решение вопросов в сфере административных правонарушений</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9900070190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9900070190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9900070190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Обеспечение сбалансированности местных бюджетов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9900070510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1 809,9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9900070510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1 809,9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9900070510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1 809,9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Непрограммные направления бюджета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межбюджетные трансферты бюджетам бюджетной системы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9900000500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Межбюджетные трансферты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9900000500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межбюджетные трансферты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06</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9900000500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Обеспечение проведения выборов и референдумов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07</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257,0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Непрограммные направления бюджета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07</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257,0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Проведение выборов в представительные органы муниципального образования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07</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9900006060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257,0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07</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9900006060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257,0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Специальные расходы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07</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9900006060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880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257,0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Резервные фонды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Непрограммные направления бюджета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Резервные фонды местных администраций</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9900020550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9900020550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Резервные средства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9900020550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870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Другие общегосударственные вопросы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Непрограммные направления бюджета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Оценка недвижимости, признание прав и регулирование отношений по государственной и муниципальной собственности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9900000910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9900000910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9900000910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Выполнение других обязательств государства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9900000920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9900000920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9900000920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НАЦИОНАЛЬНАЯ ОБОРОНА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217,2</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225,0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Мобилизационная и вневойсковая подготовка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217,2</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225,0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Непрограммные направления бюджета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217,2</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225,0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217,2</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225,0</w:t>
            </w:r>
          </w:p>
        </w:tc>
      </w:tr>
      <w:tr w:rsidR="00932E21" w:rsidRPr="00332765" w:rsidTr="00332765">
        <w:trPr>
          <w:gridAfter w:val="1"/>
          <w:wAfter w:w="25"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180,0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189,1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196,8</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180,0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189,1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196,8</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28,1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28,2</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28,1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28,2</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НАЦИОНАЛЬНАЯ БЕЗОПАСНОСТЬ И ПРАВООХРАНИТЕЛЬНАЯ ДЕЯТЕЛЬНОСТЬ</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52,4</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Защита населения и территории от чрезвычайных ситуаций природного и техногенного характера, пожарная безопасность</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52,4</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Муниципальная программа "Обеспечение пожарной безопасности на территории Гусельниковского сельсовета"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5000000000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52,4</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Реализация мероприятий по пожарной безопасности на территории поселения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5000002180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52,4</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5000002180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52,4</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5000002180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52,4</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НАЦИОНАЛЬНАЯ ЭКОНОМИКА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2 703,9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2 065,0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2 851,0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Дорожное хозяйство (дорожные фонды)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2 703,9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2 065,0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2 851,0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Муниципальная программа "Дорожное хозяйство на территории Гусельниковского сельсовета"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2 703,9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2 065,0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2 851,0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Развитие автомобильных дорог местного значения на территории поселения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520009Д010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2 603,9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1 965,0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2 751,0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520009Д010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2 603,9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1 965,0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2 751,0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520009Д010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2 603,9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1 965,0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2 751,0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Обеспечение безопасности дорожного движения на территории поселения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520009Д020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520009Д020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520009Д020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ЖИЛИЩНО-КОММУНАЛЬНОЕ ХОЗЯЙСТВО</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1 492,6</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Благоустройство</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1 492,6</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Муниципальная программа "Благоустройство территории Гусельниковского сельсовета"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1 492,6</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Подпрограмма "Уличное освещение" муниципальной программы "Благоустройств территории Гусельниковского сельсовета"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5810000000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941,8</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Мероприятие "Уличное освещение" по благоустройству территории поселения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941,8</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926,8</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926,8</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91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550,8</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Реализация инициативного проекта "Зимние забавы"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5840070240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360,0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5840070240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360,0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5840070240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360,0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Софинансирование инициативного проекта "Зимние забавы"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58400S0240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190,8</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58400S0240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190,8</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58400S0240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190,8</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КУЛЬТУРА, КИНЕМАТОГРАФИЯ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13 551,9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3 060,0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3 060,0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Культура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13 551,9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3 060,0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3 060,0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Муниципальная программа "Сохранение и развитие культуры на территории Гусельниковского сельсовета"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13 551,9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3 060,0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3 060,0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Мероприятия "Сохранение и развитие культуры" на территории поселения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6 551,9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3 060,0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3 060,0</w:t>
            </w:r>
          </w:p>
        </w:tc>
      </w:tr>
      <w:tr w:rsidR="00932E21" w:rsidRPr="00332765" w:rsidTr="00332765">
        <w:trPr>
          <w:gridAfter w:val="1"/>
          <w:wAfter w:w="25"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4 498,8</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казенных учреждений</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110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4 498,8</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1 988,1</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1 988,1</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65,0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Обеспечение сбалансированности местных бюджетов</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5900070510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7 000,0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114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5900070510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7 000,0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казенных учреждений</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color w:val="000000"/>
                <w:sz w:val="20"/>
              </w:rPr>
            </w:pPr>
            <w:r w:rsidRPr="00332765">
              <w:rPr>
                <w:rFonts w:ascii="Times New Roman" w:hAnsi="Times New Roman"/>
                <w:b/>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5900070510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110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7 000,0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СОЦИАЛЬНАЯ ПОЛИТИКА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Пенсионное обеспечение</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Непрограммные направления бюджета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r>
      <w:tr w:rsidR="00932E21" w:rsidRPr="00332765" w:rsidTr="00332765">
        <w:trPr>
          <w:gridAfter w:val="1"/>
          <w:wAfter w:w="25" w:type="dxa"/>
          <w:trHeight w:val="69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Доплаты к пенсиям государственных служащих субъектов Российской Федерации и муниципальных служащих</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9900002020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Социальное обеспечение и иные выплаты населению</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9900002020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300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r>
      <w:tr w:rsidR="00932E21" w:rsidRPr="00332765" w:rsidTr="00332765">
        <w:trPr>
          <w:gridAfter w:val="1"/>
          <w:wAfter w:w="25" w:type="dxa"/>
          <w:trHeight w:val="465"/>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Публичные нормативные социальные выплаты гражданам</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9900002020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310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УСЛОВНО УТВЕРЖДЕННЫЕ РАСХОДЫ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334,0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736,0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Условно утвержденные расходы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334,0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736,0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Непрограммные направления бюджета</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9900000000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334,0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736,0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Условно утвержденные расходы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9900099990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334,0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736,0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Условно утвержденные расходы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9900099990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900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334,0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736,0</w:t>
            </w:r>
          </w:p>
        </w:tc>
      </w:tr>
      <w:tr w:rsidR="00932E21" w:rsidRPr="00332765" w:rsidTr="00332765">
        <w:trPr>
          <w:gridAfter w:val="1"/>
          <w:wAfter w:w="25" w:type="dxa"/>
          <w:trHeight w:val="300"/>
        </w:trPr>
        <w:tc>
          <w:tcPr>
            <w:tcW w:w="7371"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Условно утвержденные расходы</w:t>
            </w:r>
          </w:p>
        </w:tc>
        <w:tc>
          <w:tcPr>
            <w:tcW w:w="760"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88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146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9900099990</w:t>
            </w:r>
          </w:p>
        </w:tc>
        <w:tc>
          <w:tcPr>
            <w:tcW w:w="74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w:t>
            </w:r>
          </w:p>
        </w:tc>
        <w:tc>
          <w:tcPr>
            <w:tcW w:w="130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18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334,0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736,0</w:t>
            </w:r>
          </w:p>
        </w:tc>
      </w:tr>
      <w:tr w:rsidR="00932E21" w:rsidRPr="00332765" w:rsidTr="00332765">
        <w:trPr>
          <w:trHeight w:val="270"/>
        </w:trPr>
        <w:tc>
          <w:tcPr>
            <w:tcW w:w="11236" w:type="dxa"/>
            <w:gridSpan w:val="6"/>
            <w:tcBorders>
              <w:top w:val="single" w:sz="8" w:space="0" w:color="auto"/>
              <w:left w:val="single" w:sz="8" w:space="0" w:color="auto"/>
              <w:bottom w:val="single" w:sz="8" w:space="0" w:color="auto"/>
              <w:right w:val="nil"/>
            </w:tcBorders>
            <w:shd w:val="clear" w:color="auto" w:fill="auto"/>
            <w:noWrap/>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Итого расходов</w:t>
            </w:r>
          </w:p>
        </w:tc>
        <w:tc>
          <w:tcPr>
            <w:tcW w:w="130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27 158,2</w:t>
            </w:r>
          </w:p>
        </w:tc>
        <w:tc>
          <w:tcPr>
            <w:tcW w:w="1180" w:type="dxa"/>
            <w:gridSpan w:val="2"/>
            <w:tcBorders>
              <w:top w:val="single" w:sz="8" w:space="0" w:color="auto"/>
              <w:left w:val="nil"/>
              <w:bottom w:val="single" w:sz="8" w:space="0" w:color="auto"/>
              <w:right w:val="single" w:sz="4"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13 574,2</w:t>
            </w:r>
          </w:p>
        </w:tc>
        <w:tc>
          <w:tcPr>
            <w:tcW w:w="124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14 943,8</w:t>
            </w:r>
          </w:p>
        </w:tc>
      </w:tr>
    </w:tbl>
    <w:p w:rsidR="005C0D98" w:rsidRPr="00332765" w:rsidRDefault="005C0D98" w:rsidP="00E00049">
      <w:pPr>
        <w:pStyle w:val="1"/>
        <w:spacing w:before="0" w:after="0"/>
        <w:ind w:left="153"/>
        <w:jc w:val="right"/>
        <w:rPr>
          <w:rFonts w:ascii="Times New Roman" w:hAnsi="Times New Roman"/>
          <w:sz w:val="20"/>
          <w:szCs w:val="20"/>
        </w:rPr>
      </w:pPr>
    </w:p>
    <w:p w:rsidR="00932E21" w:rsidRPr="00332765" w:rsidRDefault="00932E21" w:rsidP="00932E21">
      <w:pPr>
        <w:rPr>
          <w:rFonts w:ascii="Times New Roman" w:hAnsi="Times New Roman"/>
          <w:sz w:val="20"/>
        </w:rPr>
      </w:pPr>
    </w:p>
    <w:p w:rsidR="00932E21" w:rsidRPr="00332765" w:rsidRDefault="00932E21" w:rsidP="00932E21">
      <w:pPr>
        <w:rPr>
          <w:rFonts w:ascii="Times New Roman" w:hAnsi="Times New Roman"/>
          <w:sz w:val="20"/>
        </w:rPr>
      </w:pPr>
    </w:p>
    <w:tbl>
      <w:tblPr>
        <w:tblW w:w="15254" w:type="dxa"/>
        <w:tblInd w:w="108" w:type="dxa"/>
        <w:tblLook w:val="04A0" w:firstRow="1" w:lastRow="0" w:firstColumn="1" w:lastColumn="0" w:noHBand="0" w:noVBand="1"/>
      </w:tblPr>
      <w:tblGrid>
        <w:gridCol w:w="7938"/>
        <w:gridCol w:w="1462"/>
        <w:gridCol w:w="700"/>
        <w:gridCol w:w="700"/>
        <w:gridCol w:w="700"/>
        <w:gridCol w:w="34"/>
        <w:gridCol w:w="1206"/>
        <w:gridCol w:w="34"/>
        <w:gridCol w:w="1206"/>
        <w:gridCol w:w="34"/>
        <w:gridCol w:w="1206"/>
        <w:gridCol w:w="34"/>
      </w:tblGrid>
      <w:tr w:rsidR="00932E21" w:rsidRPr="00332765" w:rsidTr="00332765">
        <w:trPr>
          <w:gridAfter w:val="1"/>
          <w:wAfter w:w="34" w:type="dxa"/>
          <w:trHeight w:val="375"/>
        </w:trPr>
        <w:tc>
          <w:tcPr>
            <w:tcW w:w="7938"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462"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center"/>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4420" w:type="dxa"/>
            <w:gridSpan w:val="7"/>
            <w:tcBorders>
              <w:top w:val="nil"/>
              <w:left w:val="nil"/>
              <w:bottom w:val="nil"/>
              <w:right w:val="nil"/>
            </w:tcBorders>
            <w:shd w:val="clear" w:color="auto" w:fill="auto"/>
            <w:noWrap/>
            <w:vAlign w:val="center"/>
            <w:hideMark/>
          </w:tcPr>
          <w:p w:rsidR="00332765" w:rsidRPr="00332765" w:rsidRDefault="00332765" w:rsidP="00932E21">
            <w:pPr>
              <w:spacing w:before="0"/>
              <w:ind w:firstLine="0"/>
              <w:jc w:val="right"/>
              <w:rPr>
                <w:rFonts w:ascii="Times New Roman" w:hAnsi="Times New Roman"/>
                <w:sz w:val="20"/>
              </w:rPr>
            </w:pPr>
          </w:p>
          <w:p w:rsidR="00332765" w:rsidRPr="00332765" w:rsidRDefault="00332765" w:rsidP="00932E21">
            <w:pPr>
              <w:spacing w:before="0"/>
              <w:ind w:firstLine="0"/>
              <w:jc w:val="right"/>
              <w:rPr>
                <w:rFonts w:ascii="Times New Roman" w:hAnsi="Times New Roman"/>
                <w:sz w:val="20"/>
              </w:rPr>
            </w:pPr>
          </w:p>
          <w:p w:rsidR="00332765" w:rsidRPr="00332765" w:rsidRDefault="00332765" w:rsidP="00932E21">
            <w:pPr>
              <w:spacing w:before="0"/>
              <w:ind w:firstLine="0"/>
              <w:jc w:val="right"/>
              <w:rPr>
                <w:rFonts w:ascii="Times New Roman" w:hAnsi="Times New Roman"/>
                <w:sz w:val="20"/>
              </w:rPr>
            </w:pPr>
          </w:p>
          <w:p w:rsidR="00332765" w:rsidRPr="00332765" w:rsidRDefault="00332765" w:rsidP="00932E21">
            <w:pPr>
              <w:spacing w:before="0"/>
              <w:ind w:firstLine="0"/>
              <w:jc w:val="right"/>
              <w:rPr>
                <w:rFonts w:ascii="Times New Roman" w:hAnsi="Times New Roman"/>
                <w:sz w:val="20"/>
              </w:rPr>
            </w:pPr>
          </w:p>
          <w:p w:rsidR="00332765" w:rsidRPr="00332765" w:rsidRDefault="00332765" w:rsidP="00932E21">
            <w:pPr>
              <w:spacing w:before="0"/>
              <w:ind w:firstLine="0"/>
              <w:jc w:val="right"/>
              <w:rPr>
                <w:rFonts w:ascii="Times New Roman" w:hAnsi="Times New Roman"/>
                <w:sz w:val="20"/>
              </w:rPr>
            </w:pPr>
          </w:p>
          <w:p w:rsidR="00332765" w:rsidRPr="00332765" w:rsidRDefault="00332765" w:rsidP="00932E21">
            <w:pPr>
              <w:spacing w:before="0"/>
              <w:ind w:firstLine="0"/>
              <w:jc w:val="right"/>
              <w:rPr>
                <w:rFonts w:ascii="Times New Roman" w:hAnsi="Times New Roman"/>
                <w:sz w:val="20"/>
              </w:rPr>
            </w:pPr>
          </w:p>
          <w:p w:rsidR="00332765" w:rsidRPr="00332765" w:rsidRDefault="00332765" w:rsidP="00932E21">
            <w:pPr>
              <w:spacing w:before="0"/>
              <w:ind w:firstLine="0"/>
              <w:jc w:val="right"/>
              <w:rPr>
                <w:rFonts w:ascii="Times New Roman" w:hAnsi="Times New Roman"/>
                <w:sz w:val="20"/>
              </w:rPr>
            </w:pPr>
          </w:p>
          <w:p w:rsidR="00332765" w:rsidRPr="00332765" w:rsidRDefault="00332765" w:rsidP="00932E21">
            <w:pPr>
              <w:spacing w:before="0"/>
              <w:ind w:firstLine="0"/>
              <w:jc w:val="right"/>
              <w:rPr>
                <w:rFonts w:ascii="Times New Roman" w:hAnsi="Times New Roman"/>
                <w:sz w:val="20"/>
              </w:rPr>
            </w:pPr>
          </w:p>
          <w:p w:rsidR="00932E21" w:rsidRPr="00332765" w:rsidRDefault="00332765" w:rsidP="00932E21">
            <w:pPr>
              <w:spacing w:before="0"/>
              <w:ind w:firstLine="0"/>
              <w:jc w:val="right"/>
              <w:rPr>
                <w:rFonts w:ascii="Times New Roman" w:hAnsi="Times New Roman"/>
                <w:sz w:val="20"/>
              </w:rPr>
            </w:pPr>
            <w:r w:rsidRPr="00332765">
              <w:rPr>
                <w:rFonts w:ascii="Times New Roman" w:hAnsi="Times New Roman"/>
                <w:sz w:val="20"/>
              </w:rPr>
              <w:t>Прилож</w:t>
            </w:r>
            <w:r w:rsidR="00932E21" w:rsidRPr="00332765">
              <w:rPr>
                <w:rFonts w:ascii="Times New Roman" w:hAnsi="Times New Roman"/>
                <w:sz w:val="20"/>
              </w:rPr>
              <w:t>ение 4</w:t>
            </w:r>
          </w:p>
        </w:tc>
      </w:tr>
      <w:tr w:rsidR="00932E21" w:rsidRPr="00332765" w:rsidTr="00332765">
        <w:trPr>
          <w:gridAfter w:val="1"/>
          <w:wAfter w:w="34" w:type="dxa"/>
          <w:trHeight w:val="1140"/>
        </w:trPr>
        <w:tc>
          <w:tcPr>
            <w:tcW w:w="7938"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right"/>
              <w:rPr>
                <w:rFonts w:ascii="Times New Roman" w:hAnsi="Times New Roman"/>
                <w:sz w:val="20"/>
              </w:rPr>
            </w:pPr>
          </w:p>
        </w:tc>
        <w:tc>
          <w:tcPr>
            <w:tcW w:w="1462"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hideMark/>
          </w:tcPr>
          <w:p w:rsidR="00932E21" w:rsidRPr="00332765" w:rsidRDefault="00932E21" w:rsidP="00932E21">
            <w:pPr>
              <w:spacing w:before="0"/>
              <w:ind w:firstLine="0"/>
              <w:jc w:val="center"/>
              <w:rPr>
                <w:rFonts w:ascii="Times New Roman" w:hAnsi="Times New Roman"/>
                <w:sz w:val="20"/>
              </w:rPr>
            </w:pPr>
          </w:p>
        </w:tc>
        <w:tc>
          <w:tcPr>
            <w:tcW w:w="700" w:type="dxa"/>
            <w:tcBorders>
              <w:top w:val="nil"/>
              <w:left w:val="nil"/>
              <w:bottom w:val="nil"/>
              <w:right w:val="nil"/>
            </w:tcBorders>
            <w:shd w:val="clear" w:color="auto" w:fill="auto"/>
            <w:vAlign w:val="bottom"/>
            <w:hideMark/>
          </w:tcPr>
          <w:p w:rsidR="00932E21" w:rsidRPr="00332765" w:rsidRDefault="00932E21" w:rsidP="00932E21">
            <w:pPr>
              <w:spacing w:before="0"/>
              <w:ind w:firstLine="0"/>
              <w:jc w:val="right"/>
              <w:rPr>
                <w:rFonts w:ascii="Times New Roman" w:hAnsi="Times New Roman"/>
                <w:sz w:val="20"/>
              </w:rPr>
            </w:pPr>
          </w:p>
        </w:tc>
        <w:tc>
          <w:tcPr>
            <w:tcW w:w="700" w:type="dxa"/>
            <w:tcBorders>
              <w:top w:val="nil"/>
              <w:left w:val="nil"/>
              <w:bottom w:val="nil"/>
              <w:right w:val="nil"/>
            </w:tcBorders>
            <w:shd w:val="clear" w:color="auto" w:fill="auto"/>
            <w:vAlign w:val="center"/>
            <w:hideMark/>
          </w:tcPr>
          <w:p w:rsidR="00932E21" w:rsidRPr="00332765" w:rsidRDefault="00932E21" w:rsidP="00932E21">
            <w:pPr>
              <w:spacing w:before="0"/>
              <w:ind w:firstLine="0"/>
              <w:jc w:val="left"/>
              <w:rPr>
                <w:rFonts w:ascii="Times New Roman" w:hAnsi="Times New Roman"/>
                <w:sz w:val="20"/>
              </w:rPr>
            </w:pPr>
          </w:p>
        </w:tc>
        <w:tc>
          <w:tcPr>
            <w:tcW w:w="3720" w:type="dxa"/>
            <w:gridSpan w:val="6"/>
            <w:tcBorders>
              <w:top w:val="nil"/>
              <w:left w:val="nil"/>
              <w:bottom w:val="nil"/>
              <w:right w:val="nil"/>
            </w:tcBorders>
            <w:shd w:val="clear" w:color="auto" w:fill="auto"/>
            <w:vAlign w:val="center"/>
            <w:hideMark/>
          </w:tcPr>
          <w:p w:rsidR="00932E21" w:rsidRPr="00332765" w:rsidRDefault="00932E21" w:rsidP="00932E21">
            <w:pPr>
              <w:spacing w:before="0"/>
              <w:ind w:firstLine="0"/>
              <w:jc w:val="right"/>
              <w:rPr>
                <w:rFonts w:ascii="Times New Roman" w:hAnsi="Times New Roman"/>
                <w:sz w:val="20"/>
              </w:rPr>
            </w:pPr>
            <w:r w:rsidRPr="00332765">
              <w:rPr>
                <w:rFonts w:ascii="Times New Roman" w:hAnsi="Times New Roman"/>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932E21" w:rsidRPr="00332765" w:rsidTr="00332765">
        <w:trPr>
          <w:gridAfter w:val="1"/>
          <w:wAfter w:w="34" w:type="dxa"/>
          <w:trHeight w:val="255"/>
        </w:trPr>
        <w:tc>
          <w:tcPr>
            <w:tcW w:w="7938"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right"/>
              <w:rPr>
                <w:rFonts w:ascii="Times New Roman" w:hAnsi="Times New Roman"/>
                <w:sz w:val="20"/>
              </w:rPr>
            </w:pPr>
          </w:p>
        </w:tc>
        <w:tc>
          <w:tcPr>
            <w:tcW w:w="1462"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center"/>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240" w:type="dxa"/>
            <w:gridSpan w:val="2"/>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240" w:type="dxa"/>
            <w:gridSpan w:val="2"/>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c>
          <w:tcPr>
            <w:tcW w:w="1240" w:type="dxa"/>
            <w:gridSpan w:val="2"/>
            <w:tcBorders>
              <w:top w:val="nil"/>
              <w:left w:val="nil"/>
              <w:bottom w:val="nil"/>
              <w:right w:val="nil"/>
            </w:tcBorders>
            <w:shd w:val="clear" w:color="auto" w:fill="auto"/>
            <w:noWrap/>
            <w:vAlign w:val="bottom"/>
            <w:hideMark/>
          </w:tcPr>
          <w:p w:rsidR="00932E21" w:rsidRPr="00332765" w:rsidRDefault="00932E21" w:rsidP="00932E21">
            <w:pPr>
              <w:spacing w:before="0"/>
              <w:ind w:firstLine="0"/>
              <w:jc w:val="left"/>
              <w:rPr>
                <w:rFonts w:ascii="Times New Roman" w:hAnsi="Times New Roman"/>
                <w:sz w:val="20"/>
              </w:rPr>
            </w:pPr>
          </w:p>
        </w:tc>
      </w:tr>
      <w:tr w:rsidR="00932E21" w:rsidRPr="00332765" w:rsidTr="00332765">
        <w:trPr>
          <w:trHeight w:val="1005"/>
        </w:trPr>
        <w:tc>
          <w:tcPr>
            <w:tcW w:w="15254" w:type="dxa"/>
            <w:gridSpan w:val="12"/>
            <w:tcBorders>
              <w:top w:val="nil"/>
              <w:left w:val="nil"/>
              <w:bottom w:val="nil"/>
              <w:right w:val="nil"/>
            </w:tcBorders>
            <w:shd w:val="clear" w:color="auto" w:fill="auto"/>
            <w:hideMark/>
          </w:tcPr>
          <w:p w:rsidR="00932E21" w:rsidRPr="00332765" w:rsidRDefault="00932E21" w:rsidP="00932E21">
            <w:pPr>
              <w:spacing w:before="0"/>
              <w:ind w:firstLine="0"/>
              <w:jc w:val="center"/>
              <w:rPr>
                <w:rFonts w:ascii="Times New Roman" w:hAnsi="Times New Roman"/>
                <w:b/>
                <w:bCs/>
                <w:sz w:val="20"/>
              </w:rPr>
            </w:pPr>
            <w:r w:rsidRPr="00332765">
              <w:rPr>
                <w:rFonts w:ascii="Times New Roman" w:hAnsi="Times New Roman"/>
                <w:b/>
                <w:bCs/>
                <w:sz w:val="20"/>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2025 ГОД И ПЛАНОВЫЙ ПЕРИОД 2026 И 2027 ГОДОВ</w:t>
            </w:r>
          </w:p>
        </w:tc>
      </w:tr>
      <w:tr w:rsidR="00932E21" w:rsidRPr="00332765" w:rsidTr="00332765">
        <w:trPr>
          <w:gridAfter w:val="1"/>
          <w:wAfter w:w="34" w:type="dxa"/>
          <w:trHeight w:val="300"/>
        </w:trPr>
        <w:tc>
          <w:tcPr>
            <w:tcW w:w="7938" w:type="dxa"/>
            <w:tcBorders>
              <w:top w:val="nil"/>
              <w:left w:val="nil"/>
              <w:bottom w:val="nil"/>
              <w:right w:val="nil"/>
            </w:tcBorders>
            <w:shd w:val="clear" w:color="auto" w:fill="auto"/>
            <w:hideMark/>
          </w:tcPr>
          <w:p w:rsidR="00932E21" w:rsidRPr="00332765" w:rsidRDefault="00932E21" w:rsidP="00932E21">
            <w:pPr>
              <w:spacing w:before="0"/>
              <w:ind w:firstLine="0"/>
              <w:jc w:val="center"/>
              <w:rPr>
                <w:rFonts w:ascii="Times New Roman" w:hAnsi="Times New Roman"/>
                <w:b/>
                <w:bCs/>
                <w:sz w:val="20"/>
              </w:rPr>
            </w:pPr>
          </w:p>
        </w:tc>
        <w:tc>
          <w:tcPr>
            <w:tcW w:w="1462" w:type="dxa"/>
            <w:tcBorders>
              <w:top w:val="nil"/>
              <w:left w:val="nil"/>
              <w:bottom w:val="nil"/>
              <w:right w:val="nil"/>
            </w:tcBorders>
            <w:shd w:val="clear" w:color="auto" w:fill="auto"/>
            <w:hideMark/>
          </w:tcPr>
          <w:p w:rsidR="00932E21" w:rsidRPr="00332765" w:rsidRDefault="00932E21" w:rsidP="00932E21">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hideMark/>
          </w:tcPr>
          <w:p w:rsidR="00932E21" w:rsidRPr="00332765" w:rsidRDefault="00932E21" w:rsidP="00932E21">
            <w:pPr>
              <w:spacing w:before="0"/>
              <w:ind w:firstLine="0"/>
              <w:jc w:val="center"/>
              <w:rPr>
                <w:rFonts w:ascii="Times New Roman" w:hAnsi="Times New Roman"/>
                <w:sz w:val="20"/>
              </w:rPr>
            </w:pPr>
          </w:p>
        </w:tc>
        <w:tc>
          <w:tcPr>
            <w:tcW w:w="700" w:type="dxa"/>
            <w:tcBorders>
              <w:top w:val="nil"/>
              <w:left w:val="nil"/>
              <w:bottom w:val="nil"/>
              <w:right w:val="nil"/>
            </w:tcBorders>
            <w:shd w:val="clear" w:color="auto" w:fill="auto"/>
            <w:hideMark/>
          </w:tcPr>
          <w:p w:rsidR="00932E21" w:rsidRPr="00332765" w:rsidRDefault="00932E21" w:rsidP="00932E21">
            <w:pPr>
              <w:spacing w:before="0"/>
              <w:ind w:firstLine="0"/>
              <w:jc w:val="left"/>
              <w:rPr>
                <w:rFonts w:ascii="Times New Roman" w:hAnsi="Times New Roman"/>
                <w:sz w:val="20"/>
              </w:rPr>
            </w:pPr>
          </w:p>
        </w:tc>
        <w:tc>
          <w:tcPr>
            <w:tcW w:w="700" w:type="dxa"/>
            <w:tcBorders>
              <w:top w:val="nil"/>
              <w:left w:val="nil"/>
              <w:bottom w:val="nil"/>
              <w:right w:val="nil"/>
            </w:tcBorders>
            <w:shd w:val="clear" w:color="auto" w:fill="auto"/>
            <w:hideMark/>
          </w:tcPr>
          <w:p w:rsidR="00932E21" w:rsidRPr="00332765" w:rsidRDefault="00932E21" w:rsidP="00932E21">
            <w:pPr>
              <w:spacing w:before="0"/>
              <w:ind w:firstLine="0"/>
              <w:jc w:val="left"/>
              <w:rPr>
                <w:rFonts w:ascii="Times New Roman" w:hAnsi="Times New Roman"/>
                <w:sz w:val="20"/>
              </w:rPr>
            </w:pPr>
          </w:p>
        </w:tc>
        <w:tc>
          <w:tcPr>
            <w:tcW w:w="1240" w:type="dxa"/>
            <w:gridSpan w:val="2"/>
            <w:tcBorders>
              <w:top w:val="nil"/>
              <w:left w:val="nil"/>
              <w:bottom w:val="nil"/>
              <w:right w:val="nil"/>
            </w:tcBorders>
            <w:shd w:val="clear" w:color="auto" w:fill="auto"/>
            <w:hideMark/>
          </w:tcPr>
          <w:p w:rsidR="00932E21" w:rsidRPr="00332765" w:rsidRDefault="00932E21" w:rsidP="00932E21">
            <w:pPr>
              <w:spacing w:before="0"/>
              <w:ind w:firstLine="0"/>
              <w:jc w:val="left"/>
              <w:rPr>
                <w:rFonts w:ascii="Times New Roman" w:hAnsi="Times New Roman"/>
                <w:sz w:val="20"/>
              </w:rPr>
            </w:pPr>
          </w:p>
        </w:tc>
        <w:tc>
          <w:tcPr>
            <w:tcW w:w="1240" w:type="dxa"/>
            <w:gridSpan w:val="2"/>
            <w:tcBorders>
              <w:top w:val="nil"/>
              <w:left w:val="nil"/>
              <w:bottom w:val="nil"/>
              <w:right w:val="nil"/>
            </w:tcBorders>
            <w:shd w:val="clear" w:color="auto" w:fill="auto"/>
            <w:hideMark/>
          </w:tcPr>
          <w:p w:rsidR="00932E21" w:rsidRPr="00332765" w:rsidRDefault="00932E21" w:rsidP="00932E21">
            <w:pPr>
              <w:spacing w:before="0"/>
              <w:ind w:firstLine="0"/>
              <w:jc w:val="left"/>
              <w:rPr>
                <w:rFonts w:ascii="Times New Roman" w:hAnsi="Times New Roman"/>
                <w:sz w:val="20"/>
              </w:rPr>
            </w:pPr>
          </w:p>
        </w:tc>
        <w:tc>
          <w:tcPr>
            <w:tcW w:w="1240" w:type="dxa"/>
            <w:gridSpan w:val="2"/>
            <w:tcBorders>
              <w:top w:val="nil"/>
              <w:left w:val="nil"/>
              <w:bottom w:val="nil"/>
              <w:right w:val="nil"/>
            </w:tcBorders>
            <w:shd w:val="clear" w:color="auto" w:fill="auto"/>
            <w:vAlign w:val="bottom"/>
            <w:hideMark/>
          </w:tcPr>
          <w:p w:rsidR="00932E21" w:rsidRPr="00332765" w:rsidRDefault="00932E21" w:rsidP="00932E21">
            <w:pPr>
              <w:spacing w:before="0"/>
              <w:ind w:firstLine="0"/>
              <w:jc w:val="right"/>
              <w:rPr>
                <w:rFonts w:ascii="Times New Roman" w:hAnsi="Times New Roman"/>
                <w:sz w:val="20"/>
              </w:rPr>
            </w:pPr>
            <w:r w:rsidRPr="00332765">
              <w:rPr>
                <w:rFonts w:ascii="Times New Roman" w:hAnsi="Times New Roman"/>
                <w:sz w:val="20"/>
              </w:rPr>
              <w:t>тыс. рублей</w:t>
            </w:r>
          </w:p>
        </w:tc>
      </w:tr>
      <w:tr w:rsidR="00932E21" w:rsidRPr="00332765" w:rsidTr="00332765">
        <w:trPr>
          <w:gridAfter w:val="1"/>
          <w:wAfter w:w="34" w:type="dxa"/>
          <w:trHeight w:val="270"/>
        </w:trPr>
        <w:tc>
          <w:tcPr>
            <w:tcW w:w="793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Наименование</w:t>
            </w:r>
          </w:p>
        </w:tc>
        <w:tc>
          <w:tcPr>
            <w:tcW w:w="14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ЦСР</w:t>
            </w:r>
          </w:p>
        </w:tc>
        <w:tc>
          <w:tcPr>
            <w:tcW w:w="7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ВР</w:t>
            </w:r>
          </w:p>
        </w:tc>
        <w:tc>
          <w:tcPr>
            <w:tcW w:w="7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РЗ</w:t>
            </w:r>
          </w:p>
        </w:tc>
        <w:tc>
          <w:tcPr>
            <w:tcW w:w="7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ПР</w:t>
            </w:r>
          </w:p>
        </w:tc>
        <w:tc>
          <w:tcPr>
            <w:tcW w:w="1240" w:type="dxa"/>
            <w:gridSpan w:val="2"/>
            <w:tcBorders>
              <w:top w:val="single" w:sz="8" w:space="0" w:color="auto"/>
              <w:left w:val="nil"/>
              <w:bottom w:val="nil"/>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Сумма</w:t>
            </w:r>
          </w:p>
        </w:tc>
        <w:tc>
          <w:tcPr>
            <w:tcW w:w="1240" w:type="dxa"/>
            <w:gridSpan w:val="2"/>
            <w:tcBorders>
              <w:top w:val="single" w:sz="8" w:space="0" w:color="auto"/>
              <w:left w:val="nil"/>
              <w:bottom w:val="nil"/>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Сумма</w:t>
            </w:r>
          </w:p>
        </w:tc>
        <w:tc>
          <w:tcPr>
            <w:tcW w:w="1240" w:type="dxa"/>
            <w:gridSpan w:val="2"/>
            <w:tcBorders>
              <w:top w:val="single" w:sz="8" w:space="0" w:color="auto"/>
              <w:left w:val="nil"/>
              <w:bottom w:val="nil"/>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Сумма</w:t>
            </w:r>
          </w:p>
        </w:tc>
      </w:tr>
      <w:tr w:rsidR="00932E21" w:rsidRPr="00332765" w:rsidTr="00332765">
        <w:trPr>
          <w:gridAfter w:val="1"/>
          <w:wAfter w:w="34" w:type="dxa"/>
          <w:trHeight w:val="270"/>
        </w:trPr>
        <w:tc>
          <w:tcPr>
            <w:tcW w:w="7938" w:type="dxa"/>
            <w:vMerge/>
            <w:tcBorders>
              <w:top w:val="single" w:sz="8" w:space="0" w:color="auto"/>
              <w:left w:val="single" w:sz="8" w:space="0" w:color="auto"/>
              <w:bottom w:val="single" w:sz="8" w:space="0" w:color="auto"/>
              <w:right w:val="single" w:sz="8" w:space="0" w:color="auto"/>
            </w:tcBorders>
            <w:vAlign w:val="center"/>
            <w:hideMark/>
          </w:tcPr>
          <w:p w:rsidR="00932E21" w:rsidRPr="00332765" w:rsidRDefault="00932E21" w:rsidP="00932E21">
            <w:pPr>
              <w:spacing w:before="0"/>
              <w:ind w:firstLine="0"/>
              <w:jc w:val="left"/>
              <w:rPr>
                <w:rFonts w:ascii="Times New Roman" w:hAnsi="Times New Roman"/>
                <w:b/>
                <w:bCs/>
                <w:color w:val="000000"/>
                <w:sz w:val="20"/>
              </w:rPr>
            </w:pPr>
          </w:p>
        </w:tc>
        <w:tc>
          <w:tcPr>
            <w:tcW w:w="1462" w:type="dxa"/>
            <w:vMerge/>
            <w:tcBorders>
              <w:top w:val="single" w:sz="8" w:space="0" w:color="auto"/>
              <w:left w:val="single" w:sz="8" w:space="0" w:color="auto"/>
              <w:bottom w:val="single" w:sz="8" w:space="0" w:color="auto"/>
              <w:right w:val="single" w:sz="8" w:space="0" w:color="auto"/>
            </w:tcBorders>
            <w:vAlign w:val="center"/>
            <w:hideMark/>
          </w:tcPr>
          <w:p w:rsidR="00932E21" w:rsidRPr="00332765" w:rsidRDefault="00932E21" w:rsidP="00932E21">
            <w:pPr>
              <w:spacing w:before="0"/>
              <w:ind w:firstLine="0"/>
              <w:jc w:val="left"/>
              <w:rPr>
                <w:rFonts w:ascii="Times New Roman" w:hAnsi="Times New Roman"/>
                <w:b/>
                <w:bCs/>
                <w:color w:val="000000"/>
                <w:sz w:val="20"/>
              </w:rPr>
            </w:pPr>
          </w:p>
        </w:tc>
        <w:tc>
          <w:tcPr>
            <w:tcW w:w="700" w:type="dxa"/>
            <w:vMerge/>
            <w:tcBorders>
              <w:top w:val="single" w:sz="8" w:space="0" w:color="auto"/>
              <w:left w:val="single" w:sz="8" w:space="0" w:color="auto"/>
              <w:bottom w:val="single" w:sz="8" w:space="0" w:color="auto"/>
              <w:right w:val="single" w:sz="8" w:space="0" w:color="auto"/>
            </w:tcBorders>
            <w:vAlign w:val="center"/>
            <w:hideMark/>
          </w:tcPr>
          <w:p w:rsidR="00932E21" w:rsidRPr="00332765" w:rsidRDefault="00932E21" w:rsidP="00932E21">
            <w:pPr>
              <w:spacing w:before="0"/>
              <w:ind w:firstLine="0"/>
              <w:jc w:val="left"/>
              <w:rPr>
                <w:rFonts w:ascii="Times New Roman" w:hAnsi="Times New Roman"/>
                <w:b/>
                <w:bCs/>
                <w:color w:val="000000"/>
                <w:sz w:val="20"/>
              </w:rPr>
            </w:pPr>
          </w:p>
        </w:tc>
        <w:tc>
          <w:tcPr>
            <w:tcW w:w="700" w:type="dxa"/>
            <w:vMerge/>
            <w:tcBorders>
              <w:top w:val="single" w:sz="8" w:space="0" w:color="auto"/>
              <w:left w:val="single" w:sz="8" w:space="0" w:color="auto"/>
              <w:bottom w:val="single" w:sz="8" w:space="0" w:color="auto"/>
              <w:right w:val="single" w:sz="8" w:space="0" w:color="auto"/>
            </w:tcBorders>
            <w:vAlign w:val="center"/>
            <w:hideMark/>
          </w:tcPr>
          <w:p w:rsidR="00932E21" w:rsidRPr="00332765" w:rsidRDefault="00932E21" w:rsidP="00932E21">
            <w:pPr>
              <w:spacing w:before="0"/>
              <w:ind w:firstLine="0"/>
              <w:jc w:val="left"/>
              <w:rPr>
                <w:rFonts w:ascii="Times New Roman" w:hAnsi="Times New Roman"/>
                <w:b/>
                <w:bCs/>
                <w:color w:val="000000"/>
                <w:sz w:val="20"/>
              </w:rPr>
            </w:pPr>
          </w:p>
        </w:tc>
        <w:tc>
          <w:tcPr>
            <w:tcW w:w="700" w:type="dxa"/>
            <w:vMerge/>
            <w:tcBorders>
              <w:top w:val="single" w:sz="8" w:space="0" w:color="auto"/>
              <w:left w:val="single" w:sz="8" w:space="0" w:color="auto"/>
              <w:bottom w:val="single" w:sz="8" w:space="0" w:color="auto"/>
              <w:right w:val="single" w:sz="8" w:space="0" w:color="auto"/>
            </w:tcBorders>
            <w:vAlign w:val="center"/>
            <w:hideMark/>
          </w:tcPr>
          <w:p w:rsidR="00932E21" w:rsidRPr="00332765" w:rsidRDefault="00932E21" w:rsidP="00932E21">
            <w:pPr>
              <w:spacing w:before="0"/>
              <w:ind w:firstLine="0"/>
              <w:jc w:val="left"/>
              <w:rPr>
                <w:rFonts w:ascii="Times New Roman" w:hAnsi="Times New Roman"/>
                <w:b/>
                <w:bCs/>
                <w:color w:val="000000"/>
                <w:sz w:val="20"/>
              </w:rPr>
            </w:pPr>
          </w:p>
        </w:tc>
        <w:tc>
          <w:tcPr>
            <w:tcW w:w="124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2025 год</w:t>
            </w:r>
          </w:p>
        </w:tc>
        <w:tc>
          <w:tcPr>
            <w:tcW w:w="124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2026 год</w:t>
            </w:r>
          </w:p>
        </w:tc>
        <w:tc>
          <w:tcPr>
            <w:tcW w:w="124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2027 год</w:t>
            </w:r>
          </w:p>
        </w:tc>
      </w:tr>
      <w:tr w:rsidR="00932E21" w:rsidRPr="00332765" w:rsidTr="00332765">
        <w:trPr>
          <w:gridAfter w:val="1"/>
          <w:wAfter w:w="34" w:type="dxa"/>
          <w:trHeight w:val="300"/>
        </w:trPr>
        <w:tc>
          <w:tcPr>
            <w:tcW w:w="7938" w:type="dxa"/>
            <w:tcBorders>
              <w:top w:val="nil"/>
              <w:left w:val="single" w:sz="8" w:space="0" w:color="auto"/>
              <w:bottom w:val="single" w:sz="8" w:space="0" w:color="auto"/>
              <w:right w:val="nil"/>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w:t>
            </w:r>
          </w:p>
        </w:tc>
        <w:tc>
          <w:tcPr>
            <w:tcW w:w="1462" w:type="dxa"/>
            <w:tcBorders>
              <w:top w:val="nil"/>
              <w:left w:val="single" w:sz="8" w:space="0" w:color="auto"/>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w:t>
            </w:r>
          </w:p>
        </w:tc>
        <w:tc>
          <w:tcPr>
            <w:tcW w:w="700" w:type="dxa"/>
            <w:tcBorders>
              <w:top w:val="nil"/>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3</w:t>
            </w:r>
          </w:p>
        </w:tc>
        <w:tc>
          <w:tcPr>
            <w:tcW w:w="700" w:type="dxa"/>
            <w:tcBorders>
              <w:top w:val="nil"/>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4</w:t>
            </w:r>
          </w:p>
        </w:tc>
        <w:tc>
          <w:tcPr>
            <w:tcW w:w="700" w:type="dxa"/>
            <w:tcBorders>
              <w:top w:val="nil"/>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w:t>
            </w:r>
          </w:p>
        </w:tc>
        <w:tc>
          <w:tcPr>
            <w:tcW w:w="1240" w:type="dxa"/>
            <w:gridSpan w:val="2"/>
            <w:tcBorders>
              <w:top w:val="nil"/>
              <w:left w:val="nil"/>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6</w:t>
            </w:r>
          </w:p>
        </w:tc>
        <w:tc>
          <w:tcPr>
            <w:tcW w:w="1240" w:type="dxa"/>
            <w:gridSpan w:val="2"/>
            <w:tcBorders>
              <w:top w:val="nil"/>
              <w:left w:val="nil"/>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7</w:t>
            </w:r>
          </w:p>
        </w:tc>
        <w:tc>
          <w:tcPr>
            <w:tcW w:w="1240" w:type="dxa"/>
            <w:gridSpan w:val="2"/>
            <w:tcBorders>
              <w:top w:val="nil"/>
              <w:left w:val="nil"/>
              <w:bottom w:val="single" w:sz="8" w:space="0" w:color="auto"/>
              <w:right w:val="single" w:sz="8" w:space="0" w:color="auto"/>
            </w:tcBorders>
            <w:shd w:val="clear" w:color="auto" w:fill="auto"/>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8</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Муниципальная программа "Обеспечение пожарной безопасности на территории Гусельниковского сельсовета"</w:t>
            </w:r>
          </w:p>
        </w:tc>
        <w:tc>
          <w:tcPr>
            <w:tcW w:w="1462"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5000000000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52,4</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Реализация мероприятий по пожарной безопасности на территории поселения</w:t>
            </w:r>
          </w:p>
        </w:tc>
        <w:tc>
          <w:tcPr>
            <w:tcW w:w="14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5000002180</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single" w:sz="4" w:space="0" w:color="auto"/>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52,4</w:t>
            </w:r>
          </w:p>
        </w:tc>
        <w:tc>
          <w:tcPr>
            <w:tcW w:w="1240" w:type="dxa"/>
            <w:gridSpan w:val="2"/>
            <w:tcBorders>
              <w:top w:val="single" w:sz="4" w:space="0" w:color="auto"/>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52,4</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5000002180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52,4</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Муниципальная программа "Дорожное хозяйство на территории Гусельниковского сельсовета"</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5200000000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2 703,9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2 065,0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2 851,0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Развитие автомобильных дорог местного значения на территории поселения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520009Д010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2 603,9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1 965,0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2 751,0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520009Д010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2 603,9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1 965,0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2 751,0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520009Д010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2 603,9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1 965,0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2 751,0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lastRenderedPageBreak/>
              <w:t>Обеспечение безопасности дорожного движения на территории поселения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520009Д020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520009Д020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520009Д020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Муниципальная программа "Благоустройство территории Гусельниковского сельсовета"</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5800000000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1 492,6</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1 447,5</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Подпрограмма "Уличное освещение" муниципальной программы "Благоустройств территории Гусельниковского сельсовета"</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5810000000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941,8</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1 447,5</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Мероприятие "Уличное освещение" по благоустройству территории поселения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941,8</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1 447,5</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926,8</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926,8</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114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5840000000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550,8</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Реализация инициативного проекта "Зимние забавы"</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5840070240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360,0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5840070240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360,0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5840070240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360,0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Софинансирование инициативного проекта "Зимние забавы"</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58400S0240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190,8</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58400S0240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190,8</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58400S0240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190,8</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Муниципальная программа "Сохранение и развитие культуры на территории Гусельниковского сельсовета"</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5900000000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13 551,9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Мероприятия "Сохранение и развитие культуры" на территории поселения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6 551,9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r>
      <w:tr w:rsidR="00932E21" w:rsidRPr="00332765" w:rsidTr="00332765">
        <w:trPr>
          <w:gridAfter w:val="1"/>
          <w:wAfter w:w="34" w:type="dxa"/>
          <w:trHeight w:val="114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4 498,8</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казенных учреждений</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4 498,8</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1 988,1</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1 988,1</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Обеспечение сбалансированности местных бюджетов</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7 000,0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932E21" w:rsidRPr="00332765" w:rsidTr="00332765">
        <w:trPr>
          <w:gridAfter w:val="1"/>
          <w:wAfter w:w="34" w:type="dxa"/>
          <w:trHeight w:val="114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7 000,0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казенных учреждений</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5900070510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7 000,0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Непрограммные направления бюджета</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9900000000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9 357,4</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7 115,5</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7 525,3</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Расходы на выплаты по оплате труда работников государственных (муниципальных) органов</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4 091,0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4 091,0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4 091,0</w:t>
            </w:r>
          </w:p>
        </w:tc>
      </w:tr>
      <w:tr w:rsidR="00932E21" w:rsidRPr="00332765" w:rsidTr="00332765">
        <w:trPr>
          <w:gridAfter w:val="1"/>
          <w:wAfter w:w="34" w:type="dxa"/>
          <w:trHeight w:val="114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Расходы на обеспечение функций государственных (муниципальных) органов</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1 076,1</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559,9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559,9</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1 014,2</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1 014,2</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61,9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61,9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Иные межбюджетные трансферты бюджетам бюджетной системы</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Межбюджетные трансферты</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межбюджетные трансферты</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9900000500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540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06</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Оценка недвижимости, признание прав и регулирование отношений по государственной и муниципальной собственности</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9900000910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9900000910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9900000910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Выполнение других обязательств государства</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9900000920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Доплаты к пенсиям государственных служащих субъектов Российской Федерации и муниципальных служащих</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Социальное обеспечение и иные выплаты населению</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300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Публичные нормативные социальные выплаты гражданам</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9900002020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310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Глава муниципального образования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r>
      <w:tr w:rsidR="00932E21" w:rsidRPr="00332765" w:rsidTr="00332765">
        <w:trPr>
          <w:gridAfter w:val="1"/>
          <w:wAfter w:w="34" w:type="dxa"/>
          <w:trHeight w:val="114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9900003110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Проведение выборов в представительные органы муниципального образования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9900006060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257,0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9900006060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257,0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Специальные расходы</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9900006060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880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07</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257,0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Резервные фонды местных администраций</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Резервные средства</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9900020550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870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11</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195,0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217,2</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225,0</w:t>
            </w:r>
          </w:p>
        </w:tc>
      </w:tr>
      <w:tr w:rsidR="00932E21" w:rsidRPr="00332765" w:rsidTr="00332765">
        <w:trPr>
          <w:gridAfter w:val="1"/>
          <w:wAfter w:w="34" w:type="dxa"/>
          <w:trHeight w:val="114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180,0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189,1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196,8</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180,0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189,1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196,8</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28,1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28,2</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28,1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28,2</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Решение вопросов в сфере административных правонарушений</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0,1</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0,1</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Закупка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r>
      <w:tr w:rsidR="00932E21" w:rsidRPr="00332765" w:rsidTr="00332765">
        <w:trPr>
          <w:gridAfter w:val="1"/>
          <w:wAfter w:w="34" w:type="dxa"/>
          <w:trHeight w:val="69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9900070190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Обеспечение сбалансированности местных бюджетов</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1 809,9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932E21" w:rsidRPr="00332765" w:rsidTr="00332765">
        <w:trPr>
          <w:gridAfter w:val="1"/>
          <w:wAfter w:w="34" w:type="dxa"/>
          <w:trHeight w:val="114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1 809,9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465"/>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9900070510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1 809,9</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Условно утвержденные расходы</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334,0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736,0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Условно утвержденные расходы</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900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 </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334,0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736,0</w:t>
            </w:r>
          </w:p>
        </w:tc>
      </w:tr>
      <w:tr w:rsidR="00932E21" w:rsidRPr="00332765" w:rsidTr="00332765">
        <w:trPr>
          <w:gridAfter w:val="1"/>
          <w:wAfter w:w="34" w:type="dxa"/>
          <w:trHeight w:val="300"/>
        </w:trPr>
        <w:tc>
          <w:tcPr>
            <w:tcW w:w="7938" w:type="dxa"/>
            <w:tcBorders>
              <w:top w:val="nil"/>
              <w:left w:val="single" w:sz="8" w:space="0" w:color="auto"/>
              <w:bottom w:val="single" w:sz="4" w:space="0" w:color="auto"/>
              <w:right w:val="single" w:sz="4" w:space="0" w:color="auto"/>
            </w:tcBorders>
            <w:shd w:val="clear" w:color="auto" w:fill="auto"/>
            <w:vAlign w:val="center"/>
            <w:hideMark/>
          </w:tcPr>
          <w:p w:rsidR="00932E21" w:rsidRPr="00332765" w:rsidRDefault="00932E21" w:rsidP="00932E21">
            <w:pPr>
              <w:spacing w:before="0"/>
              <w:ind w:firstLine="0"/>
              <w:jc w:val="left"/>
              <w:rPr>
                <w:rFonts w:ascii="Times New Roman" w:hAnsi="Times New Roman"/>
                <w:color w:val="000000"/>
                <w:sz w:val="20"/>
              </w:rPr>
            </w:pPr>
            <w:r w:rsidRPr="00332765">
              <w:rPr>
                <w:rFonts w:ascii="Times New Roman" w:hAnsi="Times New Roman"/>
                <w:color w:val="000000"/>
                <w:sz w:val="20"/>
              </w:rPr>
              <w:t>Условно утвержденные расходы</w:t>
            </w:r>
          </w:p>
        </w:tc>
        <w:tc>
          <w:tcPr>
            <w:tcW w:w="1462" w:type="dxa"/>
            <w:tcBorders>
              <w:top w:val="nil"/>
              <w:left w:val="single" w:sz="4" w:space="0" w:color="auto"/>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9900099990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990</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700" w:type="dxa"/>
            <w:tcBorders>
              <w:top w:val="nil"/>
              <w:left w:val="nil"/>
              <w:bottom w:val="single" w:sz="4" w:space="0" w:color="auto"/>
              <w:right w:val="single" w:sz="4" w:space="0" w:color="auto"/>
            </w:tcBorders>
            <w:shd w:val="clear" w:color="auto" w:fill="auto"/>
            <w:noWrap/>
            <w:vAlign w:val="center"/>
            <w:hideMark/>
          </w:tcPr>
          <w:p w:rsidR="00932E21" w:rsidRPr="00332765" w:rsidRDefault="00932E21" w:rsidP="00932E21">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1240" w:type="dxa"/>
            <w:gridSpan w:val="2"/>
            <w:tcBorders>
              <w:top w:val="nil"/>
              <w:left w:val="nil"/>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240" w:type="dxa"/>
            <w:gridSpan w:val="2"/>
            <w:tcBorders>
              <w:top w:val="nil"/>
              <w:left w:val="single" w:sz="4" w:space="0" w:color="auto"/>
              <w:bottom w:val="single" w:sz="4" w:space="0" w:color="auto"/>
              <w:right w:val="nil"/>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334,0</w:t>
            </w:r>
          </w:p>
        </w:tc>
        <w:tc>
          <w:tcPr>
            <w:tcW w:w="1240" w:type="dxa"/>
            <w:gridSpan w:val="2"/>
            <w:tcBorders>
              <w:top w:val="nil"/>
              <w:left w:val="single" w:sz="4" w:space="0" w:color="auto"/>
              <w:bottom w:val="single" w:sz="4"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color w:val="000000"/>
                <w:sz w:val="20"/>
              </w:rPr>
            </w:pPr>
            <w:r w:rsidRPr="00332765">
              <w:rPr>
                <w:rFonts w:ascii="Times New Roman" w:hAnsi="Times New Roman"/>
                <w:color w:val="000000"/>
                <w:sz w:val="20"/>
              </w:rPr>
              <w:t>736,0</w:t>
            </w:r>
          </w:p>
        </w:tc>
      </w:tr>
      <w:tr w:rsidR="00932E21" w:rsidRPr="00332765" w:rsidTr="00332765">
        <w:trPr>
          <w:trHeight w:val="270"/>
        </w:trPr>
        <w:tc>
          <w:tcPr>
            <w:tcW w:w="11534" w:type="dxa"/>
            <w:gridSpan w:val="6"/>
            <w:tcBorders>
              <w:top w:val="single" w:sz="8" w:space="0" w:color="auto"/>
              <w:left w:val="single" w:sz="8" w:space="0" w:color="auto"/>
              <w:bottom w:val="single" w:sz="8" w:space="0" w:color="auto"/>
              <w:right w:val="nil"/>
            </w:tcBorders>
            <w:shd w:val="clear" w:color="auto" w:fill="auto"/>
            <w:noWrap/>
            <w:vAlign w:val="center"/>
            <w:hideMark/>
          </w:tcPr>
          <w:p w:rsidR="00932E21" w:rsidRPr="00332765" w:rsidRDefault="00932E21" w:rsidP="00932E21">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Итого расходов</w:t>
            </w:r>
          </w:p>
        </w:tc>
        <w:tc>
          <w:tcPr>
            <w:tcW w:w="124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27 158,2</w:t>
            </w:r>
          </w:p>
        </w:tc>
        <w:tc>
          <w:tcPr>
            <w:tcW w:w="1240" w:type="dxa"/>
            <w:gridSpan w:val="2"/>
            <w:tcBorders>
              <w:top w:val="single" w:sz="8" w:space="0" w:color="auto"/>
              <w:left w:val="nil"/>
              <w:bottom w:val="single" w:sz="8" w:space="0" w:color="auto"/>
              <w:right w:val="single" w:sz="4"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13 574,2</w:t>
            </w:r>
          </w:p>
        </w:tc>
        <w:tc>
          <w:tcPr>
            <w:tcW w:w="1240" w:type="dxa"/>
            <w:gridSpan w:val="2"/>
            <w:tcBorders>
              <w:top w:val="single" w:sz="8" w:space="0" w:color="auto"/>
              <w:left w:val="nil"/>
              <w:bottom w:val="single" w:sz="8" w:space="0" w:color="auto"/>
              <w:right w:val="single" w:sz="8" w:space="0" w:color="auto"/>
            </w:tcBorders>
            <w:shd w:val="clear" w:color="auto" w:fill="auto"/>
            <w:noWrap/>
            <w:vAlign w:val="center"/>
            <w:hideMark/>
          </w:tcPr>
          <w:p w:rsidR="00932E21" w:rsidRPr="00332765" w:rsidRDefault="00932E21" w:rsidP="00932E21">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14 943,8</w:t>
            </w:r>
          </w:p>
        </w:tc>
      </w:tr>
    </w:tbl>
    <w:p w:rsidR="00932E21" w:rsidRPr="00332765" w:rsidRDefault="00932E21" w:rsidP="00932E21">
      <w:pPr>
        <w:rPr>
          <w:rFonts w:ascii="Times New Roman" w:hAnsi="Times New Roman"/>
          <w:sz w:val="20"/>
        </w:rPr>
      </w:pPr>
    </w:p>
    <w:p w:rsidR="003B3544" w:rsidRPr="003B3544" w:rsidRDefault="003B3544" w:rsidP="00932E21">
      <w:pPr>
        <w:rPr>
          <w:rFonts w:ascii="Times New Roman" w:hAnsi="Times New Roman"/>
          <w:szCs w:val="24"/>
        </w:rPr>
      </w:pPr>
    </w:p>
    <w:tbl>
      <w:tblPr>
        <w:tblW w:w="15407" w:type="dxa"/>
        <w:tblInd w:w="108" w:type="dxa"/>
        <w:tblLook w:val="04A0" w:firstRow="1" w:lastRow="0" w:firstColumn="1" w:lastColumn="0" w:noHBand="0" w:noVBand="1"/>
      </w:tblPr>
      <w:tblGrid>
        <w:gridCol w:w="7797"/>
        <w:gridCol w:w="848"/>
        <w:gridCol w:w="760"/>
        <w:gridCol w:w="760"/>
        <w:gridCol w:w="1462"/>
        <w:gridCol w:w="580"/>
        <w:gridCol w:w="20"/>
        <w:gridCol w:w="1040"/>
        <w:gridCol w:w="20"/>
        <w:gridCol w:w="1040"/>
        <w:gridCol w:w="20"/>
        <w:gridCol w:w="1040"/>
        <w:gridCol w:w="20"/>
      </w:tblGrid>
      <w:tr w:rsidR="003B3544" w:rsidRPr="00332765" w:rsidTr="00332765">
        <w:trPr>
          <w:gridAfter w:val="1"/>
          <w:wAfter w:w="20" w:type="dxa"/>
          <w:trHeight w:val="315"/>
        </w:trPr>
        <w:tc>
          <w:tcPr>
            <w:tcW w:w="7797"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848"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center"/>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1462"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3760" w:type="dxa"/>
            <w:gridSpan w:val="7"/>
            <w:tcBorders>
              <w:top w:val="nil"/>
              <w:left w:val="nil"/>
              <w:bottom w:val="nil"/>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sz w:val="20"/>
              </w:rPr>
            </w:pPr>
            <w:r w:rsidRPr="00332765">
              <w:rPr>
                <w:rFonts w:ascii="Times New Roman" w:hAnsi="Times New Roman"/>
                <w:sz w:val="20"/>
              </w:rPr>
              <w:t>Приложение 5</w:t>
            </w:r>
          </w:p>
        </w:tc>
      </w:tr>
      <w:tr w:rsidR="003B3544" w:rsidRPr="00332765" w:rsidTr="00332765">
        <w:trPr>
          <w:gridAfter w:val="1"/>
          <w:wAfter w:w="20" w:type="dxa"/>
          <w:trHeight w:val="1560"/>
        </w:trPr>
        <w:tc>
          <w:tcPr>
            <w:tcW w:w="7797"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right"/>
              <w:rPr>
                <w:rFonts w:ascii="Times New Roman" w:hAnsi="Times New Roman"/>
                <w:sz w:val="20"/>
              </w:rPr>
            </w:pPr>
          </w:p>
        </w:tc>
        <w:tc>
          <w:tcPr>
            <w:tcW w:w="848"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center"/>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1462" w:type="dxa"/>
            <w:tcBorders>
              <w:top w:val="nil"/>
              <w:left w:val="nil"/>
              <w:bottom w:val="nil"/>
              <w:right w:val="nil"/>
            </w:tcBorders>
            <w:shd w:val="clear" w:color="auto" w:fill="auto"/>
            <w:hideMark/>
          </w:tcPr>
          <w:p w:rsidR="003B3544" w:rsidRPr="00332765" w:rsidRDefault="003B3544" w:rsidP="003B3544">
            <w:pPr>
              <w:spacing w:before="0"/>
              <w:ind w:firstLine="0"/>
              <w:jc w:val="left"/>
              <w:rPr>
                <w:rFonts w:ascii="Times New Roman" w:hAnsi="Times New Roman"/>
                <w:sz w:val="20"/>
              </w:rPr>
            </w:pPr>
          </w:p>
        </w:tc>
        <w:tc>
          <w:tcPr>
            <w:tcW w:w="580" w:type="dxa"/>
            <w:tcBorders>
              <w:top w:val="nil"/>
              <w:left w:val="nil"/>
              <w:bottom w:val="nil"/>
              <w:right w:val="nil"/>
            </w:tcBorders>
            <w:shd w:val="clear" w:color="auto" w:fill="auto"/>
            <w:hideMark/>
          </w:tcPr>
          <w:p w:rsidR="003B3544" w:rsidRPr="00332765" w:rsidRDefault="003B3544" w:rsidP="003B3544">
            <w:pPr>
              <w:spacing w:before="0"/>
              <w:ind w:firstLine="0"/>
              <w:jc w:val="right"/>
              <w:rPr>
                <w:rFonts w:ascii="Times New Roman" w:hAnsi="Times New Roman"/>
                <w:sz w:val="20"/>
              </w:rPr>
            </w:pPr>
          </w:p>
        </w:tc>
        <w:tc>
          <w:tcPr>
            <w:tcW w:w="3180" w:type="dxa"/>
            <w:gridSpan w:val="6"/>
            <w:tcBorders>
              <w:top w:val="nil"/>
              <w:left w:val="nil"/>
              <w:bottom w:val="nil"/>
              <w:right w:val="nil"/>
            </w:tcBorders>
            <w:shd w:val="clear" w:color="auto" w:fill="auto"/>
            <w:vAlign w:val="center"/>
            <w:hideMark/>
          </w:tcPr>
          <w:p w:rsidR="003B3544" w:rsidRPr="00332765" w:rsidRDefault="003B3544" w:rsidP="003B3544">
            <w:pPr>
              <w:spacing w:before="0"/>
              <w:ind w:firstLine="0"/>
              <w:jc w:val="right"/>
              <w:rPr>
                <w:rFonts w:ascii="Times New Roman" w:hAnsi="Times New Roman"/>
                <w:sz w:val="20"/>
              </w:rPr>
            </w:pPr>
            <w:r w:rsidRPr="00332765">
              <w:rPr>
                <w:rFonts w:ascii="Times New Roman" w:hAnsi="Times New Roman"/>
                <w:sz w:val="20"/>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3B3544" w:rsidRPr="00332765" w:rsidTr="00332765">
        <w:trPr>
          <w:gridAfter w:val="1"/>
          <w:wAfter w:w="20" w:type="dxa"/>
          <w:trHeight w:val="255"/>
        </w:trPr>
        <w:tc>
          <w:tcPr>
            <w:tcW w:w="7797"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right"/>
              <w:rPr>
                <w:rFonts w:ascii="Times New Roman" w:hAnsi="Times New Roman"/>
                <w:sz w:val="20"/>
              </w:rPr>
            </w:pPr>
          </w:p>
        </w:tc>
        <w:tc>
          <w:tcPr>
            <w:tcW w:w="848"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center"/>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1462"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580"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1060" w:type="dxa"/>
            <w:gridSpan w:val="2"/>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1060" w:type="dxa"/>
            <w:gridSpan w:val="2"/>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1060" w:type="dxa"/>
            <w:gridSpan w:val="2"/>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r>
      <w:tr w:rsidR="003B3544" w:rsidRPr="00332765" w:rsidTr="00332765">
        <w:trPr>
          <w:trHeight w:val="510"/>
        </w:trPr>
        <w:tc>
          <w:tcPr>
            <w:tcW w:w="15407" w:type="dxa"/>
            <w:gridSpan w:val="13"/>
            <w:tcBorders>
              <w:top w:val="nil"/>
              <w:left w:val="nil"/>
              <w:bottom w:val="nil"/>
              <w:right w:val="nil"/>
            </w:tcBorders>
            <w:shd w:val="clear" w:color="auto" w:fill="auto"/>
            <w:hideMark/>
          </w:tcPr>
          <w:p w:rsidR="003B3544" w:rsidRPr="00332765" w:rsidRDefault="003B3544" w:rsidP="003B3544">
            <w:pPr>
              <w:spacing w:before="0"/>
              <w:ind w:firstLine="0"/>
              <w:jc w:val="center"/>
              <w:rPr>
                <w:rFonts w:ascii="Times New Roman" w:hAnsi="Times New Roman"/>
                <w:b/>
                <w:bCs/>
                <w:sz w:val="20"/>
              </w:rPr>
            </w:pPr>
            <w:r w:rsidRPr="00332765">
              <w:rPr>
                <w:rFonts w:ascii="Times New Roman" w:hAnsi="Times New Roman"/>
                <w:b/>
                <w:bCs/>
                <w:sz w:val="20"/>
              </w:rPr>
              <w:t>ВЕДОМСТВЕННАЯ СТРУКТУРА РАСХОДОВ МЕСТНОГО БЮДЖЕТА НА 2025 ГОД И ПЛАНОВЫЙ ПЕРИОД 2026 И 2027 годов</w:t>
            </w:r>
          </w:p>
        </w:tc>
      </w:tr>
      <w:tr w:rsidR="003B3544" w:rsidRPr="00332765" w:rsidTr="00332765">
        <w:trPr>
          <w:gridAfter w:val="1"/>
          <w:wAfter w:w="20" w:type="dxa"/>
          <w:trHeight w:val="345"/>
        </w:trPr>
        <w:tc>
          <w:tcPr>
            <w:tcW w:w="7797"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center"/>
              <w:rPr>
                <w:rFonts w:ascii="Times New Roman" w:hAnsi="Times New Roman"/>
                <w:b/>
                <w:bCs/>
                <w:sz w:val="20"/>
              </w:rPr>
            </w:pPr>
          </w:p>
        </w:tc>
        <w:tc>
          <w:tcPr>
            <w:tcW w:w="848"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center"/>
              <w:rPr>
                <w:rFonts w:ascii="Times New Roman" w:hAnsi="Times New Roman"/>
                <w:sz w:val="20"/>
              </w:rPr>
            </w:pPr>
          </w:p>
        </w:tc>
        <w:tc>
          <w:tcPr>
            <w:tcW w:w="760"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1462"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580" w:type="dxa"/>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1060" w:type="dxa"/>
            <w:gridSpan w:val="2"/>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1060" w:type="dxa"/>
            <w:gridSpan w:val="2"/>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left"/>
              <w:rPr>
                <w:rFonts w:ascii="Times New Roman" w:hAnsi="Times New Roman"/>
                <w:sz w:val="20"/>
              </w:rPr>
            </w:pPr>
          </w:p>
        </w:tc>
        <w:tc>
          <w:tcPr>
            <w:tcW w:w="1060" w:type="dxa"/>
            <w:gridSpan w:val="2"/>
            <w:tcBorders>
              <w:top w:val="nil"/>
              <w:left w:val="nil"/>
              <w:bottom w:val="nil"/>
              <w:right w:val="nil"/>
            </w:tcBorders>
            <w:shd w:val="clear" w:color="auto" w:fill="auto"/>
            <w:noWrap/>
            <w:vAlign w:val="bottom"/>
            <w:hideMark/>
          </w:tcPr>
          <w:p w:rsidR="003B3544" w:rsidRPr="00332765" w:rsidRDefault="003B3544" w:rsidP="003B3544">
            <w:pPr>
              <w:spacing w:before="0"/>
              <w:ind w:firstLine="0"/>
              <w:jc w:val="right"/>
              <w:rPr>
                <w:rFonts w:ascii="Times New Roman" w:hAnsi="Times New Roman"/>
                <w:sz w:val="20"/>
              </w:rPr>
            </w:pPr>
            <w:r w:rsidRPr="00332765">
              <w:rPr>
                <w:rFonts w:ascii="Times New Roman" w:hAnsi="Times New Roman"/>
                <w:sz w:val="20"/>
              </w:rPr>
              <w:t>тыс. рублей</w:t>
            </w:r>
          </w:p>
        </w:tc>
      </w:tr>
      <w:tr w:rsidR="003B3544" w:rsidRPr="00332765" w:rsidTr="00332765">
        <w:trPr>
          <w:gridAfter w:val="1"/>
          <w:wAfter w:w="20" w:type="dxa"/>
          <w:trHeight w:val="255"/>
        </w:trPr>
        <w:tc>
          <w:tcPr>
            <w:tcW w:w="7797"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Наименование</w:t>
            </w:r>
          </w:p>
        </w:tc>
        <w:tc>
          <w:tcPr>
            <w:tcW w:w="848"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ГРБС</w:t>
            </w:r>
          </w:p>
        </w:tc>
        <w:tc>
          <w:tcPr>
            <w:tcW w:w="7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РЗ</w:t>
            </w:r>
          </w:p>
        </w:tc>
        <w:tc>
          <w:tcPr>
            <w:tcW w:w="7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ПР</w:t>
            </w:r>
          </w:p>
        </w:tc>
        <w:tc>
          <w:tcPr>
            <w:tcW w:w="1462"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ЦСР</w:t>
            </w:r>
          </w:p>
        </w:tc>
        <w:tc>
          <w:tcPr>
            <w:tcW w:w="58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ВР</w:t>
            </w:r>
          </w:p>
        </w:tc>
        <w:tc>
          <w:tcPr>
            <w:tcW w:w="1060" w:type="dxa"/>
            <w:gridSpan w:val="2"/>
            <w:tcBorders>
              <w:top w:val="single" w:sz="8" w:space="0" w:color="auto"/>
              <w:left w:val="nil"/>
              <w:bottom w:val="nil"/>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xml:space="preserve">Сумма </w:t>
            </w:r>
          </w:p>
        </w:tc>
        <w:tc>
          <w:tcPr>
            <w:tcW w:w="1060" w:type="dxa"/>
            <w:gridSpan w:val="2"/>
            <w:tcBorders>
              <w:top w:val="single" w:sz="8" w:space="0" w:color="auto"/>
              <w:left w:val="nil"/>
              <w:bottom w:val="nil"/>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Сумма</w:t>
            </w:r>
          </w:p>
        </w:tc>
        <w:tc>
          <w:tcPr>
            <w:tcW w:w="1060" w:type="dxa"/>
            <w:gridSpan w:val="2"/>
            <w:tcBorders>
              <w:top w:val="single" w:sz="8" w:space="0" w:color="auto"/>
              <w:left w:val="nil"/>
              <w:bottom w:val="nil"/>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Сумма</w:t>
            </w:r>
          </w:p>
        </w:tc>
      </w:tr>
      <w:tr w:rsidR="003B3544" w:rsidRPr="00332765" w:rsidTr="00332765">
        <w:trPr>
          <w:gridAfter w:val="1"/>
          <w:wAfter w:w="20" w:type="dxa"/>
          <w:trHeight w:val="270"/>
        </w:trPr>
        <w:tc>
          <w:tcPr>
            <w:tcW w:w="7797" w:type="dxa"/>
            <w:vMerge/>
            <w:tcBorders>
              <w:top w:val="single" w:sz="8" w:space="0" w:color="auto"/>
              <w:left w:val="single" w:sz="8" w:space="0" w:color="auto"/>
              <w:bottom w:val="single" w:sz="8" w:space="0" w:color="auto"/>
              <w:right w:val="single" w:sz="8" w:space="0" w:color="auto"/>
            </w:tcBorders>
            <w:vAlign w:val="center"/>
            <w:hideMark/>
          </w:tcPr>
          <w:p w:rsidR="003B3544" w:rsidRPr="00332765" w:rsidRDefault="003B3544" w:rsidP="003B3544">
            <w:pPr>
              <w:spacing w:before="0"/>
              <w:ind w:firstLine="0"/>
              <w:jc w:val="left"/>
              <w:rPr>
                <w:rFonts w:ascii="Times New Roman" w:hAnsi="Times New Roman"/>
                <w:b/>
                <w:bCs/>
                <w:color w:val="000000"/>
                <w:sz w:val="20"/>
              </w:rPr>
            </w:pPr>
          </w:p>
        </w:tc>
        <w:tc>
          <w:tcPr>
            <w:tcW w:w="848" w:type="dxa"/>
            <w:vMerge/>
            <w:tcBorders>
              <w:top w:val="single" w:sz="8" w:space="0" w:color="auto"/>
              <w:left w:val="single" w:sz="8" w:space="0" w:color="auto"/>
              <w:bottom w:val="single" w:sz="8" w:space="0" w:color="auto"/>
              <w:right w:val="single" w:sz="8" w:space="0" w:color="auto"/>
            </w:tcBorders>
            <w:vAlign w:val="center"/>
            <w:hideMark/>
          </w:tcPr>
          <w:p w:rsidR="003B3544" w:rsidRPr="00332765" w:rsidRDefault="003B3544" w:rsidP="003B3544">
            <w:pPr>
              <w:spacing w:before="0"/>
              <w:ind w:firstLine="0"/>
              <w:jc w:val="left"/>
              <w:rPr>
                <w:rFonts w:ascii="Times New Roman" w:hAnsi="Times New Roman"/>
                <w:b/>
                <w:bCs/>
                <w:color w:val="000000"/>
                <w:sz w:val="20"/>
              </w:rPr>
            </w:pPr>
          </w:p>
        </w:tc>
        <w:tc>
          <w:tcPr>
            <w:tcW w:w="760" w:type="dxa"/>
            <w:vMerge/>
            <w:tcBorders>
              <w:top w:val="single" w:sz="8" w:space="0" w:color="auto"/>
              <w:left w:val="single" w:sz="8" w:space="0" w:color="auto"/>
              <w:bottom w:val="single" w:sz="8" w:space="0" w:color="auto"/>
              <w:right w:val="single" w:sz="8" w:space="0" w:color="auto"/>
            </w:tcBorders>
            <w:vAlign w:val="center"/>
            <w:hideMark/>
          </w:tcPr>
          <w:p w:rsidR="003B3544" w:rsidRPr="00332765" w:rsidRDefault="003B3544" w:rsidP="003B3544">
            <w:pPr>
              <w:spacing w:before="0"/>
              <w:ind w:firstLine="0"/>
              <w:jc w:val="left"/>
              <w:rPr>
                <w:rFonts w:ascii="Times New Roman" w:hAnsi="Times New Roman"/>
                <w:b/>
                <w:bCs/>
                <w:color w:val="000000"/>
                <w:sz w:val="20"/>
              </w:rPr>
            </w:pPr>
          </w:p>
        </w:tc>
        <w:tc>
          <w:tcPr>
            <w:tcW w:w="760" w:type="dxa"/>
            <w:vMerge/>
            <w:tcBorders>
              <w:top w:val="single" w:sz="8" w:space="0" w:color="auto"/>
              <w:left w:val="single" w:sz="8" w:space="0" w:color="auto"/>
              <w:bottom w:val="single" w:sz="8" w:space="0" w:color="auto"/>
              <w:right w:val="single" w:sz="8" w:space="0" w:color="auto"/>
            </w:tcBorders>
            <w:vAlign w:val="center"/>
            <w:hideMark/>
          </w:tcPr>
          <w:p w:rsidR="003B3544" w:rsidRPr="00332765" w:rsidRDefault="003B3544" w:rsidP="003B3544">
            <w:pPr>
              <w:spacing w:before="0"/>
              <w:ind w:firstLine="0"/>
              <w:jc w:val="left"/>
              <w:rPr>
                <w:rFonts w:ascii="Times New Roman" w:hAnsi="Times New Roman"/>
                <w:b/>
                <w:bCs/>
                <w:color w:val="000000"/>
                <w:sz w:val="20"/>
              </w:rPr>
            </w:pPr>
          </w:p>
        </w:tc>
        <w:tc>
          <w:tcPr>
            <w:tcW w:w="1462" w:type="dxa"/>
            <w:vMerge/>
            <w:tcBorders>
              <w:top w:val="single" w:sz="8" w:space="0" w:color="auto"/>
              <w:left w:val="single" w:sz="8" w:space="0" w:color="auto"/>
              <w:bottom w:val="single" w:sz="8" w:space="0" w:color="auto"/>
              <w:right w:val="single" w:sz="8" w:space="0" w:color="auto"/>
            </w:tcBorders>
            <w:vAlign w:val="center"/>
            <w:hideMark/>
          </w:tcPr>
          <w:p w:rsidR="003B3544" w:rsidRPr="00332765" w:rsidRDefault="003B3544" w:rsidP="003B3544">
            <w:pPr>
              <w:spacing w:before="0"/>
              <w:ind w:firstLine="0"/>
              <w:jc w:val="left"/>
              <w:rPr>
                <w:rFonts w:ascii="Times New Roman" w:hAnsi="Times New Roman"/>
                <w:b/>
                <w:bCs/>
                <w:color w:val="000000"/>
                <w:sz w:val="20"/>
              </w:rPr>
            </w:pPr>
          </w:p>
        </w:tc>
        <w:tc>
          <w:tcPr>
            <w:tcW w:w="580" w:type="dxa"/>
            <w:vMerge/>
            <w:tcBorders>
              <w:top w:val="single" w:sz="8" w:space="0" w:color="auto"/>
              <w:left w:val="single" w:sz="8" w:space="0" w:color="auto"/>
              <w:bottom w:val="single" w:sz="8" w:space="0" w:color="auto"/>
              <w:right w:val="single" w:sz="8" w:space="0" w:color="auto"/>
            </w:tcBorders>
            <w:vAlign w:val="center"/>
            <w:hideMark/>
          </w:tcPr>
          <w:p w:rsidR="003B3544" w:rsidRPr="00332765" w:rsidRDefault="003B3544" w:rsidP="003B3544">
            <w:pPr>
              <w:spacing w:before="0"/>
              <w:ind w:firstLine="0"/>
              <w:jc w:val="left"/>
              <w:rPr>
                <w:rFonts w:ascii="Times New Roman" w:hAnsi="Times New Roman"/>
                <w:b/>
                <w:bCs/>
                <w:color w:val="000000"/>
                <w:sz w:val="20"/>
              </w:rPr>
            </w:pPr>
          </w:p>
        </w:tc>
        <w:tc>
          <w:tcPr>
            <w:tcW w:w="1060" w:type="dxa"/>
            <w:gridSpan w:val="2"/>
            <w:tcBorders>
              <w:top w:val="single" w:sz="8" w:space="0" w:color="auto"/>
              <w:left w:val="nil"/>
              <w:bottom w:val="single" w:sz="8" w:space="0" w:color="auto"/>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2025 год</w:t>
            </w:r>
          </w:p>
        </w:tc>
        <w:tc>
          <w:tcPr>
            <w:tcW w:w="1060" w:type="dxa"/>
            <w:gridSpan w:val="2"/>
            <w:tcBorders>
              <w:top w:val="single" w:sz="8" w:space="0" w:color="auto"/>
              <w:left w:val="nil"/>
              <w:bottom w:val="single" w:sz="8" w:space="0" w:color="auto"/>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2026 год</w:t>
            </w:r>
          </w:p>
        </w:tc>
        <w:tc>
          <w:tcPr>
            <w:tcW w:w="1060" w:type="dxa"/>
            <w:gridSpan w:val="2"/>
            <w:tcBorders>
              <w:top w:val="single" w:sz="8" w:space="0" w:color="auto"/>
              <w:left w:val="nil"/>
              <w:bottom w:val="single" w:sz="8" w:space="0" w:color="auto"/>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2027 год</w:t>
            </w:r>
          </w:p>
        </w:tc>
      </w:tr>
      <w:tr w:rsidR="003B3544" w:rsidRPr="00332765" w:rsidTr="00332765">
        <w:trPr>
          <w:gridAfter w:val="1"/>
          <w:wAfter w:w="20" w:type="dxa"/>
          <w:trHeight w:val="300"/>
        </w:trPr>
        <w:tc>
          <w:tcPr>
            <w:tcW w:w="7797" w:type="dxa"/>
            <w:tcBorders>
              <w:top w:val="nil"/>
              <w:left w:val="single" w:sz="8" w:space="0" w:color="auto"/>
              <w:bottom w:val="single" w:sz="8" w:space="0" w:color="auto"/>
              <w:right w:val="nil"/>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lastRenderedPageBreak/>
              <w:t>1</w:t>
            </w:r>
          </w:p>
        </w:tc>
        <w:tc>
          <w:tcPr>
            <w:tcW w:w="848" w:type="dxa"/>
            <w:tcBorders>
              <w:top w:val="nil"/>
              <w:left w:val="single" w:sz="8" w:space="0" w:color="auto"/>
              <w:bottom w:val="single" w:sz="8" w:space="0" w:color="auto"/>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2</w:t>
            </w:r>
          </w:p>
        </w:tc>
        <w:tc>
          <w:tcPr>
            <w:tcW w:w="760" w:type="dxa"/>
            <w:tcBorders>
              <w:top w:val="nil"/>
              <w:left w:val="nil"/>
              <w:bottom w:val="single" w:sz="8" w:space="0" w:color="auto"/>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3</w:t>
            </w:r>
          </w:p>
        </w:tc>
        <w:tc>
          <w:tcPr>
            <w:tcW w:w="760" w:type="dxa"/>
            <w:tcBorders>
              <w:top w:val="nil"/>
              <w:left w:val="nil"/>
              <w:bottom w:val="single" w:sz="8" w:space="0" w:color="auto"/>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4</w:t>
            </w:r>
          </w:p>
        </w:tc>
        <w:tc>
          <w:tcPr>
            <w:tcW w:w="1462" w:type="dxa"/>
            <w:tcBorders>
              <w:top w:val="nil"/>
              <w:left w:val="nil"/>
              <w:bottom w:val="single" w:sz="8" w:space="0" w:color="auto"/>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w:t>
            </w:r>
          </w:p>
        </w:tc>
        <w:tc>
          <w:tcPr>
            <w:tcW w:w="580" w:type="dxa"/>
            <w:tcBorders>
              <w:top w:val="nil"/>
              <w:left w:val="nil"/>
              <w:bottom w:val="single" w:sz="8" w:space="0" w:color="auto"/>
              <w:right w:val="single" w:sz="8"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6</w:t>
            </w:r>
          </w:p>
        </w:tc>
        <w:tc>
          <w:tcPr>
            <w:tcW w:w="1060" w:type="dxa"/>
            <w:gridSpan w:val="2"/>
            <w:tcBorders>
              <w:top w:val="nil"/>
              <w:left w:val="nil"/>
              <w:bottom w:val="single" w:sz="8" w:space="0" w:color="auto"/>
              <w:right w:val="single" w:sz="8" w:space="0" w:color="auto"/>
            </w:tcBorders>
            <w:shd w:val="clear" w:color="auto" w:fill="auto"/>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7</w:t>
            </w:r>
          </w:p>
        </w:tc>
        <w:tc>
          <w:tcPr>
            <w:tcW w:w="1060" w:type="dxa"/>
            <w:gridSpan w:val="2"/>
            <w:tcBorders>
              <w:top w:val="nil"/>
              <w:left w:val="nil"/>
              <w:bottom w:val="single" w:sz="8" w:space="0" w:color="auto"/>
              <w:right w:val="single" w:sz="8" w:space="0" w:color="auto"/>
            </w:tcBorders>
            <w:shd w:val="clear" w:color="auto" w:fill="auto"/>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8</w:t>
            </w:r>
          </w:p>
        </w:tc>
        <w:tc>
          <w:tcPr>
            <w:tcW w:w="1060" w:type="dxa"/>
            <w:gridSpan w:val="2"/>
            <w:tcBorders>
              <w:top w:val="nil"/>
              <w:left w:val="nil"/>
              <w:bottom w:val="single" w:sz="8" w:space="0" w:color="auto"/>
              <w:right w:val="single" w:sz="8" w:space="0" w:color="auto"/>
            </w:tcBorders>
            <w:shd w:val="clear" w:color="auto" w:fill="auto"/>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администрация Гусельниковского сельсовета Искитимского района Новосибирской области</w:t>
            </w:r>
          </w:p>
        </w:tc>
        <w:tc>
          <w:tcPr>
            <w:tcW w:w="848"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27 158,2</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13 574,2</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14 943,8</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ОБЩЕГОСУДАРСТВЕННЫЕ ВОПРОСЫ</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single" w:sz="4" w:space="0" w:color="auto"/>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single" w:sz="4" w:space="0" w:color="auto"/>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single" w:sz="4" w:space="0" w:color="auto"/>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8 625,5</w:t>
            </w:r>
          </w:p>
        </w:tc>
        <w:tc>
          <w:tcPr>
            <w:tcW w:w="1060" w:type="dxa"/>
            <w:gridSpan w:val="2"/>
            <w:tcBorders>
              <w:top w:val="single" w:sz="4" w:space="0" w:color="auto"/>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6 027,4</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6 027,4</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Функционирование высшего должностного лица субъекта Российской Федерации и муниципального образования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02</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Непрограммные направления бюджета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02</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Глава муниципального образования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02</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9900003110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1 322,7</w:t>
            </w:r>
          </w:p>
        </w:tc>
      </w:tr>
      <w:tr w:rsidR="003B3544" w:rsidRPr="00332765" w:rsidTr="00332765">
        <w:trPr>
          <w:gridAfter w:val="1"/>
          <w:wAfter w:w="20" w:type="dxa"/>
          <w:trHeight w:val="114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9900003110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9900003110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1 322,7</w:t>
            </w:r>
          </w:p>
        </w:tc>
      </w:tr>
      <w:tr w:rsidR="003B3544" w:rsidRPr="00332765" w:rsidTr="00332765">
        <w:trPr>
          <w:gridAfter w:val="1"/>
          <w:wAfter w:w="20" w:type="dxa"/>
          <w:trHeight w:val="91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6 977,1</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4 651,0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4 651,0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Непрограммные направления бюджета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6 977,1</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4 651,0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4 651,0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Расходы на выплаты по оплате труда работников государственных (муниципальных) органов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9900000110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4 091,0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4 091,0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4 091,0</w:t>
            </w:r>
          </w:p>
        </w:tc>
      </w:tr>
      <w:tr w:rsidR="003B3544" w:rsidRPr="00332765" w:rsidTr="00332765">
        <w:trPr>
          <w:gridAfter w:val="1"/>
          <w:wAfter w:w="20" w:type="dxa"/>
          <w:trHeight w:val="114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9900000110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9900000110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4 091,0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Расходы на обеспечение функций государственных (муниципальных) органов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9900000190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1 076,1</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559,9</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559,9</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1 014,2</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1 014,2</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499,9</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61,9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9900000190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61,9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Решение вопросов в сфере административных правонарушений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9900070190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0,1</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0,1</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0,1</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9900070190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9900070190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0,1</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Обеспечение сбалансированности местных бюджетов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9900070510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1 809,9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3B3544" w:rsidRPr="00332765" w:rsidTr="00332765">
        <w:trPr>
          <w:gridAfter w:val="1"/>
          <w:wAfter w:w="20" w:type="dxa"/>
          <w:trHeight w:val="114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9900070510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1 809,9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9900070510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1 809,9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91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06</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Непрограммные направления бюджета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06</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Иные межбюджетные трансферты бюджетам бюджетной системы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06</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9900000500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38,7</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Межбюджетные трансферты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06</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9900000500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межбюджетные трансферты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06</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9900000500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38,7</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Обеспечение проведения выборов и референдумов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07</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257,0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Непрограммные направления бюджета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07</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257,0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Проведение выборов в представительные органы муниципального образования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07</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9900006060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257,0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Иные бюджетные ассигнования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07</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9900006060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257,0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Специальные расходы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07</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9900006060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880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257,0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Резервные фонды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Непрограммные направления бюджета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Резервные фонды местных администраций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9900020550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9900020550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Резервные средства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9900020550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870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Другие общегосударственные вопросы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Непрограммные направления бюджета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Оценка недвижимости, признание прав и регулирование отношений по государственной и муниципальной собственности</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9900000910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9900000910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9900000910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Выполнение других обязательств государства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9900000920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9900000920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9900000920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НАЦИОНАЛЬНАЯ ОБОРОНА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02</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195,0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217,2</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225,0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Мобилизационная и вневойсковая подготовка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02</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195,0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217,2</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225,0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Непрограммные направления бюджета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02</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195,0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217,2</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225,0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Осуществление первичного воинского учета органами местного самоуправления поселений, муниципальных и городских округов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02</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9900051180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195,0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217,2</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225,0</w:t>
            </w:r>
          </w:p>
        </w:tc>
      </w:tr>
      <w:tr w:rsidR="003B3544" w:rsidRPr="00332765" w:rsidTr="00332765">
        <w:trPr>
          <w:gridAfter w:val="1"/>
          <w:wAfter w:w="20" w:type="dxa"/>
          <w:trHeight w:val="114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180,0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189,1</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196,8</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государственных (муниципальных) органов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120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180,0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189,1</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196,8</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28,1</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28,2</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02</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9900051180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28,1</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28,2</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НАЦИОНАЛЬНАЯ БЕЗОПАСНОСТЬ И ПРАВООХРАНИТЕЛЬНАЯ ДЕЯТЕЛЬНОСТЬ</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52,4</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r>
      <w:tr w:rsidR="003B3544" w:rsidRPr="00332765" w:rsidTr="00332765">
        <w:trPr>
          <w:gridAfter w:val="1"/>
          <w:wAfter w:w="20" w:type="dxa"/>
          <w:trHeight w:val="91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Защита населения и территории от чрезвычайных ситуаций природного и техногенного характера, пожарная безопасность</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10</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52,4</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Муниципальная программа "Обеспечение пожарной безопасности на территории Гусельниковского сельсовета"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10</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5000000000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52,4</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Реализация мероприятий по пожарной безопасности на территории поселения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10</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5000002180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52,4</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5000002180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52,4</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5000002180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52,4</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НАЦИОНАЛЬНАЯ ЭКОНОМИКА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2 703,9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2 065,0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2 851,0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Дорожное хозяйство (дорожные фонды)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2 703,9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2 065,0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2 851,0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Муниципальная программа "Дорожное хозяйство на территории Гусельниковского сельсовета"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5200000000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2 703,9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2 065,0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2 851,0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Развитие автомобильных дорог местного значения на территории поселения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520009Д010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2 603,9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1 965,0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2 751,0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520009Д010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2 603,9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1 965,0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2 751,0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520009Д010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2 603,9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1 965,0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2 751,0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Обеспечение безопасности дорожного движения на территории поселения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520009Д020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100,0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520009Д020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520009Д020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100,0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ЖИЛИЩНО-КОММУНАЛЬНОЕ ХОЗЯЙСТВО</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1 492,6</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1 273,7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1 447,5</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Благоустройство</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1 492,6</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1 273,7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1 447,5</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Муниципальная программа "Благоустройство территории Гусельниковского сельсовета"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1 492,6</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1 273,7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1 447,5</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Подпрограмма "Уличное освещение" муниципальной программы "Благоустройств территории Гусельниковского сельсовета"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5810000000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941,8</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1 273,7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1 447,5</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Мероприятие "Уличное освещение" по благоустройству территории поселения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5810001000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941,8</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1 273,7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1 447,5</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926,8</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926,8</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1 273,7</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1 447,5</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5810001000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114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Подпрограмма "Прочие мероприятия по благоустройству территории сельского поселения" муниципальной программы "Благоустройств территории Гусельниковского сельсовета"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5840000000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550,8</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Реализация инициативного проекта "Зимние забавы"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5840070240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360,0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5840070240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360,0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5840070240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360,0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Софинансирование инициативного проекта "Зимние забавы"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58400S0240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190,8</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58400S0240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190,8</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lastRenderedPageBreak/>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05</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03</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58400S0240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190,8</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КУЛЬТУРА, КИНЕМАТОГРАФИЯ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13 551,9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Культура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13 551,9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Муниципальная программа "Сохранение и развитие культуры на территории Гусельниковского сельсовета"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5900000000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13 551,9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Мероприятия "Сохранение и развитие культуры" на территории поселения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5900040590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6 551,9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3 060,0</w:t>
            </w:r>
          </w:p>
        </w:tc>
      </w:tr>
      <w:tr w:rsidR="003B3544" w:rsidRPr="00332765" w:rsidTr="00332765">
        <w:trPr>
          <w:gridAfter w:val="1"/>
          <w:wAfter w:w="20" w:type="dxa"/>
          <w:trHeight w:val="114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4 498,8</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казенных учреждений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110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4 498,8</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2 500,0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Закупка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1 988,1</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закупки товаров, работ и услуг для обеспечения государственных (муниципальных) нужд</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240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1 988,1</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500,0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Иные бюджетные ассигнования</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Уплата налогов, сборов и иных платежей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5900040590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850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65,0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60,0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Обеспечение сбалансированности местных бюджетов</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5900070510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7 000,0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r>
      <w:tr w:rsidR="003B3544" w:rsidRPr="00332765" w:rsidTr="00332765">
        <w:trPr>
          <w:gridAfter w:val="1"/>
          <w:wAfter w:w="20" w:type="dxa"/>
          <w:trHeight w:val="114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5900070510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7 000,0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Расходы на выплаты персоналу казенных учреждений</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08</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5900070510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110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7 000,0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СОЦИАЛЬНАЯ ПОЛИТИКА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10</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Пенсионное обеспечение</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10</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Непрограммные направления бюджета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10</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r>
      <w:tr w:rsidR="003B3544" w:rsidRPr="00332765" w:rsidTr="00332765">
        <w:trPr>
          <w:gridAfter w:val="1"/>
          <w:wAfter w:w="20" w:type="dxa"/>
          <w:trHeight w:val="69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lastRenderedPageBreak/>
              <w:t>Доплаты к пенсиям государственных служащих субъектов Российской Федерации и муниципальных служащих</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10</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9900002020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536,9</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Социальное обеспечение и иные выплаты населению</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9900002020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300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r>
      <w:tr w:rsidR="003B3544" w:rsidRPr="00332765" w:rsidTr="00332765">
        <w:trPr>
          <w:gridAfter w:val="1"/>
          <w:wAfter w:w="20" w:type="dxa"/>
          <w:trHeight w:val="465"/>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Публичные нормативные социальные выплаты гражданам</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10</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01</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9900002020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310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536,9</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УСЛОВНО УТВЕРЖДЕННЫЕ РАСХОДЫ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334,0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736,0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Условно утвержденные расходы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334,0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736,0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Непрограммные направления бюджета</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9900000000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334,0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736,0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Условно утвержденные расходы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9900099990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b/>
                <w:bCs/>
                <w:color w:val="000000"/>
                <w:sz w:val="20"/>
              </w:rPr>
            </w:pPr>
            <w:r w:rsidRPr="00332765">
              <w:rPr>
                <w:rFonts w:ascii="Times New Roman" w:hAnsi="Times New Roman"/>
                <w:b/>
                <w:bCs/>
                <w:color w:val="000000"/>
                <w:sz w:val="20"/>
              </w:rPr>
              <w:t> </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334,0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736,0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Условно утвержденные расходы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9900099990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900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334,0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736,0</w:t>
            </w:r>
          </w:p>
        </w:tc>
      </w:tr>
      <w:tr w:rsidR="003B3544" w:rsidRPr="00332765" w:rsidTr="00332765">
        <w:trPr>
          <w:gridAfter w:val="1"/>
          <w:wAfter w:w="20" w:type="dxa"/>
          <w:trHeight w:val="300"/>
        </w:trPr>
        <w:tc>
          <w:tcPr>
            <w:tcW w:w="7797" w:type="dxa"/>
            <w:tcBorders>
              <w:top w:val="nil"/>
              <w:left w:val="single" w:sz="8" w:space="0" w:color="auto"/>
              <w:bottom w:val="single" w:sz="4" w:space="0" w:color="auto"/>
              <w:right w:val="single" w:sz="4" w:space="0" w:color="auto"/>
            </w:tcBorders>
            <w:shd w:val="clear" w:color="auto" w:fill="auto"/>
            <w:vAlign w:val="center"/>
            <w:hideMark/>
          </w:tcPr>
          <w:p w:rsidR="003B3544" w:rsidRPr="00332765" w:rsidRDefault="003B3544" w:rsidP="003B3544">
            <w:pPr>
              <w:spacing w:before="0"/>
              <w:ind w:firstLine="0"/>
              <w:jc w:val="left"/>
              <w:rPr>
                <w:rFonts w:ascii="Times New Roman" w:hAnsi="Times New Roman"/>
                <w:color w:val="000000"/>
                <w:sz w:val="20"/>
              </w:rPr>
            </w:pPr>
            <w:r w:rsidRPr="00332765">
              <w:rPr>
                <w:rFonts w:ascii="Times New Roman" w:hAnsi="Times New Roman"/>
                <w:color w:val="000000"/>
                <w:sz w:val="20"/>
              </w:rPr>
              <w:t>Условно утвержденные расходы</w:t>
            </w:r>
          </w:p>
        </w:tc>
        <w:tc>
          <w:tcPr>
            <w:tcW w:w="848" w:type="dxa"/>
            <w:tcBorders>
              <w:top w:val="nil"/>
              <w:left w:val="single" w:sz="4" w:space="0" w:color="auto"/>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194</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76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w:t>
            </w:r>
          </w:p>
        </w:tc>
        <w:tc>
          <w:tcPr>
            <w:tcW w:w="1462"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9900099990</w:t>
            </w:r>
          </w:p>
        </w:tc>
        <w:tc>
          <w:tcPr>
            <w:tcW w:w="580" w:type="dxa"/>
            <w:tcBorders>
              <w:top w:val="nil"/>
              <w:left w:val="nil"/>
              <w:bottom w:val="single" w:sz="4" w:space="0" w:color="auto"/>
              <w:right w:val="single" w:sz="4" w:space="0" w:color="auto"/>
            </w:tcBorders>
            <w:shd w:val="clear" w:color="auto" w:fill="auto"/>
            <w:noWrap/>
            <w:vAlign w:val="center"/>
            <w:hideMark/>
          </w:tcPr>
          <w:p w:rsidR="003B3544" w:rsidRPr="00332765" w:rsidRDefault="003B3544" w:rsidP="003B3544">
            <w:pPr>
              <w:spacing w:before="0"/>
              <w:ind w:firstLine="0"/>
              <w:jc w:val="center"/>
              <w:rPr>
                <w:rFonts w:ascii="Times New Roman" w:hAnsi="Times New Roman"/>
                <w:color w:val="000000"/>
                <w:sz w:val="20"/>
              </w:rPr>
            </w:pPr>
            <w:r w:rsidRPr="00332765">
              <w:rPr>
                <w:rFonts w:ascii="Times New Roman" w:hAnsi="Times New Roman"/>
                <w:color w:val="000000"/>
                <w:sz w:val="20"/>
              </w:rPr>
              <w:t>990</w:t>
            </w:r>
          </w:p>
        </w:tc>
        <w:tc>
          <w:tcPr>
            <w:tcW w:w="1060" w:type="dxa"/>
            <w:gridSpan w:val="2"/>
            <w:tcBorders>
              <w:top w:val="nil"/>
              <w:left w:val="nil"/>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0,0</w:t>
            </w:r>
          </w:p>
        </w:tc>
        <w:tc>
          <w:tcPr>
            <w:tcW w:w="1060" w:type="dxa"/>
            <w:gridSpan w:val="2"/>
            <w:tcBorders>
              <w:top w:val="nil"/>
              <w:left w:val="single" w:sz="4" w:space="0" w:color="auto"/>
              <w:bottom w:val="single" w:sz="4" w:space="0" w:color="auto"/>
              <w:right w:val="nil"/>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334,0</w:t>
            </w:r>
          </w:p>
        </w:tc>
        <w:tc>
          <w:tcPr>
            <w:tcW w:w="1060" w:type="dxa"/>
            <w:gridSpan w:val="2"/>
            <w:tcBorders>
              <w:top w:val="nil"/>
              <w:left w:val="single" w:sz="4" w:space="0" w:color="auto"/>
              <w:bottom w:val="single" w:sz="4"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color w:val="000000"/>
                <w:sz w:val="20"/>
              </w:rPr>
            </w:pPr>
            <w:r w:rsidRPr="00332765">
              <w:rPr>
                <w:rFonts w:ascii="Times New Roman" w:hAnsi="Times New Roman"/>
                <w:color w:val="000000"/>
                <w:sz w:val="20"/>
              </w:rPr>
              <w:t>736,0</w:t>
            </w:r>
          </w:p>
        </w:tc>
      </w:tr>
      <w:tr w:rsidR="003B3544" w:rsidRPr="00332765" w:rsidTr="00332765">
        <w:trPr>
          <w:trHeight w:val="270"/>
        </w:trPr>
        <w:tc>
          <w:tcPr>
            <w:tcW w:w="12227" w:type="dxa"/>
            <w:gridSpan w:val="7"/>
            <w:tcBorders>
              <w:top w:val="single" w:sz="8" w:space="0" w:color="auto"/>
              <w:left w:val="single" w:sz="8" w:space="0" w:color="auto"/>
              <w:bottom w:val="single" w:sz="8" w:space="0" w:color="auto"/>
              <w:right w:val="nil"/>
            </w:tcBorders>
            <w:shd w:val="clear" w:color="auto" w:fill="auto"/>
            <w:noWrap/>
            <w:vAlign w:val="center"/>
            <w:hideMark/>
          </w:tcPr>
          <w:p w:rsidR="003B3544" w:rsidRPr="00332765" w:rsidRDefault="003B3544" w:rsidP="003B3544">
            <w:pPr>
              <w:spacing w:before="0"/>
              <w:ind w:firstLine="0"/>
              <w:jc w:val="left"/>
              <w:rPr>
                <w:rFonts w:ascii="Times New Roman" w:hAnsi="Times New Roman"/>
                <w:b/>
                <w:bCs/>
                <w:color w:val="000000"/>
                <w:sz w:val="20"/>
              </w:rPr>
            </w:pPr>
            <w:r w:rsidRPr="00332765">
              <w:rPr>
                <w:rFonts w:ascii="Times New Roman" w:hAnsi="Times New Roman"/>
                <w:b/>
                <w:bCs/>
                <w:color w:val="000000"/>
                <w:sz w:val="20"/>
              </w:rPr>
              <w:t>Итого расходов</w:t>
            </w:r>
          </w:p>
        </w:tc>
        <w:tc>
          <w:tcPr>
            <w:tcW w:w="1060" w:type="dxa"/>
            <w:gridSpan w:val="2"/>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27 158,2</w:t>
            </w:r>
          </w:p>
        </w:tc>
        <w:tc>
          <w:tcPr>
            <w:tcW w:w="1060" w:type="dxa"/>
            <w:gridSpan w:val="2"/>
            <w:tcBorders>
              <w:top w:val="single" w:sz="8" w:space="0" w:color="auto"/>
              <w:left w:val="nil"/>
              <w:bottom w:val="single" w:sz="8" w:space="0" w:color="auto"/>
              <w:right w:val="single" w:sz="4"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13 574,2</w:t>
            </w:r>
          </w:p>
        </w:tc>
        <w:tc>
          <w:tcPr>
            <w:tcW w:w="1060" w:type="dxa"/>
            <w:gridSpan w:val="2"/>
            <w:tcBorders>
              <w:top w:val="single" w:sz="8" w:space="0" w:color="auto"/>
              <w:left w:val="nil"/>
              <w:bottom w:val="single" w:sz="8" w:space="0" w:color="auto"/>
              <w:right w:val="single" w:sz="8" w:space="0" w:color="auto"/>
            </w:tcBorders>
            <w:shd w:val="clear" w:color="auto" w:fill="auto"/>
            <w:noWrap/>
            <w:vAlign w:val="center"/>
            <w:hideMark/>
          </w:tcPr>
          <w:p w:rsidR="003B3544" w:rsidRPr="00332765" w:rsidRDefault="003B3544" w:rsidP="003B3544">
            <w:pPr>
              <w:spacing w:before="0"/>
              <w:ind w:firstLine="0"/>
              <w:jc w:val="right"/>
              <w:rPr>
                <w:rFonts w:ascii="Times New Roman" w:hAnsi="Times New Roman"/>
                <w:b/>
                <w:bCs/>
                <w:color w:val="000000"/>
                <w:sz w:val="20"/>
              </w:rPr>
            </w:pPr>
            <w:r w:rsidRPr="00332765">
              <w:rPr>
                <w:rFonts w:ascii="Times New Roman" w:hAnsi="Times New Roman"/>
                <w:b/>
                <w:bCs/>
                <w:color w:val="000000"/>
                <w:sz w:val="20"/>
              </w:rPr>
              <w:t>14 943,8</w:t>
            </w:r>
          </w:p>
        </w:tc>
      </w:tr>
    </w:tbl>
    <w:p w:rsidR="003B3544" w:rsidRPr="003B3544" w:rsidRDefault="003B3544" w:rsidP="00932E21">
      <w:pPr>
        <w:rPr>
          <w:rFonts w:ascii="Times New Roman" w:hAnsi="Times New Roman"/>
          <w:szCs w:val="24"/>
        </w:rPr>
      </w:pPr>
    </w:p>
    <w:p w:rsidR="003B3544" w:rsidRPr="003B3544" w:rsidRDefault="003B3544" w:rsidP="00932E21">
      <w:pPr>
        <w:rPr>
          <w:rFonts w:ascii="Times New Roman" w:hAnsi="Times New Roman"/>
          <w:szCs w:val="24"/>
        </w:rPr>
      </w:pPr>
      <w:bookmarkStart w:id="0" w:name="_GoBack"/>
    </w:p>
    <w:tbl>
      <w:tblPr>
        <w:tblW w:w="14807" w:type="dxa"/>
        <w:tblInd w:w="78" w:type="dxa"/>
        <w:tblLayout w:type="fixed"/>
        <w:tblLook w:val="0000" w:firstRow="0" w:lastRow="0" w:firstColumn="0" w:lastColumn="0" w:noHBand="0" w:noVBand="0"/>
      </w:tblPr>
      <w:tblGrid>
        <w:gridCol w:w="2134"/>
        <w:gridCol w:w="8244"/>
        <w:gridCol w:w="1663"/>
        <w:gridCol w:w="1663"/>
        <w:gridCol w:w="1080"/>
        <w:gridCol w:w="23"/>
      </w:tblGrid>
      <w:tr w:rsidR="003B3544" w:rsidRPr="003B3544" w:rsidTr="00332765">
        <w:trPr>
          <w:gridAfter w:val="1"/>
          <w:wAfter w:w="23" w:type="dxa"/>
          <w:trHeight w:val="223"/>
        </w:trPr>
        <w:tc>
          <w:tcPr>
            <w:tcW w:w="2134"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8244"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1663"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r w:rsidRPr="003B3544">
              <w:rPr>
                <w:rFonts w:ascii="Times New Roman" w:hAnsi="Times New Roman"/>
                <w:color w:val="000000"/>
                <w:szCs w:val="24"/>
              </w:rPr>
              <w:t>Приложение 8</w:t>
            </w:r>
          </w:p>
        </w:tc>
        <w:tc>
          <w:tcPr>
            <w:tcW w:w="1663"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1080"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r>
      <w:tr w:rsidR="003B3544" w:rsidRPr="003B3544" w:rsidTr="00332765">
        <w:trPr>
          <w:gridAfter w:val="1"/>
          <w:wAfter w:w="23" w:type="dxa"/>
          <w:trHeight w:val="859"/>
        </w:trPr>
        <w:tc>
          <w:tcPr>
            <w:tcW w:w="2134"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8244"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4406" w:type="dxa"/>
            <w:gridSpan w:val="3"/>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r w:rsidRPr="003B3544">
              <w:rPr>
                <w:rFonts w:ascii="Times New Roman" w:hAnsi="Times New Roman"/>
                <w:color w:val="000000"/>
                <w:szCs w:val="24"/>
              </w:rPr>
              <w:t>к Решению "О бюджете Гусельниковского сельсовета Искитимского района Новосибирской области на 2025 год и плановый период 2026 и 2027 годов"</w:t>
            </w:r>
          </w:p>
        </w:tc>
      </w:tr>
      <w:tr w:rsidR="003B3544" w:rsidRPr="003B3544" w:rsidTr="00332765">
        <w:trPr>
          <w:gridAfter w:val="1"/>
          <w:wAfter w:w="23" w:type="dxa"/>
          <w:trHeight w:val="214"/>
        </w:trPr>
        <w:tc>
          <w:tcPr>
            <w:tcW w:w="2134" w:type="dxa"/>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p>
        </w:tc>
        <w:tc>
          <w:tcPr>
            <w:tcW w:w="8244"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1663"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1663"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1080"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r>
      <w:tr w:rsidR="003B3544" w:rsidRPr="003B3544" w:rsidTr="00332765">
        <w:trPr>
          <w:trHeight w:val="480"/>
        </w:trPr>
        <w:tc>
          <w:tcPr>
            <w:tcW w:w="14807" w:type="dxa"/>
            <w:gridSpan w:val="6"/>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b/>
                <w:bCs/>
                <w:color w:val="000000"/>
                <w:szCs w:val="24"/>
              </w:rPr>
            </w:pPr>
            <w:r w:rsidRPr="003B3544">
              <w:rPr>
                <w:rFonts w:ascii="Times New Roman" w:hAnsi="Times New Roman"/>
                <w:b/>
                <w:bCs/>
                <w:color w:val="000000"/>
                <w:szCs w:val="24"/>
              </w:rPr>
              <w:t xml:space="preserve">           ИСТОЧНИКИ ФИНАНСИРОВАНИЯ ДЕФИЦИТА МЕСТНОГО БЮДЖЕТА НА 2025 ГОД И ПЛАНОВЫЙ ПЕРИОД 2026 И 2027 ГОДОВ </w:t>
            </w:r>
          </w:p>
        </w:tc>
      </w:tr>
      <w:tr w:rsidR="003B3544" w:rsidRPr="003B3544" w:rsidTr="00332765">
        <w:trPr>
          <w:gridAfter w:val="1"/>
          <w:wAfter w:w="23" w:type="dxa"/>
          <w:trHeight w:val="245"/>
        </w:trPr>
        <w:tc>
          <w:tcPr>
            <w:tcW w:w="2134" w:type="dxa"/>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b/>
                <w:bCs/>
                <w:color w:val="000000"/>
                <w:szCs w:val="24"/>
              </w:rPr>
            </w:pPr>
          </w:p>
        </w:tc>
        <w:tc>
          <w:tcPr>
            <w:tcW w:w="8244" w:type="dxa"/>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b/>
                <w:bCs/>
                <w:color w:val="000000"/>
                <w:szCs w:val="24"/>
              </w:rPr>
            </w:pPr>
          </w:p>
        </w:tc>
        <w:tc>
          <w:tcPr>
            <w:tcW w:w="1663" w:type="dxa"/>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b/>
                <w:bCs/>
                <w:color w:val="000000"/>
                <w:szCs w:val="24"/>
              </w:rPr>
            </w:pPr>
          </w:p>
        </w:tc>
        <w:tc>
          <w:tcPr>
            <w:tcW w:w="1663" w:type="dxa"/>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b/>
                <w:bCs/>
                <w:color w:val="000000"/>
                <w:szCs w:val="24"/>
              </w:rPr>
            </w:pPr>
          </w:p>
        </w:tc>
        <w:tc>
          <w:tcPr>
            <w:tcW w:w="1080" w:type="dxa"/>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b/>
                <w:bCs/>
                <w:color w:val="000000"/>
                <w:szCs w:val="24"/>
              </w:rPr>
            </w:pPr>
          </w:p>
        </w:tc>
      </w:tr>
      <w:tr w:rsidR="003B3544" w:rsidRPr="003B3544" w:rsidTr="00332765">
        <w:trPr>
          <w:gridAfter w:val="1"/>
          <w:wAfter w:w="23" w:type="dxa"/>
          <w:trHeight w:val="223"/>
        </w:trPr>
        <w:tc>
          <w:tcPr>
            <w:tcW w:w="2134" w:type="dxa"/>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p>
        </w:tc>
        <w:tc>
          <w:tcPr>
            <w:tcW w:w="8244" w:type="dxa"/>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p>
        </w:tc>
        <w:tc>
          <w:tcPr>
            <w:tcW w:w="1663" w:type="dxa"/>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p>
        </w:tc>
        <w:tc>
          <w:tcPr>
            <w:tcW w:w="1663" w:type="dxa"/>
            <w:tcBorders>
              <w:top w:val="nil"/>
              <w:left w:val="nil"/>
              <w:bottom w:val="nil"/>
              <w:right w:val="nil"/>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p>
        </w:tc>
        <w:tc>
          <w:tcPr>
            <w:tcW w:w="1080"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r w:rsidRPr="003B3544">
              <w:rPr>
                <w:rFonts w:ascii="Times New Roman" w:hAnsi="Times New Roman"/>
                <w:color w:val="000000"/>
                <w:szCs w:val="24"/>
              </w:rPr>
              <w:t>тыс.рублей</w:t>
            </w:r>
          </w:p>
        </w:tc>
      </w:tr>
      <w:tr w:rsidR="003B3544" w:rsidRPr="003B3544" w:rsidTr="00332765">
        <w:trPr>
          <w:gridAfter w:val="1"/>
          <w:wAfter w:w="23" w:type="dxa"/>
          <w:trHeight w:val="569"/>
        </w:trPr>
        <w:tc>
          <w:tcPr>
            <w:tcW w:w="2134" w:type="dxa"/>
            <w:tcBorders>
              <w:top w:val="single" w:sz="6" w:space="0" w:color="auto"/>
              <w:left w:val="single" w:sz="6" w:space="0" w:color="auto"/>
              <w:bottom w:val="nil"/>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КОД</w:t>
            </w:r>
          </w:p>
        </w:tc>
        <w:tc>
          <w:tcPr>
            <w:tcW w:w="8244" w:type="dxa"/>
            <w:tcBorders>
              <w:top w:val="single" w:sz="6" w:space="0" w:color="auto"/>
              <w:left w:val="single" w:sz="6" w:space="0" w:color="auto"/>
              <w:bottom w:val="nil"/>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Наименование кода группы, подгруппы, статьи и вида источников финансирования дефицитов бюджетов</w:t>
            </w:r>
          </w:p>
        </w:tc>
        <w:tc>
          <w:tcPr>
            <w:tcW w:w="1663" w:type="dxa"/>
            <w:tcBorders>
              <w:top w:val="single" w:sz="6" w:space="0" w:color="auto"/>
              <w:left w:val="single" w:sz="6" w:space="0" w:color="auto"/>
              <w:bottom w:val="single" w:sz="6" w:space="0" w:color="auto"/>
              <w:right w:val="nil"/>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Сумма</w:t>
            </w:r>
          </w:p>
        </w:tc>
        <w:tc>
          <w:tcPr>
            <w:tcW w:w="1663" w:type="dxa"/>
            <w:tcBorders>
              <w:top w:val="single" w:sz="6" w:space="0" w:color="auto"/>
              <w:left w:val="nil"/>
              <w:bottom w:val="single" w:sz="6" w:space="0" w:color="auto"/>
              <w:right w:val="nil"/>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p>
        </w:tc>
        <w:tc>
          <w:tcPr>
            <w:tcW w:w="1080" w:type="dxa"/>
            <w:tcBorders>
              <w:top w:val="single" w:sz="6" w:space="0" w:color="auto"/>
              <w:left w:val="nil"/>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p>
        </w:tc>
      </w:tr>
      <w:tr w:rsidR="003B3544" w:rsidRPr="003B3544" w:rsidTr="00332765">
        <w:trPr>
          <w:gridAfter w:val="1"/>
          <w:wAfter w:w="23" w:type="dxa"/>
          <w:trHeight w:val="602"/>
        </w:trPr>
        <w:tc>
          <w:tcPr>
            <w:tcW w:w="2134" w:type="dxa"/>
            <w:tcBorders>
              <w:top w:val="nil"/>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p>
        </w:tc>
        <w:tc>
          <w:tcPr>
            <w:tcW w:w="8244" w:type="dxa"/>
            <w:tcBorders>
              <w:top w:val="nil"/>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2025 год</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2026 год</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2027 год</w:t>
            </w:r>
          </w:p>
        </w:tc>
      </w:tr>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 xml:space="preserve"> 01 00 00 00 00 0000 000</w:t>
            </w:r>
          </w:p>
        </w:tc>
        <w:tc>
          <w:tcPr>
            <w:tcW w:w="824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color w:val="000000"/>
                <w:szCs w:val="24"/>
              </w:rPr>
            </w:pPr>
            <w:r w:rsidRPr="003B3544">
              <w:rPr>
                <w:rFonts w:ascii="Times New Roman" w:hAnsi="Times New Roman"/>
                <w:color w:val="000000"/>
                <w:szCs w:val="24"/>
              </w:rPr>
              <w:t>Источники внутреннего финансирования дефицита местного бюджета, в том числе:</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647,8</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0,0</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0,0</w:t>
            </w:r>
          </w:p>
        </w:tc>
      </w:tr>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01 05 00 00 00 0000 000</w:t>
            </w:r>
          </w:p>
        </w:tc>
        <w:tc>
          <w:tcPr>
            <w:tcW w:w="824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color w:val="000000"/>
                <w:szCs w:val="24"/>
              </w:rPr>
            </w:pPr>
            <w:r w:rsidRPr="003B3544">
              <w:rPr>
                <w:rFonts w:ascii="Times New Roman" w:hAnsi="Times New Roman"/>
                <w:color w:val="000000"/>
                <w:szCs w:val="24"/>
              </w:rPr>
              <w:t>Изменение остатков средств на счетах по учету средств бюджета</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647,8</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0,0</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0,0</w:t>
            </w:r>
          </w:p>
        </w:tc>
      </w:tr>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01 05 00 00 00 0000 500</w:t>
            </w:r>
          </w:p>
        </w:tc>
        <w:tc>
          <w:tcPr>
            <w:tcW w:w="824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color w:val="000000"/>
                <w:szCs w:val="24"/>
              </w:rPr>
            </w:pPr>
            <w:r w:rsidRPr="003B3544">
              <w:rPr>
                <w:rFonts w:ascii="Times New Roman" w:hAnsi="Times New Roman"/>
                <w:color w:val="000000"/>
                <w:szCs w:val="24"/>
              </w:rPr>
              <w:t>Увеличение остатков средств бюджета поселения</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-26 510,4</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-13 574,2</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-14 943,8</w:t>
            </w:r>
          </w:p>
        </w:tc>
      </w:tr>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01 05 02 00 00 0000 500</w:t>
            </w:r>
          </w:p>
        </w:tc>
        <w:tc>
          <w:tcPr>
            <w:tcW w:w="824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color w:val="000000"/>
                <w:szCs w:val="24"/>
              </w:rPr>
            </w:pPr>
            <w:r w:rsidRPr="003B3544">
              <w:rPr>
                <w:rFonts w:ascii="Times New Roman" w:hAnsi="Times New Roman"/>
                <w:color w:val="000000"/>
                <w:szCs w:val="24"/>
              </w:rPr>
              <w:t>Увеличение прочих остатков средств бюджета</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-26 510,4</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-13 574,2</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-14 943,8</w:t>
            </w:r>
          </w:p>
        </w:tc>
      </w:tr>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01 05 02 01 00 0000 510</w:t>
            </w:r>
          </w:p>
        </w:tc>
        <w:tc>
          <w:tcPr>
            <w:tcW w:w="824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color w:val="000000"/>
                <w:szCs w:val="24"/>
              </w:rPr>
            </w:pPr>
            <w:r w:rsidRPr="003B3544">
              <w:rPr>
                <w:rFonts w:ascii="Times New Roman" w:hAnsi="Times New Roman"/>
                <w:color w:val="000000"/>
                <w:szCs w:val="24"/>
              </w:rPr>
              <w:t xml:space="preserve">Увеличение прочих остатков денежных средств бюджета </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-26 510,4</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-13 574,2</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-14 943,8</w:t>
            </w:r>
          </w:p>
        </w:tc>
      </w:tr>
      <w:bookmarkEnd w:id="0"/>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01 05 02 01 10 0000 510</w:t>
            </w:r>
          </w:p>
        </w:tc>
        <w:tc>
          <w:tcPr>
            <w:tcW w:w="824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color w:val="000000"/>
                <w:szCs w:val="24"/>
              </w:rPr>
            </w:pPr>
            <w:r w:rsidRPr="003B3544">
              <w:rPr>
                <w:rFonts w:ascii="Times New Roman" w:hAnsi="Times New Roman"/>
                <w:color w:val="000000"/>
                <w:szCs w:val="24"/>
              </w:rPr>
              <w:t>Увеличение прочих остатков денежных средств бюджета поселения</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-26 510,4</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-13 574,2</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-14 943,8</w:t>
            </w:r>
          </w:p>
        </w:tc>
      </w:tr>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01 05 00 00 00 0000 600</w:t>
            </w:r>
          </w:p>
        </w:tc>
        <w:tc>
          <w:tcPr>
            <w:tcW w:w="824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color w:val="000000"/>
                <w:szCs w:val="24"/>
              </w:rPr>
            </w:pPr>
            <w:r w:rsidRPr="003B3544">
              <w:rPr>
                <w:rFonts w:ascii="Times New Roman" w:hAnsi="Times New Roman"/>
                <w:color w:val="000000"/>
                <w:szCs w:val="24"/>
              </w:rPr>
              <w:t>Уменьшение остатков средств бюджета</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27 158,2</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13 574,2</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14 943,8</w:t>
            </w:r>
          </w:p>
        </w:tc>
      </w:tr>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01 05 02 00 00 0000 600</w:t>
            </w:r>
          </w:p>
        </w:tc>
        <w:tc>
          <w:tcPr>
            <w:tcW w:w="824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color w:val="000000"/>
                <w:szCs w:val="24"/>
              </w:rPr>
            </w:pPr>
            <w:r w:rsidRPr="003B3544">
              <w:rPr>
                <w:rFonts w:ascii="Times New Roman" w:hAnsi="Times New Roman"/>
                <w:color w:val="000000"/>
                <w:szCs w:val="24"/>
              </w:rPr>
              <w:t>Уменьшение прочих остатков средств бюджета</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27 158,2</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13 574,2</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14 943,8</w:t>
            </w:r>
          </w:p>
        </w:tc>
      </w:tr>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 xml:space="preserve"> 01 05 02 01 00 0000 610</w:t>
            </w:r>
          </w:p>
        </w:tc>
        <w:tc>
          <w:tcPr>
            <w:tcW w:w="824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color w:val="000000"/>
                <w:szCs w:val="24"/>
              </w:rPr>
            </w:pPr>
            <w:r w:rsidRPr="003B3544">
              <w:rPr>
                <w:rFonts w:ascii="Times New Roman" w:hAnsi="Times New Roman"/>
                <w:color w:val="000000"/>
                <w:szCs w:val="24"/>
              </w:rPr>
              <w:t>Уменьшение прочих остатков денежных средств бюджета</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27 158,2</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13 574,2</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14 943,8</w:t>
            </w:r>
          </w:p>
        </w:tc>
      </w:tr>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01 05 02 01 10 0000 610</w:t>
            </w:r>
          </w:p>
        </w:tc>
        <w:tc>
          <w:tcPr>
            <w:tcW w:w="8244"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color w:val="000000"/>
                <w:szCs w:val="24"/>
              </w:rPr>
            </w:pPr>
            <w:r w:rsidRPr="003B3544">
              <w:rPr>
                <w:rFonts w:ascii="Times New Roman" w:hAnsi="Times New Roman"/>
                <w:color w:val="000000"/>
                <w:szCs w:val="24"/>
              </w:rPr>
              <w:t>Уменьшение прочих остатков денежных средств бюджета поселения</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27 158,2</w:t>
            </w:r>
          </w:p>
        </w:tc>
        <w:tc>
          <w:tcPr>
            <w:tcW w:w="1663"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13 574,2</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color w:val="000000"/>
                <w:szCs w:val="24"/>
              </w:rPr>
            </w:pPr>
            <w:r w:rsidRPr="003B3544">
              <w:rPr>
                <w:rFonts w:ascii="Times New Roman" w:hAnsi="Times New Roman"/>
                <w:color w:val="000000"/>
                <w:szCs w:val="24"/>
              </w:rPr>
              <w:t>14 943,8</w:t>
            </w:r>
          </w:p>
        </w:tc>
      </w:tr>
      <w:tr w:rsidR="003B3544" w:rsidRPr="003B3544" w:rsidTr="00332765">
        <w:trPr>
          <w:gridAfter w:val="1"/>
          <w:wAfter w:w="23" w:type="dxa"/>
          <w:trHeight w:val="446"/>
        </w:trPr>
        <w:tc>
          <w:tcPr>
            <w:tcW w:w="2134" w:type="dxa"/>
            <w:tcBorders>
              <w:top w:val="single" w:sz="6" w:space="0" w:color="auto"/>
              <w:left w:val="single" w:sz="6" w:space="0" w:color="auto"/>
              <w:bottom w:val="single" w:sz="6" w:space="0" w:color="auto"/>
              <w:right w:val="nil"/>
            </w:tcBorders>
          </w:tcPr>
          <w:p w:rsidR="003B3544" w:rsidRPr="003B3544" w:rsidRDefault="003B3544">
            <w:pPr>
              <w:autoSpaceDE w:val="0"/>
              <w:autoSpaceDN w:val="0"/>
              <w:adjustRightInd w:val="0"/>
              <w:spacing w:before="0"/>
              <w:ind w:firstLine="0"/>
              <w:jc w:val="left"/>
              <w:rPr>
                <w:rFonts w:ascii="Times New Roman" w:hAnsi="Times New Roman"/>
                <w:b/>
                <w:bCs/>
                <w:color w:val="000000"/>
                <w:szCs w:val="24"/>
              </w:rPr>
            </w:pPr>
            <w:r w:rsidRPr="003B3544">
              <w:rPr>
                <w:rFonts w:ascii="Times New Roman" w:hAnsi="Times New Roman"/>
                <w:b/>
                <w:bCs/>
                <w:color w:val="000000"/>
                <w:szCs w:val="24"/>
              </w:rPr>
              <w:t>ИТОГО</w:t>
            </w:r>
          </w:p>
        </w:tc>
        <w:tc>
          <w:tcPr>
            <w:tcW w:w="8244" w:type="dxa"/>
            <w:tcBorders>
              <w:top w:val="single" w:sz="6" w:space="0" w:color="auto"/>
              <w:left w:val="nil"/>
              <w:bottom w:val="single" w:sz="6" w:space="0" w:color="auto"/>
              <w:right w:val="single" w:sz="6" w:space="0" w:color="auto"/>
            </w:tcBorders>
          </w:tcPr>
          <w:p w:rsidR="003B3544" w:rsidRPr="003B3544" w:rsidRDefault="003B3544">
            <w:pPr>
              <w:autoSpaceDE w:val="0"/>
              <w:autoSpaceDN w:val="0"/>
              <w:adjustRightInd w:val="0"/>
              <w:spacing w:before="0"/>
              <w:ind w:firstLine="0"/>
              <w:jc w:val="left"/>
              <w:rPr>
                <w:rFonts w:ascii="Times New Roman" w:hAnsi="Times New Roman"/>
                <w:b/>
                <w:bCs/>
                <w:color w:val="000000"/>
                <w:szCs w:val="24"/>
              </w:rPr>
            </w:pPr>
          </w:p>
        </w:tc>
        <w:tc>
          <w:tcPr>
            <w:tcW w:w="1663" w:type="dxa"/>
            <w:tcBorders>
              <w:top w:val="single" w:sz="6" w:space="0" w:color="auto"/>
              <w:left w:val="nil"/>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b/>
                <w:bCs/>
                <w:color w:val="000000"/>
                <w:szCs w:val="24"/>
              </w:rPr>
            </w:pPr>
            <w:r w:rsidRPr="003B3544">
              <w:rPr>
                <w:rFonts w:ascii="Times New Roman" w:hAnsi="Times New Roman"/>
                <w:b/>
                <w:bCs/>
                <w:color w:val="000000"/>
                <w:szCs w:val="24"/>
              </w:rPr>
              <w:t>647,8</w:t>
            </w:r>
          </w:p>
        </w:tc>
        <w:tc>
          <w:tcPr>
            <w:tcW w:w="1663" w:type="dxa"/>
            <w:tcBorders>
              <w:top w:val="single" w:sz="6" w:space="0" w:color="auto"/>
              <w:left w:val="nil"/>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b/>
                <w:bCs/>
                <w:color w:val="000000"/>
                <w:szCs w:val="24"/>
              </w:rPr>
            </w:pPr>
            <w:r w:rsidRPr="003B3544">
              <w:rPr>
                <w:rFonts w:ascii="Times New Roman" w:hAnsi="Times New Roman"/>
                <w:b/>
                <w:bCs/>
                <w:color w:val="000000"/>
                <w:szCs w:val="24"/>
              </w:rPr>
              <w:t>0,0</w:t>
            </w:r>
          </w:p>
        </w:tc>
        <w:tc>
          <w:tcPr>
            <w:tcW w:w="1080" w:type="dxa"/>
            <w:tcBorders>
              <w:top w:val="single" w:sz="6" w:space="0" w:color="auto"/>
              <w:left w:val="single" w:sz="6" w:space="0" w:color="auto"/>
              <w:bottom w:val="single" w:sz="6" w:space="0" w:color="auto"/>
              <w:right w:val="single" w:sz="6" w:space="0" w:color="auto"/>
            </w:tcBorders>
          </w:tcPr>
          <w:p w:rsidR="003B3544" w:rsidRPr="003B3544" w:rsidRDefault="003B3544">
            <w:pPr>
              <w:autoSpaceDE w:val="0"/>
              <w:autoSpaceDN w:val="0"/>
              <w:adjustRightInd w:val="0"/>
              <w:spacing w:before="0"/>
              <w:ind w:firstLine="0"/>
              <w:jc w:val="center"/>
              <w:rPr>
                <w:rFonts w:ascii="Times New Roman" w:hAnsi="Times New Roman"/>
                <w:b/>
                <w:bCs/>
                <w:color w:val="000000"/>
                <w:szCs w:val="24"/>
              </w:rPr>
            </w:pPr>
            <w:r w:rsidRPr="003B3544">
              <w:rPr>
                <w:rFonts w:ascii="Times New Roman" w:hAnsi="Times New Roman"/>
                <w:b/>
                <w:bCs/>
                <w:color w:val="000000"/>
                <w:szCs w:val="24"/>
              </w:rPr>
              <w:t>0,0</w:t>
            </w:r>
          </w:p>
        </w:tc>
      </w:tr>
      <w:tr w:rsidR="003B3544" w:rsidRPr="003B3544" w:rsidTr="00332765">
        <w:trPr>
          <w:gridAfter w:val="1"/>
          <w:wAfter w:w="23" w:type="dxa"/>
          <w:trHeight w:val="190"/>
        </w:trPr>
        <w:tc>
          <w:tcPr>
            <w:tcW w:w="2134"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8244"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1663"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1663"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c>
          <w:tcPr>
            <w:tcW w:w="1080" w:type="dxa"/>
            <w:tcBorders>
              <w:top w:val="nil"/>
              <w:left w:val="nil"/>
              <w:bottom w:val="nil"/>
              <w:right w:val="nil"/>
            </w:tcBorders>
          </w:tcPr>
          <w:p w:rsidR="003B3544" w:rsidRPr="003B3544" w:rsidRDefault="003B3544">
            <w:pPr>
              <w:autoSpaceDE w:val="0"/>
              <w:autoSpaceDN w:val="0"/>
              <w:adjustRightInd w:val="0"/>
              <w:spacing w:before="0"/>
              <w:ind w:firstLine="0"/>
              <w:jc w:val="right"/>
              <w:rPr>
                <w:rFonts w:ascii="Times New Roman" w:hAnsi="Times New Roman"/>
                <w:color w:val="000000"/>
                <w:szCs w:val="24"/>
              </w:rPr>
            </w:pPr>
          </w:p>
        </w:tc>
      </w:tr>
    </w:tbl>
    <w:p w:rsidR="003B3544" w:rsidRDefault="003B3544" w:rsidP="00932E21"/>
    <w:p w:rsidR="003B3544" w:rsidRDefault="003B3544" w:rsidP="00932E21"/>
    <w:p w:rsidR="003B3544" w:rsidRDefault="003B3544" w:rsidP="00932E21">
      <w:pPr>
        <w:sectPr w:rsidR="003B3544" w:rsidSect="00932E21">
          <w:pgSz w:w="16838" w:h="11906" w:orient="landscape"/>
          <w:pgMar w:top="1418" w:right="1134" w:bottom="567" w:left="1134" w:header="709" w:footer="709" w:gutter="0"/>
          <w:cols w:space="708"/>
          <w:docGrid w:linePitch="360"/>
        </w:sectPr>
      </w:pPr>
    </w:p>
    <w:p w:rsidR="003B3544" w:rsidRPr="003B3544" w:rsidRDefault="003B3544" w:rsidP="003B3544">
      <w:pPr>
        <w:shd w:val="clear" w:color="auto" w:fill="FFFFFF"/>
        <w:spacing w:before="0"/>
        <w:jc w:val="center"/>
        <w:rPr>
          <w:rFonts w:ascii="Times New Roman" w:hAnsi="Times New Roman"/>
          <w:b/>
          <w:bCs/>
          <w:color w:val="000000"/>
          <w:szCs w:val="24"/>
        </w:rPr>
      </w:pPr>
      <w:r w:rsidRPr="003B3544">
        <w:rPr>
          <w:rFonts w:ascii="Times New Roman" w:hAnsi="Times New Roman"/>
          <w:b/>
          <w:bCs/>
          <w:color w:val="000000"/>
          <w:szCs w:val="24"/>
        </w:rPr>
        <w:lastRenderedPageBreak/>
        <w:t>СОВЕТ ДЕПУТАТОВ ГУСЕЛЬНИКОВСКОГО СЕЛЬСОВЕТА</w:t>
      </w:r>
    </w:p>
    <w:p w:rsidR="003B3544" w:rsidRPr="003B3544" w:rsidRDefault="003B3544" w:rsidP="003B3544">
      <w:pPr>
        <w:shd w:val="clear" w:color="auto" w:fill="FFFFFF"/>
        <w:spacing w:before="0"/>
        <w:jc w:val="center"/>
        <w:rPr>
          <w:rFonts w:ascii="Times New Roman" w:hAnsi="Times New Roman"/>
          <w:b/>
          <w:bCs/>
          <w:color w:val="000000"/>
          <w:szCs w:val="24"/>
        </w:rPr>
      </w:pPr>
      <w:r w:rsidRPr="003B3544">
        <w:rPr>
          <w:rFonts w:ascii="Times New Roman" w:hAnsi="Times New Roman"/>
          <w:b/>
          <w:bCs/>
          <w:color w:val="000000"/>
          <w:szCs w:val="24"/>
        </w:rPr>
        <w:t>ИСКИТИМСКОГО РАЙОНА НОВОСИБИРСКОЙ ОБЛАСТИ</w:t>
      </w:r>
    </w:p>
    <w:p w:rsidR="003B3544" w:rsidRPr="003B3544" w:rsidRDefault="003B3544" w:rsidP="003B3544">
      <w:pPr>
        <w:shd w:val="clear" w:color="auto" w:fill="FFFFFF"/>
        <w:spacing w:before="0"/>
        <w:jc w:val="center"/>
        <w:rPr>
          <w:rFonts w:ascii="Times New Roman" w:hAnsi="Times New Roman"/>
          <w:bCs/>
          <w:color w:val="000000"/>
          <w:szCs w:val="24"/>
        </w:rPr>
      </w:pPr>
      <w:r w:rsidRPr="003B3544">
        <w:rPr>
          <w:rFonts w:ascii="Times New Roman" w:hAnsi="Times New Roman"/>
          <w:bCs/>
          <w:color w:val="000000"/>
          <w:szCs w:val="24"/>
        </w:rPr>
        <w:t>шестого созыва</w:t>
      </w:r>
    </w:p>
    <w:p w:rsidR="003B3544" w:rsidRPr="003B3544" w:rsidRDefault="003B3544" w:rsidP="003B3544">
      <w:pPr>
        <w:shd w:val="clear" w:color="auto" w:fill="FFFFFF"/>
        <w:spacing w:before="0"/>
        <w:jc w:val="center"/>
        <w:rPr>
          <w:rFonts w:ascii="Times New Roman" w:hAnsi="Times New Roman"/>
          <w:b/>
          <w:bCs/>
          <w:color w:val="000000"/>
          <w:szCs w:val="24"/>
        </w:rPr>
      </w:pPr>
      <w:r w:rsidRPr="003B3544">
        <w:rPr>
          <w:rFonts w:ascii="Times New Roman" w:hAnsi="Times New Roman"/>
          <w:b/>
          <w:bCs/>
          <w:color w:val="000000"/>
          <w:szCs w:val="24"/>
        </w:rPr>
        <w:t>РЕШЕНИЕ</w:t>
      </w:r>
    </w:p>
    <w:p w:rsidR="003B3544" w:rsidRPr="003B3544" w:rsidRDefault="003B3544" w:rsidP="003B3544">
      <w:pPr>
        <w:shd w:val="clear" w:color="auto" w:fill="FFFFFF"/>
        <w:spacing w:before="0"/>
        <w:jc w:val="center"/>
        <w:rPr>
          <w:rFonts w:ascii="Times New Roman" w:hAnsi="Times New Roman"/>
          <w:bCs/>
          <w:color w:val="000000"/>
          <w:szCs w:val="24"/>
        </w:rPr>
      </w:pPr>
      <w:r w:rsidRPr="003B3544">
        <w:rPr>
          <w:rFonts w:ascii="Times New Roman" w:hAnsi="Times New Roman"/>
          <w:bCs/>
          <w:color w:val="000000"/>
          <w:szCs w:val="24"/>
        </w:rPr>
        <w:t>(Пятьдесят пятой внеочередной сессии)</w:t>
      </w:r>
    </w:p>
    <w:p w:rsidR="003B3544" w:rsidRPr="003B3544" w:rsidRDefault="003B3544" w:rsidP="003B3544">
      <w:pPr>
        <w:shd w:val="clear" w:color="auto" w:fill="FFFFFF"/>
        <w:spacing w:before="0"/>
        <w:jc w:val="center"/>
        <w:rPr>
          <w:rFonts w:ascii="Times New Roman" w:hAnsi="Times New Roman"/>
          <w:bCs/>
          <w:color w:val="000000"/>
          <w:szCs w:val="24"/>
        </w:rPr>
      </w:pPr>
      <w:r w:rsidRPr="003B3544">
        <w:rPr>
          <w:rFonts w:ascii="Times New Roman" w:hAnsi="Times New Roman"/>
          <w:bCs/>
          <w:color w:val="000000"/>
          <w:szCs w:val="24"/>
        </w:rPr>
        <w:t>От 23.01.2025 года                 с. Гусельниково                                     №260</w:t>
      </w:r>
    </w:p>
    <w:p w:rsidR="003B3544" w:rsidRPr="003B3544" w:rsidRDefault="003B3544" w:rsidP="003B3544">
      <w:pPr>
        <w:shd w:val="clear" w:color="auto" w:fill="FFFFFF"/>
        <w:spacing w:before="0"/>
        <w:ind w:firstLine="567"/>
        <w:jc w:val="center"/>
        <w:rPr>
          <w:rFonts w:ascii="Times New Roman" w:hAnsi="Times New Roman"/>
          <w:szCs w:val="24"/>
        </w:rPr>
      </w:pPr>
      <w:r w:rsidRPr="003B3544">
        <w:rPr>
          <w:rFonts w:ascii="Times New Roman" w:hAnsi="Times New Roman"/>
          <w:szCs w:val="24"/>
        </w:rPr>
        <w:t xml:space="preserve">О внесении изменений в решение Совета депутатов </w:t>
      </w:r>
      <w:r w:rsidRPr="003B3544">
        <w:rPr>
          <w:rFonts w:ascii="Times New Roman" w:hAnsi="Times New Roman"/>
          <w:bCs/>
          <w:szCs w:val="24"/>
        </w:rPr>
        <w:t>Гусельниковского сельсовета Искитимского района Новосибирской области от 16.10.2024 года № 245 «Об установлении на территории Гусельниковского сельсовета Искитимского района Новосибирской области налога на имущество физических лиц»</w:t>
      </w:r>
    </w:p>
    <w:p w:rsidR="003B3544" w:rsidRPr="003B3544" w:rsidRDefault="003B3544" w:rsidP="003B3544">
      <w:pPr>
        <w:widowControl w:val="0"/>
        <w:autoSpaceDE w:val="0"/>
        <w:autoSpaceDN w:val="0"/>
        <w:adjustRightInd w:val="0"/>
        <w:spacing w:before="0"/>
        <w:ind w:firstLine="567"/>
        <w:outlineLvl w:val="0"/>
        <w:rPr>
          <w:rFonts w:ascii="Times New Roman" w:hAnsi="Times New Roman"/>
          <w:bCs/>
          <w:szCs w:val="24"/>
        </w:rPr>
      </w:pPr>
      <w:r w:rsidRPr="003B3544">
        <w:rPr>
          <w:rFonts w:ascii="Times New Roman" w:hAnsi="Times New Roman"/>
          <w:szCs w:val="24"/>
        </w:rPr>
        <w:t>В соответствии с Федеральным законом №131-ФЗ от 06.10.2003 «Об общих принципах организации местного самоуправления в Российской Федерации»</w:t>
      </w:r>
      <w:r w:rsidRPr="003B3544">
        <w:rPr>
          <w:rFonts w:ascii="Times New Roman" w:hAnsi="Times New Roman"/>
          <w:bCs/>
          <w:szCs w:val="24"/>
        </w:rPr>
        <w:t xml:space="preserve">, </w:t>
      </w:r>
      <w:r w:rsidRPr="003B3544">
        <w:rPr>
          <w:rFonts w:ascii="Times New Roman" w:hAnsi="Times New Roman"/>
          <w:szCs w:val="24"/>
        </w:rPr>
        <w:t>Уставом сельского поселения</w:t>
      </w:r>
      <w:r w:rsidRPr="003B3544">
        <w:rPr>
          <w:rFonts w:ascii="Times New Roman" w:hAnsi="Times New Roman"/>
          <w:bCs/>
          <w:szCs w:val="24"/>
        </w:rPr>
        <w:t xml:space="preserve"> Гусельниковского сельсовета Искитимского муниципального района Новосибирской области, Совет депутатов Гусельниковского сельсовета Искитимского района Новосибирской области</w:t>
      </w:r>
    </w:p>
    <w:p w:rsidR="003B3544" w:rsidRPr="003B3544" w:rsidRDefault="003B3544" w:rsidP="003B3544">
      <w:pPr>
        <w:widowControl w:val="0"/>
        <w:autoSpaceDE w:val="0"/>
        <w:autoSpaceDN w:val="0"/>
        <w:adjustRightInd w:val="0"/>
        <w:spacing w:before="0"/>
        <w:outlineLvl w:val="0"/>
        <w:rPr>
          <w:rFonts w:ascii="Times New Roman" w:hAnsi="Times New Roman"/>
          <w:b/>
          <w:bCs/>
          <w:szCs w:val="24"/>
        </w:rPr>
      </w:pPr>
      <w:r w:rsidRPr="003B3544">
        <w:rPr>
          <w:rFonts w:ascii="Times New Roman" w:hAnsi="Times New Roman"/>
          <w:b/>
          <w:bCs/>
          <w:szCs w:val="24"/>
        </w:rPr>
        <w:t>РЕШИЛ:</w:t>
      </w:r>
    </w:p>
    <w:p w:rsidR="003B3544" w:rsidRPr="003B3544" w:rsidRDefault="003B3544" w:rsidP="00995F04">
      <w:pPr>
        <w:widowControl w:val="0"/>
        <w:numPr>
          <w:ilvl w:val="0"/>
          <w:numId w:val="4"/>
        </w:numPr>
        <w:autoSpaceDE w:val="0"/>
        <w:autoSpaceDN w:val="0"/>
        <w:adjustRightInd w:val="0"/>
        <w:spacing w:before="0"/>
        <w:ind w:left="0" w:firstLine="720"/>
        <w:rPr>
          <w:rFonts w:ascii="Times New Roman" w:hAnsi="Times New Roman"/>
          <w:szCs w:val="24"/>
        </w:rPr>
      </w:pPr>
      <w:bookmarkStart w:id="1" w:name="sub_1"/>
      <w:r w:rsidRPr="003B3544">
        <w:rPr>
          <w:rFonts w:ascii="Times New Roman" w:hAnsi="Times New Roman"/>
          <w:szCs w:val="24"/>
        </w:rPr>
        <w:t xml:space="preserve">Внести в решение Совета депутатов </w:t>
      </w:r>
      <w:r w:rsidRPr="003B3544">
        <w:rPr>
          <w:rFonts w:ascii="Times New Roman" w:hAnsi="Times New Roman"/>
          <w:bCs/>
          <w:szCs w:val="24"/>
        </w:rPr>
        <w:t>Гусельниковского сельсовета Искитимского района Новосибирской области от 16.10.2024 года № 245 «Об установлении на территории Гусельниковского сельсовета Искитимского района Новосибирской области налога на имущество физических лиц» следующие изменения</w:t>
      </w:r>
      <w:r w:rsidRPr="003B3544">
        <w:rPr>
          <w:rFonts w:ascii="Times New Roman" w:hAnsi="Times New Roman"/>
          <w:szCs w:val="24"/>
        </w:rPr>
        <w:t>:</w:t>
      </w:r>
    </w:p>
    <w:p w:rsidR="003B3544" w:rsidRPr="003B3544" w:rsidRDefault="003B3544" w:rsidP="00995F04">
      <w:pPr>
        <w:widowControl w:val="0"/>
        <w:numPr>
          <w:ilvl w:val="1"/>
          <w:numId w:val="4"/>
        </w:numPr>
        <w:shd w:val="clear" w:color="auto" w:fill="FFFFFF"/>
        <w:autoSpaceDE w:val="0"/>
        <w:autoSpaceDN w:val="0"/>
        <w:adjustRightInd w:val="0"/>
        <w:spacing w:before="0"/>
        <w:ind w:left="0" w:right="23" w:firstLine="720"/>
        <w:rPr>
          <w:rFonts w:ascii="Times New Roman" w:hAnsi="Times New Roman"/>
          <w:bCs/>
          <w:szCs w:val="24"/>
        </w:rPr>
      </w:pPr>
      <w:bookmarkStart w:id="2" w:name="sub_8"/>
      <w:bookmarkEnd w:id="1"/>
      <w:r w:rsidRPr="003B3544">
        <w:rPr>
          <w:rFonts w:ascii="Times New Roman" w:hAnsi="Times New Roman"/>
          <w:bCs/>
          <w:szCs w:val="24"/>
        </w:rPr>
        <w:t>В преамбуле решения слова «Федеральными законами от 06.03.2003» заменить словами «Федеральным законом от 06.10.2003».</w:t>
      </w:r>
    </w:p>
    <w:p w:rsidR="003B3544" w:rsidRPr="003B3544" w:rsidRDefault="003B3544" w:rsidP="003B3544">
      <w:pPr>
        <w:widowControl w:val="0"/>
        <w:autoSpaceDE w:val="0"/>
        <w:autoSpaceDN w:val="0"/>
        <w:adjustRightInd w:val="0"/>
        <w:spacing w:before="0"/>
        <w:ind w:firstLine="708"/>
        <w:rPr>
          <w:rFonts w:ascii="Times New Roman" w:hAnsi="Times New Roman"/>
          <w:szCs w:val="24"/>
        </w:rPr>
      </w:pPr>
      <w:bookmarkStart w:id="3" w:name="sub_16"/>
      <w:bookmarkEnd w:id="2"/>
      <w:r w:rsidRPr="003B3544">
        <w:rPr>
          <w:rFonts w:ascii="Times New Roman" w:hAnsi="Times New Roman"/>
          <w:szCs w:val="24"/>
        </w:rPr>
        <w:t xml:space="preserve">2. Опубликовать настоящее решение в периодическом печатном издании «Вестник Гусельниковского сельсовета» и разместить на официальном сайте администрации </w:t>
      </w:r>
      <w:r w:rsidRPr="003B3544">
        <w:rPr>
          <w:rFonts w:ascii="Times New Roman" w:hAnsi="Times New Roman"/>
          <w:bCs/>
          <w:szCs w:val="24"/>
        </w:rPr>
        <w:t xml:space="preserve">Гусельниковского </w:t>
      </w:r>
      <w:r w:rsidRPr="003B3544">
        <w:rPr>
          <w:rFonts w:ascii="Times New Roman" w:hAnsi="Times New Roman"/>
          <w:szCs w:val="24"/>
        </w:rPr>
        <w:t>сельсовета Искитимского района Новосибирской</w:t>
      </w:r>
      <w:r>
        <w:rPr>
          <w:rFonts w:ascii="Times New Roman" w:hAnsi="Times New Roman"/>
          <w:szCs w:val="24"/>
        </w:rPr>
        <w:t xml:space="preserve"> области.</w:t>
      </w:r>
    </w:p>
    <w:p w:rsidR="003B3544" w:rsidRPr="003B3544" w:rsidRDefault="003B3544" w:rsidP="003B3544">
      <w:pPr>
        <w:widowControl w:val="0"/>
        <w:shd w:val="clear" w:color="auto" w:fill="FFFFFF"/>
        <w:tabs>
          <w:tab w:val="left" w:pos="709"/>
          <w:tab w:val="left" w:pos="851"/>
        </w:tabs>
        <w:autoSpaceDE w:val="0"/>
        <w:autoSpaceDN w:val="0"/>
        <w:adjustRightInd w:val="0"/>
        <w:spacing w:before="0"/>
        <w:rPr>
          <w:rFonts w:ascii="Times New Roman" w:hAnsi="Times New Roman"/>
          <w:spacing w:val="1"/>
          <w:szCs w:val="24"/>
        </w:rPr>
      </w:pPr>
      <w:r w:rsidRPr="003B3544">
        <w:rPr>
          <w:rFonts w:ascii="Times New Roman" w:hAnsi="Times New Roman"/>
          <w:spacing w:val="1"/>
          <w:szCs w:val="24"/>
        </w:rPr>
        <w:t>Председатель Совета депутатов</w:t>
      </w:r>
    </w:p>
    <w:p w:rsidR="003B3544" w:rsidRPr="003B3544" w:rsidRDefault="003B3544" w:rsidP="003B3544">
      <w:pPr>
        <w:widowControl w:val="0"/>
        <w:shd w:val="clear" w:color="auto" w:fill="FFFFFF"/>
        <w:tabs>
          <w:tab w:val="left" w:pos="709"/>
          <w:tab w:val="left" w:pos="851"/>
        </w:tabs>
        <w:autoSpaceDE w:val="0"/>
        <w:autoSpaceDN w:val="0"/>
        <w:adjustRightInd w:val="0"/>
        <w:spacing w:before="0"/>
        <w:rPr>
          <w:rFonts w:ascii="Times New Roman" w:hAnsi="Times New Roman"/>
          <w:szCs w:val="24"/>
        </w:rPr>
      </w:pPr>
      <w:r w:rsidRPr="003B3544">
        <w:rPr>
          <w:rFonts w:ascii="Times New Roman" w:hAnsi="Times New Roman"/>
          <w:bCs/>
          <w:szCs w:val="24"/>
        </w:rPr>
        <w:t xml:space="preserve">Гусельниковского </w:t>
      </w:r>
      <w:r w:rsidRPr="003B3544">
        <w:rPr>
          <w:rFonts w:ascii="Times New Roman" w:hAnsi="Times New Roman"/>
          <w:szCs w:val="24"/>
        </w:rPr>
        <w:t>сельсовета</w:t>
      </w:r>
    </w:p>
    <w:p w:rsidR="003B3544" w:rsidRPr="003B3544" w:rsidRDefault="003B3544" w:rsidP="003B3544">
      <w:pPr>
        <w:widowControl w:val="0"/>
        <w:shd w:val="clear" w:color="auto" w:fill="FFFFFF"/>
        <w:tabs>
          <w:tab w:val="left" w:pos="709"/>
          <w:tab w:val="left" w:pos="851"/>
        </w:tabs>
        <w:autoSpaceDE w:val="0"/>
        <w:autoSpaceDN w:val="0"/>
        <w:adjustRightInd w:val="0"/>
        <w:spacing w:before="0"/>
        <w:rPr>
          <w:rFonts w:ascii="Times New Roman" w:hAnsi="Times New Roman"/>
          <w:spacing w:val="1"/>
          <w:szCs w:val="24"/>
        </w:rPr>
      </w:pPr>
      <w:r w:rsidRPr="003B3544">
        <w:rPr>
          <w:rFonts w:ascii="Times New Roman" w:hAnsi="Times New Roman"/>
          <w:szCs w:val="24"/>
        </w:rPr>
        <w:t>Искитимского района Новосибирской области                          С.В. Золотова</w:t>
      </w:r>
    </w:p>
    <w:p w:rsidR="003B3544" w:rsidRPr="003B3544" w:rsidRDefault="003B3544" w:rsidP="003B3544">
      <w:pPr>
        <w:widowControl w:val="0"/>
        <w:shd w:val="clear" w:color="auto" w:fill="FFFFFF"/>
        <w:tabs>
          <w:tab w:val="left" w:pos="709"/>
          <w:tab w:val="left" w:pos="851"/>
        </w:tabs>
        <w:autoSpaceDE w:val="0"/>
        <w:autoSpaceDN w:val="0"/>
        <w:adjustRightInd w:val="0"/>
        <w:spacing w:before="0"/>
        <w:rPr>
          <w:rFonts w:ascii="Times New Roman" w:hAnsi="Times New Roman"/>
          <w:szCs w:val="24"/>
        </w:rPr>
      </w:pPr>
      <w:r w:rsidRPr="003B3544">
        <w:rPr>
          <w:rFonts w:ascii="Times New Roman" w:hAnsi="Times New Roman"/>
          <w:spacing w:val="1"/>
          <w:szCs w:val="24"/>
        </w:rPr>
        <w:t xml:space="preserve">Глава </w:t>
      </w:r>
      <w:r w:rsidRPr="003B3544">
        <w:rPr>
          <w:rFonts w:ascii="Times New Roman" w:hAnsi="Times New Roman"/>
          <w:bCs/>
          <w:szCs w:val="24"/>
        </w:rPr>
        <w:t xml:space="preserve">Гусельниковского </w:t>
      </w:r>
      <w:r w:rsidRPr="003B3544">
        <w:rPr>
          <w:rFonts w:ascii="Times New Roman" w:hAnsi="Times New Roman"/>
          <w:szCs w:val="24"/>
        </w:rPr>
        <w:t>сельсовета</w:t>
      </w:r>
    </w:p>
    <w:p w:rsidR="003B3544" w:rsidRDefault="003B3544" w:rsidP="003B3544">
      <w:pPr>
        <w:widowControl w:val="0"/>
        <w:shd w:val="clear" w:color="auto" w:fill="FFFFFF"/>
        <w:tabs>
          <w:tab w:val="left" w:pos="709"/>
          <w:tab w:val="left" w:pos="851"/>
        </w:tabs>
        <w:autoSpaceDE w:val="0"/>
        <w:autoSpaceDN w:val="0"/>
        <w:adjustRightInd w:val="0"/>
        <w:spacing w:before="0"/>
        <w:rPr>
          <w:rFonts w:ascii="Times New Roman" w:hAnsi="Times New Roman"/>
          <w:szCs w:val="24"/>
        </w:rPr>
      </w:pPr>
      <w:r w:rsidRPr="003B3544">
        <w:rPr>
          <w:rFonts w:ascii="Times New Roman" w:hAnsi="Times New Roman"/>
          <w:szCs w:val="24"/>
        </w:rPr>
        <w:t xml:space="preserve">Искитимского района Новосибирской области                             </w:t>
      </w:r>
      <w:bookmarkEnd w:id="3"/>
      <w:r w:rsidRPr="003B3544">
        <w:rPr>
          <w:rFonts w:ascii="Times New Roman" w:hAnsi="Times New Roman"/>
          <w:szCs w:val="24"/>
        </w:rPr>
        <w:t>Н.Р. Ермачёк</w:t>
      </w:r>
    </w:p>
    <w:p w:rsidR="003B3544" w:rsidRPr="003B3544" w:rsidRDefault="003B3544" w:rsidP="003B3544">
      <w:pPr>
        <w:widowControl w:val="0"/>
        <w:shd w:val="clear" w:color="auto" w:fill="FFFFFF"/>
        <w:tabs>
          <w:tab w:val="left" w:pos="709"/>
          <w:tab w:val="left" w:pos="851"/>
        </w:tabs>
        <w:autoSpaceDE w:val="0"/>
        <w:autoSpaceDN w:val="0"/>
        <w:adjustRightInd w:val="0"/>
        <w:spacing w:before="0"/>
        <w:rPr>
          <w:rFonts w:ascii="Times New Roman" w:hAnsi="Times New Roman"/>
          <w:szCs w:val="24"/>
        </w:rPr>
      </w:pPr>
    </w:p>
    <w:p w:rsidR="003B3544" w:rsidRDefault="003B3544" w:rsidP="003B3544">
      <w:pPr>
        <w:tabs>
          <w:tab w:val="left" w:pos="4145"/>
        </w:tabs>
        <w:spacing w:before="0"/>
        <w:ind w:right="-108" w:firstLine="0"/>
        <w:jc w:val="center"/>
        <w:rPr>
          <w:rFonts w:ascii="Times New Roman" w:hAnsi="Times New Roman"/>
          <w:b/>
          <w:szCs w:val="24"/>
          <w:u w:val="single"/>
        </w:rPr>
      </w:pPr>
      <w:r w:rsidRPr="00B93A94">
        <w:rPr>
          <w:rFonts w:ascii="Times New Roman" w:hAnsi="Times New Roman"/>
          <w:b/>
          <w:szCs w:val="24"/>
          <w:u w:val="single"/>
        </w:rPr>
        <w:t>Офици</w:t>
      </w:r>
      <w:r>
        <w:rPr>
          <w:rFonts w:ascii="Times New Roman" w:hAnsi="Times New Roman"/>
          <w:b/>
          <w:szCs w:val="24"/>
          <w:u w:val="single"/>
        </w:rPr>
        <w:t xml:space="preserve">альная информация администрация   </w:t>
      </w:r>
      <w:r w:rsidRPr="00B93A94">
        <w:rPr>
          <w:rFonts w:ascii="Times New Roman" w:hAnsi="Times New Roman"/>
          <w:b/>
          <w:szCs w:val="24"/>
          <w:u w:val="single"/>
        </w:rPr>
        <w:t>Гусельниковского сельсовета Искитимск</w:t>
      </w:r>
      <w:r>
        <w:rPr>
          <w:rFonts w:ascii="Times New Roman" w:hAnsi="Times New Roman"/>
          <w:b/>
          <w:szCs w:val="24"/>
          <w:u w:val="single"/>
        </w:rPr>
        <w:t>ого района Новосибирской области</w:t>
      </w:r>
    </w:p>
    <w:tbl>
      <w:tblPr>
        <w:tblW w:w="10008" w:type="dxa"/>
        <w:jc w:val="center"/>
        <w:tblLook w:val="04A0" w:firstRow="1" w:lastRow="0" w:firstColumn="1" w:lastColumn="0" w:noHBand="0" w:noVBand="1"/>
      </w:tblPr>
      <w:tblGrid>
        <w:gridCol w:w="10008"/>
      </w:tblGrid>
      <w:tr w:rsidR="00B95B17" w:rsidRPr="00B95B17" w:rsidTr="00B95B17">
        <w:trPr>
          <w:trHeight w:val="2874"/>
          <w:jc w:val="center"/>
        </w:trPr>
        <w:tc>
          <w:tcPr>
            <w:tcW w:w="10008" w:type="dxa"/>
          </w:tcPr>
          <w:p w:rsidR="00B95B17" w:rsidRPr="00B95B17" w:rsidRDefault="003D223D" w:rsidP="00B95B17">
            <w:pPr>
              <w:spacing w:before="0"/>
              <w:jc w:val="center"/>
              <w:rPr>
                <w:rFonts w:ascii="Times New Roman" w:hAnsi="Times New Roman"/>
                <w:b/>
                <w:noProof/>
                <w:szCs w:val="24"/>
              </w:rPr>
            </w:pPr>
            <w:r>
              <w:rPr>
                <w:rFonts w:ascii="Times New Roman" w:hAnsi="Times New Roman"/>
                <w:szCs w:val="24"/>
                <w:lang w:eastAsia="en-US"/>
              </w:rPr>
              <w:pict>
                <v:rect id="Прямоугольник 691" o:spid="_x0000_s1028" style="position:absolute;left:0;text-align:left;margin-left:0;margin-top:-28.8pt;width:8in;height:28.55pt;z-index:251663360;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" o:allowincell="f" filled="f" fillcolor="#4f81bd" stroked="f">
                  <v:shadow color="#2f4d71" offset="1pt,1pt"/>
                  <v:textbox style="mso-fit-shape-to-text:t" inset="0,0,18pt,0">
                    <w:txbxContent>
                      <w:p w:rsidR="00B95B17" w:rsidRDefault="00B95B17" w:rsidP="00B95B17">
                        <w:pPr>
                          <w:pStyle w:val="aff"/>
                          <w:rPr>
                            <w:rFonts w:ascii="Times New Roman" w:hAnsi="Times New Roman"/>
                            <w:sz w:val="24"/>
                          </w:rPr>
                        </w:pPr>
                      </w:p>
                    </w:txbxContent>
                  </v:textbox>
                  <w10:wrap type="square" anchorx="margin" anchory="margin"/>
                </v:rect>
              </w:pict>
            </w:r>
            <w:r w:rsidR="00B95B17" w:rsidRPr="00B95B17">
              <w:rPr>
                <w:rFonts w:ascii="Times New Roman" w:hAnsi="Times New Roman"/>
                <w:b/>
                <w:noProof/>
                <w:szCs w:val="24"/>
              </w:rPr>
              <w:t>АДМИНИСТРАЦИЯ  ГУСЕЛЬНИКОВСКОГО  СЕЛЬСОВЕТА</w:t>
            </w:r>
          </w:p>
          <w:p w:rsidR="00B95B17" w:rsidRPr="00B95B17" w:rsidRDefault="00B95B17" w:rsidP="00B95B17">
            <w:pPr>
              <w:spacing w:before="0"/>
              <w:jc w:val="center"/>
              <w:rPr>
                <w:rFonts w:ascii="Times New Roman" w:hAnsi="Times New Roman"/>
                <w:b/>
                <w:noProof/>
                <w:szCs w:val="24"/>
              </w:rPr>
            </w:pPr>
            <w:r w:rsidRPr="00B95B17">
              <w:rPr>
                <w:rFonts w:ascii="Times New Roman" w:hAnsi="Times New Roman"/>
                <w:b/>
                <w:noProof/>
                <w:szCs w:val="24"/>
              </w:rPr>
              <w:t>ИСКИТИМСКОГО РАЙОНА НОВОСИБИРСКОЙ ОБЛАСТИ</w:t>
            </w:r>
          </w:p>
          <w:p w:rsidR="00B95B17" w:rsidRPr="00B95B17" w:rsidRDefault="00B95B17" w:rsidP="00B95B17">
            <w:pPr>
              <w:spacing w:before="0"/>
              <w:jc w:val="center"/>
              <w:rPr>
                <w:rFonts w:ascii="Times New Roman" w:hAnsi="Times New Roman"/>
                <w:b/>
                <w:noProof/>
                <w:szCs w:val="24"/>
              </w:rPr>
            </w:pPr>
            <w:r w:rsidRPr="00B95B17">
              <w:rPr>
                <w:rFonts w:ascii="Times New Roman" w:hAnsi="Times New Roman"/>
                <w:b/>
                <w:noProof/>
                <w:szCs w:val="24"/>
              </w:rPr>
              <w:t>ПОСТАНОВЛЕНИЕ</w:t>
            </w:r>
          </w:p>
          <w:p w:rsidR="00B95B17" w:rsidRPr="00B95B17" w:rsidRDefault="00B95B17" w:rsidP="00B95B17">
            <w:pPr>
              <w:spacing w:before="0"/>
              <w:ind w:right="-1"/>
              <w:rPr>
                <w:rFonts w:ascii="Times New Roman" w:eastAsia="Calibri" w:hAnsi="Times New Roman"/>
                <w:szCs w:val="24"/>
                <w:lang w:eastAsia="en-US"/>
              </w:rPr>
            </w:pPr>
            <w:r w:rsidRPr="00B95B17">
              <w:rPr>
                <w:rFonts w:ascii="Times New Roman" w:eastAsia="Calibri" w:hAnsi="Times New Roman"/>
                <w:szCs w:val="24"/>
              </w:rPr>
              <w:t>От 23.01.2025                              с.Гусельниково                                                №9</w:t>
            </w:r>
          </w:p>
          <w:p w:rsidR="00B95B17" w:rsidRPr="00B95B17" w:rsidRDefault="00B95B17" w:rsidP="00B95B17">
            <w:pPr>
              <w:widowControl w:val="0"/>
              <w:tabs>
                <w:tab w:val="left" w:pos="2268"/>
              </w:tabs>
              <w:spacing w:before="0"/>
              <w:ind w:firstLine="0"/>
              <w:rPr>
                <w:rFonts w:ascii="Times New Roman" w:hAnsi="Times New Roman"/>
                <w:szCs w:val="24"/>
              </w:rPr>
            </w:pPr>
            <w:r w:rsidRPr="00B95B17">
              <w:rPr>
                <w:rFonts w:ascii="Times New Roman" w:hAnsi="Times New Roman"/>
                <w:szCs w:val="24"/>
              </w:rPr>
              <w:t>Об утверждении Порядка применения бюджетной классификации Российской Федерации в части, относящейся к бюджету Гусельниковского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бюджета</w:t>
            </w:r>
          </w:p>
          <w:p w:rsidR="00B95B17" w:rsidRPr="00B95B17" w:rsidRDefault="00B95B17" w:rsidP="00B95B17">
            <w:pPr>
              <w:autoSpaceDE w:val="0"/>
              <w:autoSpaceDN w:val="0"/>
              <w:adjustRightInd w:val="0"/>
              <w:spacing w:before="0"/>
              <w:ind w:firstLine="709"/>
              <w:rPr>
                <w:rFonts w:ascii="Times New Roman" w:hAnsi="Times New Roman"/>
                <w:color w:val="000000"/>
                <w:szCs w:val="24"/>
              </w:rPr>
            </w:pPr>
            <w:r w:rsidRPr="00B95B17">
              <w:rPr>
                <w:rFonts w:ascii="Times New Roman" w:hAnsi="Times New Roman"/>
                <w:szCs w:val="24"/>
              </w:rPr>
              <w:t>В соответствии с абзацем шестым статьи 9, абзацем шестым пункта 9 статьи 20, абзацем четвертым пункта 4 статьи 21, пунктом 7 статьи 23 Бюджетного кодекса Российской Федерации, пунктами  Решения Совета депутатов Гусельниковского сельсовета Искитимского района Новосибирской области от 08.06.2023 №174 о</w:t>
            </w:r>
            <w:r w:rsidRPr="00B95B17">
              <w:rPr>
                <w:rFonts w:ascii="Times New Roman" w:hAnsi="Times New Roman"/>
                <w:color w:val="000000"/>
                <w:szCs w:val="24"/>
              </w:rPr>
              <w:t>б утверждении Положения о бюджетном процессе в Гусельниковском сельсовете Искитимского района Новосибирской области», администрация Гусельниковского сельсовета Искитимского района Новосибирской области</w:t>
            </w:r>
          </w:p>
          <w:p w:rsidR="00B95B17" w:rsidRPr="00B95B17" w:rsidRDefault="00B95B17" w:rsidP="00B95B17">
            <w:pPr>
              <w:widowControl w:val="0"/>
              <w:spacing w:before="0"/>
              <w:ind w:firstLine="709"/>
              <w:rPr>
                <w:rFonts w:ascii="Times New Roman" w:hAnsi="Times New Roman"/>
                <w:szCs w:val="24"/>
              </w:rPr>
            </w:pPr>
            <w:r w:rsidRPr="00B95B17">
              <w:rPr>
                <w:rFonts w:ascii="Times New Roman" w:hAnsi="Times New Roman"/>
                <w:szCs w:val="24"/>
              </w:rPr>
              <w:t>П О С Т А Н О В Л Я</w:t>
            </w:r>
            <w:r w:rsidRPr="00B95B17">
              <w:rPr>
                <w:rFonts w:ascii="Times New Roman" w:hAnsi="Times New Roman"/>
                <w:szCs w:val="24"/>
                <w:lang w:val="en-US"/>
              </w:rPr>
              <w:t> </w:t>
            </w:r>
            <w:r w:rsidRPr="00B95B17">
              <w:rPr>
                <w:rFonts w:ascii="Times New Roman" w:hAnsi="Times New Roman"/>
                <w:szCs w:val="24"/>
              </w:rPr>
              <w:t>Е Т:</w:t>
            </w:r>
          </w:p>
          <w:p w:rsidR="00B95B17" w:rsidRPr="00B95B17" w:rsidRDefault="00B95B17" w:rsidP="00B95B17">
            <w:pPr>
              <w:widowControl w:val="0"/>
              <w:spacing w:before="0"/>
              <w:rPr>
                <w:rFonts w:ascii="Times New Roman" w:hAnsi="Times New Roman"/>
                <w:b/>
                <w:szCs w:val="24"/>
              </w:rPr>
            </w:pPr>
            <w:r>
              <w:rPr>
                <w:rFonts w:ascii="Times New Roman" w:hAnsi="Times New Roman"/>
                <w:szCs w:val="24"/>
              </w:rPr>
              <w:t xml:space="preserve">    </w:t>
            </w:r>
            <w:r w:rsidRPr="00B95B17">
              <w:rPr>
                <w:rFonts w:ascii="Times New Roman" w:hAnsi="Times New Roman"/>
                <w:szCs w:val="24"/>
              </w:rPr>
              <w:t>1. Утвердить прилагаемые</w:t>
            </w:r>
          </w:p>
        </w:tc>
      </w:tr>
    </w:tbl>
    <w:p w:rsidR="00B95B17" w:rsidRPr="00B95B17" w:rsidRDefault="00B95B17" w:rsidP="00B95B17">
      <w:pPr>
        <w:widowControl w:val="0"/>
        <w:spacing w:before="0"/>
        <w:ind w:firstLine="0"/>
        <w:rPr>
          <w:rFonts w:ascii="Times New Roman" w:hAnsi="Times New Roman"/>
          <w:szCs w:val="24"/>
        </w:rPr>
      </w:pPr>
    </w:p>
    <w:p w:rsidR="00B95B17" w:rsidRPr="00B95B17" w:rsidRDefault="00B95B17" w:rsidP="00B95B17">
      <w:pPr>
        <w:widowControl w:val="0"/>
        <w:tabs>
          <w:tab w:val="left" w:pos="1080"/>
        </w:tabs>
        <w:spacing w:before="0"/>
        <w:rPr>
          <w:rFonts w:ascii="Times New Roman" w:hAnsi="Times New Roman"/>
          <w:szCs w:val="24"/>
        </w:rPr>
      </w:pPr>
      <w:r w:rsidRPr="00B95B17">
        <w:rPr>
          <w:rFonts w:ascii="Times New Roman" w:hAnsi="Times New Roman"/>
          <w:szCs w:val="24"/>
        </w:rPr>
        <w:t xml:space="preserve">: </w:t>
      </w:r>
    </w:p>
    <w:p w:rsidR="00B95B17" w:rsidRPr="00B95B17" w:rsidRDefault="00B95B17" w:rsidP="00B95B17">
      <w:pPr>
        <w:widowControl w:val="0"/>
        <w:tabs>
          <w:tab w:val="left" w:pos="1080"/>
        </w:tabs>
        <w:spacing w:before="0"/>
        <w:ind w:firstLine="709"/>
        <w:rPr>
          <w:rFonts w:ascii="Times New Roman" w:hAnsi="Times New Roman"/>
          <w:szCs w:val="24"/>
        </w:rPr>
      </w:pPr>
      <w:r w:rsidRPr="00B95B17">
        <w:rPr>
          <w:rFonts w:ascii="Times New Roman" w:hAnsi="Times New Roman"/>
          <w:szCs w:val="24"/>
        </w:rPr>
        <w:t xml:space="preserve">Порядок применения бюджетной классификации Российской Федерации в части, </w:t>
      </w:r>
      <w:r w:rsidRPr="00B95B17">
        <w:rPr>
          <w:rFonts w:ascii="Times New Roman" w:hAnsi="Times New Roman"/>
          <w:szCs w:val="24"/>
        </w:rPr>
        <w:lastRenderedPageBreak/>
        <w:t>относящейся к бюджету Гусельниковского сельсовета Искитимского района Новосибирской области (далее – Порядок) (Приложение №1);</w:t>
      </w:r>
    </w:p>
    <w:p w:rsidR="00B95B17" w:rsidRPr="00B95B17" w:rsidRDefault="00B95B17" w:rsidP="00B95B17">
      <w:pPr>
        <w:widowControl w:val="0"/>
        <w:autoSpaceDE w:val="0"/>
        <w:autoSpaceDN w:val="0"/>
        <w:adjustRightInd w:val="0"/>
        <w:spacing w:before="0"/>
        <w:ind w:firstLine="709"/>
        <w:rPr>
          <w:rFonts w:ascii="Times New Roman" w:hAnsi="Times New Roman"/>
          <w:szCs w:val="24"/>
        </w:rPr>
      </w:pPr>
      <w:r w:rsidRPr="00B95B17">
        <w:rPr>
          <w:rFonts w:ascii="Times New Roman" w:hAnsi="Times New Roman"/>
          <w:szCs w:val="24"/>
        </w:rPr>
        <w:t>Перечень и коды целевых статей расходов бюджета Гусельниковского сельсовета Искитимского района Новосибирской области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и федерального бюджетов) (Приложение №2);</w:t>
      </w:r>
    </w:p>
    <w:p w:rsidR="00B95B17" w:rsidRPr="00B95B17" w:rsidRDefault="00B95B17" w:rsidP="00B95B17">
      <w:pPr>
        <w:widowControl w:val="0"/>
        <w:autoSpaceDE w:val="0"/>
        <w:autoSpaceDN w:val="0"/>
        <w:adjustRightInd w:val="0"/>
        <w:spacing w:before="0"/>
        <w:ind w:firstLine="709"/>
        <w:rPr>
          <w:rFonts w:ascii="Times New Roman" w:hAnsi="Times New Roman"/>
          <w:szCs w:val="24"/>
        </w:rPr>
      </w:pPr>
      <w:r w:rsidRPr="00B95B17">
        <w:rPr>
          <w:rFonts w:ascii="Times New Roman" w:hAnsi="Times New Roman"/>
          <w:szCs w:val="24"/>
        </w:rPr>
        <w:t>Перечень и коды целевых статей расходов бюджета Гусельниковского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 (Приложение №3);</w:t>
      </w:r>
    </w:p>
    <w:p w:rsidR="00B95B17" w:rsidRPr="00B95B17" w:rsidRDefault="00B95B17" w:rsidP="00B95B17">
      <w:pPr>
        <w:widowControl w:val="0"/>
        <w:autoSpaceDE w:val="0"/>
        <w:autoSpaceDN w:val="0"/>
        <w:adjustRightInd w:val="0"/>
        <w:spacing w:before="0"/>
        <w:ind w:firstLine="709"/>
        <w:rPr>
          <w:rFonts w:ascii="Times New Roman" w:hAnsi="Times New Roman"/>
          <w:szCs w:val="24"/>
        </w:rPr>
      </w:pPr>
      <w:r w:rsidRPr="00B95B17">
        <w:rPr>
          <w:rFonts w:ascii="Times New Roman" w:hAnsi="Times New Roman"/>
          <w:szCs w:val="24"/>
        </w:rPr>
        <w:t>Перечень и коды целевых статей расходов бюджета Гусельниковского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за счет средств федерального бюджета (Приложение №4);</w:t>
      </w:r>
    </w:p>
    <w:p w:rsidR="00B95B17" w:rsidRPr="00B95B17" w:rsidRDefault="00B95B17" w:rsidP="00B95B17">
      <w:pPr>
        <w:widowControl w:val="0"/>
        <w:autoSpaceDE w:val="0"/>
        <w:autoSpaceDN w:val="0"/>
        <w:adjustRightInd w:val="0"/>
        <w:spacing w:before="0"/>
        <w:ind w:firstLine="709"/>
        <w:rPr>
          <w:rFonts w:ascii="Times New Roman" w:hAnsi="Times New Roman"/>
          <w:szCs w:val="24"/>
        </w:rPr>
      </w:pPr>
      <w:r w:rsidRPr="00B95B17">
        <w:rPr>
          <w:rFonts w:ascii="Times New Roman" w:hAnsi="Times New Roman"/>
          <w:szCs w:val="24"/>
        </w:rPr>
        <w:t>Перечень кодов видов источников финансирования дефицита бюджета Гусельниковского сельсовета Искитимского района Новосибирской области (Приложение №5).</w:t>
      </w:r>
    </w:p>
    <w:p w:rsidR="00B95B17" w:rsidRPr="00B95B17" w:rsidRDefault="00B95B17" w:rsidP="00B95B17">
      <w:pPr>
        <w:widowControl w:val="0"/>
        <w:tabs>
          <w:tab w:val="left" w:pos="2268"/>
        </w:tabs>
        <w:spacing w:before="0"/>
        <w:ind w:firstLine="709"/>
        <w:rPr>
          <w:rFonts w:ascii="Times New Roman" w:hAnsi="Times New Roman"/>
          <w:szCs w:val="24"/>
        </w:rPr>
      </w:pPr>
      <w:r w:rsidRPr="00B95B17">
        <w:rPr>
          <w:rFonts w:ascii="Times New Roman" w:hAnsi="Times New Roman"/>
          <w:szCs w:val="24"/>
        </w:rPr>
        <w:t>2.  Контроль за исполнением настоящего постановления оставляю за собой.</w:t>
      </w:r>
    </w:p>
    <w:p w:rsidR="00B95B17" w:rsidRPr="00B95B17" w:rsidRDefault="00B95B17" w:rsidP="00B95B17">
      <w:pPr>
        <w:widowControl w:val="0"/>
        <w:tabs>
          <w:tab w:val="left" w:pos="2268"/>
        </w:tabs>
        <w:spacing w:before="0"/>
        <w:ind w:firstLine="709"/>
        <w:rPr>
          <w:rFonts w:ascii="Times New Roman" w:eastAsiaTheme="minorHAnsi" w:hAnsi="Times New Roman"/>
          <w:spacing w:val="-2"/>
          <w:szCs w:val="24"/>
          <w:shd w:val="clear" w:color="auto" w:fill="FFFFFF"/>
          <w:lang w:eastAsia="en-US"/>
        </w:rPr>
      </w:pPr>
      <w:r w:rsidRPr="00B95B17">
        <w:rPr>
          <w:rFonts w:ascii="Times New Roman" w:hAnsi="Times New Roman"/>
          <w:szCs w:val="24"/>
        </w:rPr>
        <w:t xml:space="preserve">3. </w:t>
      </w:r>
      <w:r w:rsidRPr="00B95B17">
        <w:rPr>
          <w:rFonts w:ascii="Times New Roman" w:hAnsi="Times New Roman"/>
          <w:spacing w:val="-2"/>
          <w:szCs w:val="24"/>
          <w:shd w:val="clear" w:color="auto" w:fill="FFFFFF"/>
        </w:rPr>
        <w:t>Настоящее постановление вступает в силу после его официального опубликования и распространяет свое действие на правоотношения возникшие с 01 января 2025 года.</w:t>
      </w:r>
    </w:p>
    <w:p w:rsidR="00B95B17" w:rsidRPr="00B95B17" w:rsidRDefault="00B95B17" w:rsidP="00B95B17">
      <w:pPr>
        <w:widowControl w:val="0"/>
        <w:tabs>
          <w:tab w:val="left" w:pos="2268"/>
        </w:tabs>
        <w:spacing w:before="0"/>
        <w:ind w:firstLine="567"/>
        <w:rPr>
          <w:rFonts w:ascii="Times New Roman" w:hAnsi="Times New Roman"/>
          <w:szCs w:val="24"/>
        </w:rPr>
      </w:pPr>
      <w:r w:rsidRPr="00B95B17">
        <w:rPr>
          <w:rFonts w:ascii="Times New Roman" w:hAnsi="Times New Roman"/>
          <w:szCs w:val="24"/>
        </w:rPr>
        <w:t xml:space="preserve"> 4. Постановления администрации Гусельниковского сельсовета Искитимского района Новосибирской области </w:t>
      </w:r>
    </w:p>
    <w:p w:rsidR="00B95B17" w:rsidRPr="00B95B17" w:rsidRDefault="00B95B17" w:rsidP="00B95B17">
      <w:pPr>
        <w:widowControl w:val="0"/>
        <w:tabs>
          <w:tab w:val="left" w:pos="2268"/>
        </w:tabs>
        <w:spacing w:before="0"/>
        <w:ind w:firstLine="567"/>
        <w:rPr>
          <w:rFonts w:ascii="Times New Roman" w:hAnsi="Times New Roman"/>
          <w:szCs w:val="24"/>
        </w:rPr>
      </w:pPr>
      <w:r w:rsidRPr="00B95B17">
        <w:rPr>
          <w:rFonts w:ascii="Times New Roman" w:hAnsi="Times New Roman"/>
          <w:szCs w:val="24"/>
        </w:rPr>
        <w:t>- от 25.04.2024 №25 «Об утверждении Порядка применения бюджетной классификации Российской Федерации в части, относящейся к бюджету Гусельниковского сельсовета Искитимского района Новосибирской области, и кодов целевых статей расходов бюджета, кодов видов источников финансирования дефицита бюджет»;</w:t>
      </w:r>
    </w:p>
    <w:p w:rsidR="00B95B17" w:rsidRPr="00B95B17" w:rsidRDefault="00B95B17" w:rsidP="00B95B17">
      <w:pPr>
        <w:widowControl w:val="0"/>
        <w:tabs>
          <w:tab w:val="left" w:pos="2268"/>
        </w:tabs>
        <w:spacing w:before="0"/>
        <w:rPr>
          <w:rFonts w:ascii="Times New Roman" w:eastAsiaTheme="minorHAnsi" w:hAnsi="Times New Roman"/>
          <w:szCs w:val="24"/>
          <w:lang w:eastAsia="en-US"/>
        </w:rPr>
      </w:pPr>
      <w:r w:rsidRPr="00B95B17">
        <w:rPr>
          <w:rFonts w:ascii="Times New Roman" w:hAnsi="Times New Roman"/>
          <w:szCs w:val="24"/>
        </w:rPr>
        <w:t xml:space="preserve">        - от 13.05.2024 №26 «О внесении изменений в постановление администрации Гусельниковского сельсовета Искитимского района Новосибирской области от 25.04.2024г. №25 </w:t>
      </w:r>
      <w:r w:rsidRPr="00B95B17">
        <w:rPr>
          <w:rFonts w:ascii="Times New Roman" w:hAnsi="Times New Roman"/>
          <w:bCs/>
          <w:szCs w:val="24"/>
        </w:rPr>
        <w:t>«</w:t>
      </w:r>
      <w:r w:rsidRPr="00B95B17">
        <w:rPr>
          <w:rFonts w:ascii="Times New Roman" w:hAnsi="Times New Roman"/>
          <w:szCs w:val="24"/>
        </w:rPr>
        <w:t>Об утверждении Порядка применения бюджетной классификации Российской Федерации в части, относящейся к бюджету Гусельниковского сельсовета</w:t>
      </w:r>
      <w:r>
        <w:rPr>
          <w:rFonts w:ascii="Times New Roman" w:hAnsi="Times New Roman"/>
          <w:szCs w:val="24"/>
        </w:rPr>
        <w:t xml:space="preserve"> </w:t>
      </w:r>
      <w:r w:rsidRPr="00B95B17">
        <w:rPr>
          <w:rFonts w:ascii="Times New Roman" w:hAnsi="Times New Roman"/>
          <w:szCs w:val="24"/>
        </w:rPr>
        <w:t>Искитимского района Новосибирской области, и кодов целевых статей расходов бюджета, кодов видов источников финансирования дефицита бюджета»;</w:t>
      </w:r>
    </w:p>
    <w:p w:rsidR="00B95B17" w:rsidRPr="00B95B17" w:rsidRDefault="00B95B17" w:rsidP="00B95B17">
      <w:pPr>
        <w:widowControl w:val="0"/>
        <w:tabs>
          <w:tab w:val="left" w:pos="2268"/>
        </w:tabs>
        <w:spacing w:before="0"/>
        <w:rPr>
          <w:rFonts w:ascii="Times New Roman" w:hAnsi="Times New Roman"/>
          <w:szCs w:val="24"/>
        </w:rPr>
      </w:pPr>
      <w:r w:rsidRPr="00B95B17">
        <w:rPr>
          <w:rFonts w:ascii="Times New Roman" w:hAnsi="Times New Roman"/>
          <w:szCs w:val="24"/>
        </w:rPr>
        <w:t xml:space="preserve">       - от 11.11.2024 №81 «О внесении изменений в постановление администрации Гусельниковского сельсовета Искитимского района Новосибирской области от 25.04.2024г. №25 </w:t>
      </w:r>
      <w:r w:rsidRPr="00B95B17">
        <w:rPr>
          <w:rFonts w:ascii="Times New Roman" w:hAnsi="Times New Roman"/>
          <w:bCs/>
          <w:szCs w:val="24"/>
        </w:rPr>
        <w:t>«</w:t>
      </w:r>
      <w:r w:rsidRPr="00B95B17">
        <w:rPr>
          <w:rFonts w:ascii="Times New Roman" w:hAnsi="Times New Roman"/>
          <w:szCs w:val="24"/>
        </w:rPr>
        <w:t>Об утверждении Порядка применения бюджетной классификации Российской Федерации в части, относящейся к бюджету Гусельниковского сельсовета</w:t>
      </w:r>
      <w:r>
        <w:rPr>
          <w:rFonts w:ascii="Times New Roman" w:hAnsi="Times New Roman"/>
          <w:szCs w:val="24"/>
        </w:rPr>
        <w:t xml:space="preserve"> </w:t>
      </w:r>
      <w:r w:rsidRPr="00B95B17">
        <w:rPr>
          <w:rFonts w:ascii="Times New Roman" w:hAnsi="Times New Roman"/>
          <w:szCs w:val="24"/>
        </w:rPr>
        <w:t>Искитимского района Новосибирской области, и кодов целевых статей расходов бюджета, кодов видов источников финансирования дефицита бюджета»</w:t>
      </w:r>
    </w:p>
    <w:p w:rsidR="00B95B17" w:rsidRPr="00B95B17" w:rsidRDefault="00B95B17" w:rsidP="00B95B17">
      <w:pPr>
        <w:widowControl w:val="0"/>
        <w:tabs>
          <w:tab w:val="left" w:pos="2268"/>
        </w:tabs>
        <w:spacing w:before="0"/>
        <w:rPr>
          <w:rFonts w:ascii="Times New Roman" w:hAnsi="Times New Roman"/>
          <w:szCs w:val="24"/>
        </w:rPr>
      </w:pPr>
      <w:r w:rsidRPr="00B95B17">
        <w:rPr>
          <w:rFonts w:ascii="Times New Roman" w:hAnsi="Times New Roman"/>
          <w:szCs w:val="24"/>
        </w:rPr>
        <w:t>считать утратившим силу.</w:t>
      </w:r>
    </w:p>
    <w:p w:rsidR="00B95B17" w:rsidRPr="00B95B17" w:rsidRDefault="00B95B17" w:rsidP="00B95B17">
      <w:pPr>
        <w:spacing w:before="0"/>
        <w:rPr>
          <w:rFonts w:ascii="Times New Roman" w:hAnsi="Times New Roman"/>
          <w:szCs w:val="24"/>
        </w:rPr>
      </w:pPr>
      <w:r w:rsidRPr="00B95B17">
        <w:rPr>
          <w:rFonts w:ascii="Times New Roman" w:hAnsi="Times New Roman"/>
          <w:szCs w:val="24"/>
        </w:rPr>
        <w:t xml:space="preserve">Глава Гусельниковского сельсовета       </w:t>
      </w:r>
    </w:p>
    <w:p w:rsidR="00B95B17" w:rsidRPr="00B95B17" w:rsidRDefault="00B95B17" w:rsidP="00B95B17">
      <w:pPr>
        <w:spacing w:before="0"/>
        <w:rPr>
          <w:rFonts w:ascii="Times New Roman" w:hAnsi="Times New Roman"/>
          <w:szCs w:val="24"/>
        </w:rPr>
      </w:pPr>
      <w:r w:rsidRPr="00B95B17">
        <w:rPr>
          <w:rFonts w:ascii="Times New Roman" w:hAnsi="Times New Roman"/>
          <w:szCs w:val="24"/>
        </w:rPr>
        <w:t>Искитимского района Новосибирской области                                Н.Р.Ермачёк</w:t>
      </w:r>
      <w:r w:rsidR="003D223D">
        <w:rPr>
          <w:rFonts w:ascii="Times New Roman" w:eastAsiaTheme="minorHAnsi" w:hAnsi="Times New Roman"/>
          <w:szCs w:val="24"/>
          <w:lang w:eastAsia="en-US"/>
        </w:rPr>
        <w:pict>
          <v:shapetype id="_x0000_t202" coordsize="21600,21600" o:spt="202" path="m,l,21600r21600,l21600,xe">
            <v:stroke joinstyle="miter"/>
            <v:path gradientshapeok="t" o:connecttype="rect"/>
          </v:shapetype>
          <v:shape id="Поле 1" o:spid="_x0000_s1027" type="#_x0000_t202" style="position:absolute;left:0;text-align:left;margin-left:-4.45pt;margin-top:59.7pt;width:70.8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" strokecolor="white">
            <v:textbox>
              <w:txbxContent>
                <w:p w:rsidR="00B95B17" w:rsidRDefault="00B95B17" w:rsidP="00B95B17">
                  <w:pPr>
                    <w:pStyle w:val="a5"/>
                    <w:widowControl w:val="0"/>
                  </w:pPr>
                </w:p>
                <w:p w:rsidR="00B95B17" w:rsidRDefault="00B95B17" w:rsidP="00B95B17">
                  <w:pPr>
                    <w:rPr>
                      <w:sz w:val="22"/>
                    </w:rPr>
                  </w:pPr>
                </w:p>
              </w:txbxContent>
            </v:textbox>
            <w10:wrap type="square"/>
          </v:shape>
        </w:pict>
      </w:r>
    </w:p>
    <w:p w:rsidR="00B95B17" w:rsidRPr="00B95B17" w:rsidRDefault="00B95B17" w:rsidP="00B95B17">
      <w:pPr>
        <w:widowControl w:val="0"/>
        <w:spacing w:before="0"/>
        <w:jc w:val="right"/>
        <w:rPr>
          <w:rFonts w:ascii="Times New Roman" w:hAnsi="Times New Roman"/>
          <w:szCs w:val="24"/>
        </w:rPr>
      </w:pPr>
      <w:r w:rsidRPr="00B95B17">
        <w:rPr>
          <w:rFonts w:ascii="Times New Roman" w:hAnsi="Times New Roman"/>
          <w:szCs w:val="24"/>
        </w:rPr>
        <w:t>Приложение № 1 к</w:t>
      </w:r>
    </w:p>
    <w:p w:rsidR="00B95B17" w:rsidRPr="00B95B17" w:rsidRDefault="00B95B17" w:rsidP="00B95B17">
      <w:pPr>
        <w:shd w:val="clear" w:color="auto" w:fill="FFFFFF"/>
        <w:spacing w:before="0"/>
        <w:jc w:val="right"/>
        <w:rPr>
          <w:rFonts w:ascii="Times New Roman" w:eastAsiaTheme="minorHAnsi" w:hAnsi="Times New Roman"/>
          <w:color w:val="000000"/>
          <w:spacing w:val="-2"/>
          <w:szCs w:val="24"/>
          <w:lang w:eastAsia="en-US"/>
        </w:rPr>
      </w:pPr>
      <w:r w:rsidRPr="00B95B17">
        <w:rPr>
          <w:rFonts w:ascii="Times New Roman" w:hAnsi="Times New Roman"/>
          <w:color w:val="000000"/>
          <w:spacing w:val="-1"/>
          <w:szCs w:val="24"/>
        </w:rPr>
        <w:t xml:space="preserve">                                                                          постановлению а</w:t>
      </w:r>
      <w:r w:rsidRPr="00B95B17">
        <w:rPr>
          <w:rFonts w:ascii="Times New Roman" w:hAnsi="Times New Roman"/>
          <w:color w:val="000000"/>
          <w:spacing w:val="-2"/>
          <w:szCs w:val="24"/>
        </w:rPr>
        <w:t>дминистрации</w:t>
      </w:r>
    </w:p>
    <w:p w:rsidR="00B95B17" w:rsidRPr="00B95B17" w:rsidRDefault="00B95B17" w:rsidP="00B95B17">
      <w:pPr>
        <w:shd w:val="clear" w:color="auto" w:fill="FFFFFF"/>
        <w:spacing w:before="0"/>
        <w:jc w:val="right"/>
        <w:rPr>
          <w:rFonts w:ascii="Times New Roman" w:hAnsi="Times New Roman"/>
          <w:color w:val="000000"/>
          <w:szCs w:val="24"/>
        </w:rPr>
      </w:pPr>
      <w:r w:rsidRPr="00B95B17">
        <w:rPr>
          <w:rFonts w:ascii="Times New Roman" w:hAnsi="Times New Roman"/>
          <w:szCs w:val="24"/>
        </w:rPr>
        <w:t>Гусельниковского</w:t>
      </w:r>
      <w:r w:rsidRPr="00B95B17">
        <w:rPr>
          <w:rFonts w:ascii="Times New Roman" w:hAnsi="Times New Roman"/>
          <w:color w:val="000000"/>
          <w:szCs w:val="24"/>
        </w:rPr>
        <w:t xml:space="preserve"> сельсовета</w:t>
      </w:r>
    </w:p>
    <w:p w:rsidR="00B95B17" w:rsidRPr="00B95B17" w:rsidRDefault="00B95B17" w:rsidP="00B95B17">
      <w:pPr>
        <w:shd w:val="clear" w:color="auto" w:fill="FFFFFF"/>
        <w:spacing w:before="0"/>
        <w:jc w:val="right"/>
        <w:rPr>
          <w:rFonts w:ascii="Times New Roman" w:hAnsi="Times New Roman"/>
          <w:color w:val="000000"/>
          <w:spacing w:val="-2"/>
          <w:szCs w:val="24"/>
        </w:rPr>
      </w:pPr>
      <w:r w:rsidRPr="00B95B17">
        <w:rPr>
          <w:rFonts w:ascii="Times New Roman" w:hAnsi="Times New Roman"/>
          <w:color w:val="000000"/>
          <w:szCs w:val="24"/>
        </w:rPr>
        <w:t xml:space="preserve">Искитимского района Новосибирской области </w:t>
      </w:r>
    </w:p>
    <w:p w:rsidR="00B95B17" w:rsidRPr="00B95B17" w:rsidRDefault="00B95B17" w:rsidP="00B95B17">
      <w:pPr>
        <w:shd w:val="clear" w:color="auto" w:fill="FFFFFF"/>
        <w:spacing w:before="0"/>
        <w:jc w:val="right"/>
        <w:rPr>
          <w:rFonts w:ascii="Times New Roman" w:hAnsi="Times New Roman"/>
          <w:color w:val="000000"/>
          <w:spacing w:val="-2"/>
          <w:szCs w:val="24"/>
        </w:rPr>
      </w:pPr>
      <w:r w:rsidRPr="00B95B17">
        <w:rPr>
          <w:rFonts w:ascii="Times New Roman" w:hAnsi="Times New Roman"/>
          <w:color w:val="000000"/>
          <w:spacing w:val="-2"/>
          <w:szCs w:val="24"/>
        </w:rPr>
        <w:t>о</w:t>
      </w:r>
      <w:r w:rsidRPr="00B95B17">
        <w:rPr>
          <w:rFonts w:ascii="Times New Roman" w:hAnsi="Times New Roman"/>
          <w:color w:val="000000"/>
          <w:szCs w:val="24"/>
        </w:rPr>
        <w:t xml:space="preserve">т 23.01.2025 </w:t>
      </w:r>
      <w:r w:rsidRPr="00B95B17">
        <w:rPr>
          <w:rFonts w:ascii="Times New Roman" w:hAnsi="Times New Roman"/>
          <w:iCs/>
          <w:color w:val="000000"/>
          <w:szCs w:val="24"/>
        </w:rPr>
        <w:t>№9</w:t>
      </w:r>
    </w:p>
    <w:p w:rsidR="00B95B17" w:rsidRPr="00B95B17" w:rsidRDefault="00B95B17" w:rsidP="00B95B17">
      <w:pPr>
        <w:widowControl w:val="0"/>
        <w:spacing w:before="0"/>
        <w:jc w:val="right"/>
        <w:rPr>
          <w:rFonts w:ascii="Times New Roman" w:hAnsi="Times New Roman"/>
          <w:szCs w:val="24"/>
        </w:rPr>
      </w:pPr>
    </w:p>
    <w:p w:rsidR="00B95B17" w:rsidRPr="00B95B17" w:rsidRDefault="00B95B17" w:rsidP="00B95B17">
      <w:pPr>
        <w:widowControl w:val="0"/>
        <w:spacing w:before="0"/>
        <w:jc w:val="right"/>
        <w:rPr>
          <w:rFonts w:ascii="Times New Roman" w:hAnsi="Times New Roman"/>
          <w:szCs w:val="24"/>
        </w:rPr>
      </w:pPr>
    </w:p>
    <w:p w:rsidR="00B95B17" w:rsidRPr="00B95B17" w:rsidRDefault="00B95B17" w:rsidP="00B95B17">
      <w:pPr>
        <w:widowControl w:val="0"/>
        <w:spacing w:before="0"/>
        <w:jc w:val="center"/>
        <w:rPr>
          <w:rFonts w:ascii="Times New Roman" w:hAnsi="Times New Roman"/>
          <w:b/>
          <w:szCs w:val="24"/>
        </w:rPr>
      </w:pPr>
    </w:p>
    <w:p w:rsidR="00B95B17" w:rsidRPr="00B95B17" w:rsidRDefault="00B95B17" w:rsidP="00B95B17">
      <w:pPr>
        <w:widowControl w:val="0"/>
        <w:spacing w:before="0"/>
        <w:jc w:val="center"/>
        <w:rPr>
          <w:rFonts w:ascii="Times New Roman" w:hAnsi="Times New Roman"/>
          <w:b/>
          <w:szCs w:val="24"/>
        </w:rPr>
      </w:pPr>
      <w:r w:rsidRPr="00B95B17">
        <w:rPr>
          <w:rFonts w:ascii="Times New Roman" w:hAnsi="Times New Roman"/>
          <w:b/>
          <w:szCs w:val="24"/>
        </w:rPr>
        <w:t>ПОРЯДОК</w:t>
      </w:r>
    </w:p>
    <w:p w:rsidR="00B95B17" w:rsidRPr="00B95B17" w:rsidRDefault="00B95B17" w:rsidP="00B95B17">
      <w:pPr>
        <w:autoSpaceDE w:val="0"/>
        <w:autoSpaceDN w:val="0"/>
        <w:adjustRightInd w:val="0"/>
        <w:spacing w:before="0"/>
        <w:jc w:val="center"/>
        <w:outlineLvl w:val="0"/>
        <w:rPr>
          <w:rFonts w:ascii="Times New Roman" w:hAnsi="Times New Roman"/>
          <w:b/>
          <w:szCs w:val="24"/>
        </w:rPr>
      </w:pPr>
      <w:r w:rsidRPr="00B95B17">
        <w:rPr>
          <w:rFonts w:ascii="Times New Roman" w:hAnsi="Times New Roman"/>
          <w:b/>
          <w:szCs w:val="24"/>
        </w:rPr>
        <w:t xml:space="preserve">применения бюджетной классификации Российской Федерации в части, относящейся к бюджету Гусельниковского сельсовета Искитимского района Новосибирской области </w:t>
      </w:r>
    </w:p>
    <w:p w:rsidR="00B95B17" w:rsidRPr="00B95B17" w:rsidRDefault="00B95B17" w:rsidP="00B95B17">
      <w:pPr>
        <w:widowControl w:val="0"/>
        <w:numPr>
          <w:ilvl w:val="0"/>
          <w:numId w:val="8"/>
        </w:numPr>
        <w:spacing w:before="0"/>
        <w:jc w:val="center"/>
        <w:rPr>
          <w:rFonts w:ascii="Times New Roman" w:hAnsi="Times New Roman"/>
          <w:b/>
          <w:szCs w:val="24"/>
        </w:rPr>
      </w:pPr>
      <w:r w:rsidRPr="00B95B17">
        <w:rPr>
          <w:rFonts w:ascii="Times New Roman" w:hAnsi="Times New Roman"/>
          <w:b/>
          <w:szCs w:val="24"/>
        </w:rPr>
        <w:t>Общие положения</w:t>
      </w:r>
    </w:p>
    <w:p w:rsidR="00B95B17" w:rsidRPr="00B95B17" w:rsidRDefault="00B95B17" w:rsidP="00B95B17">
      <w:pPr>
        <w:autoSpaceDE w:val="0"/>
        <w:autoSpaceDN w:val="0"/>
        <w:adjustRightInd w:val="0"/>
        <w:spacing w:before="0"/>
        <w:ind w:firstLine="709"/>
        <w:outlineLvl w:val="0"/>
        <w:rPr>
          <w:rFonts w:ascii="Times New Roman" w:hAnsi="Times New Roman"/>
          <w:szCs w:val="24"/>
        </w:rPr>
      </w:pPr>
      <w:r w:rsidRPr="00B95B17">
        <w:rPr>
          <w:rFonts w:ascii="Times New Roman" w:hAnsi="Times New Roman"/>
          <w:bCs/>
          <w:szCs w:val="24"/>
        </w:rPr>
        <w:t>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 относящейся</w:t>
      </w:r>
      <w:r w:rsidRPr="00B95B17">
        <w:rPr>
          <w:rFonts w:ascii="Times New Roman" w:hAnsi="Times New Roman"/>
          <w:szCs w:val="24"/>
        </w:rPr>
        <w:t xml:space="preserve"> к бюджету Гусельниковского сельсовета Искитимского района Новосибирской области  (далее</w:t>
      </w:r>
      <w:r w:rsidRPr="00B95B17">
        <w:rPr>
          <w:rFonts w:ascii="Times New Roman" w:hAnsi="Times New Roman"/>
          <w:bCs/>
          <w:szCs w:val="24"/>
        </w:rPr>
        <w:t xml:space="preserve">  – местный бюджет), участниками бюджетного процесса в </w:t>
      </w:r>
      <w:r w:rsidRPr="00B95B17">
        <w:rPr>
          <w:rFonts w:ascii="Times New Roman" w:hAnsi="Times New Roman"/>
          <w:szCs w:val="24"/>
        </w:rPr>
        <w:t>Гусельниковского</w:t>
      </w:r>
      <w:r w:rsidRPr="00B95B17">
        <w:rPr>
          <w:rFonts w:ascii="Times New Roman" w:hAnsi="Times New Roman"/>
          <w:bCs/>
          <w:szCs w:val="24"/>
        </w:rPr>
        <w:t xml:space="preserve"> сельсовете Искитимского района Новосибирской области п</w:t>
      </w:r>
      <w:r w:rsidRPr="00B95B17">
        <w:rPr>
          <w:rFonts w:ascii="Times New Roman" w:hAnsi="Times New Roman"/>
          <w:szCs w:val="24"/>
        </w:rPr>
        <w:t>ри составлении и исполнении местного бюджета, при ведении бюджетного учета и составлении бюджетной отчетности об исполнении местного бюджета.</w:t>
      </w:r>
    </w:p>
    <w:p w:rsidR="00B95B17" w:rsidRPr="00B95B17" w:rsidRDefault="00B95B17" w:rsidP="00B95B17">
      <w:pPr>
        <w:widowControl w:val="0"/>
        <w:autoSpaceDE w:val="0"/>
        <w:autoSpaceDN w:val="0"/>
        <w:adjustRightInd w:val="0"/>
        <w:spacing w:before="0"/>
        <w:ind w:firstLine="708"/>
        <w:rPr>
          <w:rFonts w:ascii="Times New Roman" w:hAnsi="Times New Roman"/>
          <w:szCs w:val="24"/>
        </w:rPr>
      </w:pPr>
      <w:r w:rsidRPr="00B95B17">
        <w:rPr>
          <w:rFonts w:ascii="Times New Roman" w:hAnsi="Times New Roman"/>
          <w:szCs w:val="24"/>
        </w:rPr>
        <w:t>Применение классификации доходов бюджетов и источников финансирования дефицитов бюджетов в части, относящейся к местному бюджету, осуществляется в соответствии с порядком, установленным Министерством финансов Российской Федерации.</w:t>
      </w:r>
    </w:p>
    <w:p w:rsidR="00B95B17" w:rsidRPr="00B95B17" w:rsidRDefault="00B95B17" w:rsidP="00B95B17">
      <w:pPr>
        <w:widowControl w:val="0"/>
        <w:autoSpaceDE w:val="0"/>
        <w:autoSpaceDN w:val="0"/>
        <w:adjustRightInd w:val="0"/>
        <w:spacing w:before="0"/>
        <w:ind w:firstLine="708"/>
        <w:rPr>
          <w:rFonts w:ascii="Times New Roman" w:hAnsi="Times New Roman"/>
          <w:szCs w:val="24"/>
        </w:rPr>
      </w:pPr>
      <w:r w:rsidRPr="00B95B17">
        <w:rPr>
          <w:rFonts w:ascii="Times New Roman" w:hAnsi="Times New Roman"/>
          <w:szCs w:val="24"/>
        </w:rPr>
        <w:t>Применение классификации расходов бюджетов в части, относящейся к местному бюджету, осуществляется в соответствии с порядком, установленным Министерством финансов Российской Федерации, с учетом особенностей, установленных настоящим Порядком.</w:t>
      </w:r>
    </w:p>
    <w:p w:rsidR="00B95B17" w:rsidRPr="00B95B17" w:rsidRDefault="00B95B17" w:rsidP="00B95B17">
      <w:pPr>
        <w:widowControl w:val="0"/>
        <w:autoSpaceDE w:val="0"/>
        <w:autoSpaceDN w:val="0"/>
        <w:adjustRightInd w:val="0"/>
        <w:spacing w:before="0"/>
        <w:ind w:firstLine="708"/>
        <w:rPr>
          <w:rFonts w:ascii="Times New Roman" w:hAnsi="Times New Roman"/>
          <w:szCs w:val="24"/>
        </w:rPr>
      </w:pPr>
      <w:r w:rsidRPr="00B95B17">
        <w:rPr>
          <w:rFonts w:ascii="Times New Roman" w:hAnsi="Times New Roman"/>
          <w:szCs w:val="24"/>
        </w:rPr>
        <w:t>Расходы местного бюджета на реализацию мероприятий по информатизации, в части региональных информационных систем и информационно-коммуникационной инфраструктуры, отражается по коду вида расходов 242 «Закупка товаров, работ, услуг в сфере информационно-коммуникационных технологий».</w:t>
      </w:r>
    </w:p>
    <w:p w:rsidR="00B95B17" w:rsidRPr="00B95B17" w:rsidRDefault="00B95B17" w:rsidP="00B95B17">
      <w:pPr>
        <w:widowControl w:val="0"/>
        <w:autoSpaceDE w:val="0"/>
        <w:autoSpaceDN w:val="0"/>
        <w:adjustRightInd w:val="0"/>
        <w:spacing w:before="0"/>
        <w:ind w:firstLine="708"/>
        <w:rPr>
          <w:rFonts w:ascii="Times New Roman" w:eastAsiaTheme="minorHAnsi" w:hAnsi="Times New Roman"/>
          <w:szCs w:val="24"/>
          <w:lang w:eastAsia="en-US"/>
        </w:rPr>
      </w:pPr>
      <w:r w:rsidRPr="00B95B17">
        <w:rPr>
          <w:rFonts w:ascii="Times New Roman" w:hAnsi="Times New Roman"/>
          <w:szCs w:val="24"/>
        </w:rPr>
        <w:t>Отнесение расходов местного бюджета к сфере информационно-коммуникационных технологий осуществляется на основании положений нормативных правовых актов, регулирующих отношения в указанной сфере.</w:t>
      </w:r>
    </w:p>
    <w:p w:rsidR="00B95B17" w:rsidRPr="00B95B17" w:rsidRDefault="00B95B17" w:rsidP="00B95B17">
      <w:pPr>
        <w:widowControl w:val="0"/>
        <w:numPr>
          <w:ilvl w:val="0"/>
          <w:numId w:val="8"/>
        </w:numPr>
        <w:autoSpaceDE w:val="0"/>
        <w:autoSpaceDN w:val="0"/>
        <w:adjustRightInd w:val="0"/>
        <w:spacing w:before="0"/>
        <w:jc w:val="center"/>
        <w:rPr>
          <w:rFonts w:ascii="Times New Roman" w:hAnsi="Times New Roman"/>
          <w:b/>
          <w:szCs w:val="24"/>
        </w:rPr>
      </w:pPr>
      <w:r w:rsidRPr="00B95B17">
        <w:rPr>
          <w:rFonts w:ascii="Times New Roman" w:hAnsi="Times New Roman"/>
          <w:b/>
          <w:szCs w:val="24"/>
        </w:rPr>
        <w:t xml:space="preserve">Правила определения кода главного распорядителя средств </w:t>
      </w:r>
    </w:p>
    <w:p w:rsidR="00B95B17" w:rsidRPr="00B95B17" w:rsidRDefault="00B95B17" w:rsidP="00B95B17">
      <w:pPr>
        <w:widowControl w:val="0"/>
        <w:autoSpaceDE w:val="0"/>
        <w:autoSpaceDN w:val="0"/>
        <w:adjustRightInd w:val="0"/>
        <w:spacing w:before="0"/>
        <w:jc w:val="center"/>
        <w:rPr>
          <w:rFonts w:ascii="Times New Roman" w:hAnsi="Times New Roman"/>
          <w:b/>
          <w:szCs w:val="24"/>
        </w:rPr>
      </w:pPr>
      <w:r w:rsidRPr="00B95B17">
        <w:rPr>
          <w:rFonts w:ascii="Times New Roman" w:hAnsi="Times New Roman"/>
          <w:b/>
          <w:szCs w:val="24"/>
        </w:rPr>
        <w:t>местного бюджета</w:t>
      </w:r>
    </w:p>
    <w:p w:rsidR="00B95B17" w:rsidRPr="00B95B17" w:rsidRDefault="00B95B17" w:rsidP="00B95B17">
      <w:pPr>
        <w:autoSpaceDE w:val="0"/>
        <w:autoSpaceDN w:val="0"/>
        <w:adjustRightInd w:val="0"/>
        <w:spacing w:before="0"/>
        <w:ind w:firstLine="708"/>
        <w:rPr>
          <w:rFonts w:ascii="Times New Roman" w:hAnsi="Times New Roman"/>
          <w:szCs w:val="24"/>
        </w:rPr>
      </w:pPr>
      <w:r w:rsidRPr="00B95B17">
        <w:rPr>
          <w:rFonts w:ascii="Times New Roman" w:hAnsi="Times New Roman"/>
          <w:szCs w:val="24"/>
        </w:rPr>
        <w:t>Код главного распорядителя средств местного бюджета состоит из трех разрядов и формируется с применением числового ряда: 1, 2, 3, 4, 5, 6, 7, 8, 9, 0.</w:t>
      </w:r>
    </w:p>
    <w:p w:rsidR="00B95B17" w:rsidRPr="00B95B17" w:rsidRDefault="00B95B17" w:rsidP="00B95B17">
      <w:pPr>
        <w:autoSpaceDE w:val="0"/>
        <w:autoSpaceDN w:val="0"/>
        <w:adjustRightInd w:val="0"/>
        <w:spacing w:before="0"/>
        <w:ind w:firstLine="708"/>
        <w:rPr>
          <w:rFonts w:ascii="Times New Roman" w:hAnsi="Times New Roman"/>
          <w:szCs w:val="24"/>
        </w:rPr>
      </w:pPr>
      <w:r w:rsidRPr="00B95B17">
        <w:rPr>
          <w:rFonts w:ascii="Times New Roman" w:hAnsi="Times New Roman"/>
          <w:szCs w:val="24"/>
        </w:rPr>
        <w:t>Код главного распорядителя средств местного бюджета устанавливается в соответствии с утвержденным в составе ведомственной структуры расходов местного бюджета перечнем главных распорядителей средств местного бюджета.</w:t>
      </w:r>
    </w:p>
    <w:p w:rsidR="00B95B17" w:rsidRPr="00B95B17" w:rsidRDefault="00B95B17" w:rsidP="00B95B17">
      <w:pPr>
        <w:autoSpaceDE w:val="0"/>
        <w:autoSpaceDN w:val="0"/>
        <w:adjustRightInd w:val="0"/>
        <w:spacing w:before="0"/>
        <w:ind w:firstLine="708"/>
        <w:rPr>
          <w:rFonts w:ascii="Times New Roman" w:hAnsi="Times New Roman"/>
          <w:szCs w:val="24"/>
        </w:rPr>
      </w:pPr>
      <w:r w:rsidRPr="00B95B17">
        <w:rPr>
          <w:rFonts w:ascii="Times New Roman" w:hAnsi="Times New Roman"/>
          <w:szCs w:val="24"/>
        </w:rPr>
        <w:t>Главному распорядителю средств местного бюджета, обладающему полномочиями главного администратора доходов местного бюджета, присваивается код главного распорядителя средств местного бюджета, соответствующий коду главы.</w:t>
      </w:r>
    </w:p>
    <w:p w:rsidR="00B95B17" w:rsidRPr="00B95B17" w:rsidRDefault="00B95B17" w:rsidP="00B95B17">
      <w:pPr>
        <w:widowControl w:val="0"/>
        <w:numPr>
          <w:ilvl w:val="0"/>
          <w:numId w:val="8"/>
        </w:numPr>
        <w:autoSpaceDE w:val="0"/>
        <w:autoSpaceDN w:val="0"/>
        <w:adjustRightInd w:val="0"/>
        <w:spacing w:before="0"/>
        <w:ind w:left="0" w:firstLine="709"/>
        <w:jc w:val="center"/>
        <w:rPr>
          <w:rFonts w:ascii="Times New Roman" w:hAnsi="Times New Roman"/>
          <w:b/>
          <w:szCs w:val="24"/>
        </w:rPr>
      </w:pPr>
      <w:r w:rsidRPr="00B95B17">
        <w:rPr>
          <w:rFonts w:ascii="Times New Roman" w:hAnsi="Times New Roman"/>
          <w:b/>
          <w:szCs w:val="24"/>
        </w:rPr>
        <w:t>Правила отнесения расходов местного бюджета на соответствующие целевые статьи расходов местного бюджета</w:t>
      </w:r>
    </w:p>
    <w:p w:rsidR="00B95B17" w:rsidRPr="00B95B17" w:rsidRDefault="00B95B17" w:rsidP="00B95B17">
      <w:pPr>
        <w:widowControl w:val="0"/>
        <w:autoSpaceDE w:val="0"/>
        <w:autoSpaceDN w:val="0"/>
        <w:adjustRightInd w:val="0"/>
        <w:spacing w:before="0"/>
        <w:ind w:firstLine="709"/>
        <w:rPr>
          <w:rFonts w:ascii="Times New Roman" w:hAnsi="Times New Roman"/>
          <w:color w:val="000000" w:themeColor="text1"/>
          <w:szCs w:val="24"/>
        </w:rPr>
      </w:pPr>
      <w:r w:rsidRPr="00B95B17">
        <w:rPr>
          <w:rFonts w:ascii="Times New Roman" w:hAnsi="Times New Roman"/>
          <w:szCs w:val="24"/>
        </w:rPr>
        <w:t xml:space="preserve">Целевые статьи расходов местного бюджета обеспечивают привязку бюджетных ассигнований к муниципальным программам Гусельниковского сельсовета Искитимского </w:t>
      </w:r>
      <w:r w:rsidRPr="00B95B17">
        <w:rPr>
          <w:rFonts w:ascii="Times New Roman" w:hAnsi="Times New Roman"/>
          <w:color w:val="000000" w:themeColor="text1"/>
          <w:szCs w:val="24"/>
        </w:rPr>
        <w:t xml:space="preserve">района Новосибирской области, их подпрограммам, непрограммным направлениям деятельности органов местного самоуправления </w:t>
      </w:r>
      <w:r w:rsidRPr="00B95B17">
        <w:rPr>
          <w:rFonts w:ascii="Times New Roman" w:hAnsi="Times New Roman"/>
          <w:szCs w:val="24"/>
        </w:rPr>
        <w:t>Гусельниковского</w:t>
      </w:r>
      <w:r w:rsidRPr="00B95B17">
        <w:rPr>
          <w:rFonts w:ascii="Times New Roman" w:hAnsi="Times New Roman"/>
          <w:color w:val="000000" w:themeColor="text1"/>
          <w:szCs w:val="24"/>
        </w:rPr>
        <w:t xml:space="preserve"> сельсовета Искитимского района Новосибирской области,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rsidR="00B95B17" w:rsidRPr="00B95B17" w:rsidRDefault="00B95B17" w:rsidP="00B95B17">
      <w:pPr>
        <w:widowControl w:val="0"/>
        <w:autoSpaceDE w:val="0"/>
        <w:autoSpaceDN w:val="0"/>
        <w:adjustRightInd w:val="0"/>
        <w:spacing w:before="0"/>
        <w:ind w:firstLine="539"/>
        <w:jc w:val="center"/>
        <w:rPr>
          <w:rFonts w:ascii="Times New Roman" w:hAnsi="Times New Roman"/>
          <w:b/>
          <w:szCs w:val="24"/>
        </w:rPr>
      </w:pPr>
      <w:r w:rsidRPr="00B95B17">
        <w:rPr>
          <w:rFonts w:ascii="Times New Roman" w:hAnsi="Times New Roman"/>
          <w:b/>
          <w:color w:val="000000" w:themeColor="text1"/>
          <w:szCs w:val="24"/>
        </w:rPr>
        <w:t xml:space="preserve">1. Муниципальные </w:t>
      </w:r>
      <w:r w:rsidRPr="00B95B17">
        <w:rPr>
          <w:rFonts w:ascii="Times New Roman" w:hAnsi="Times New Roman"/>
          <w:b/>
          <w:szCs w:val="24"/>
        </w:rPr>
        <w:t xml:space="preserve">программы Гусельниковского сельсовета Искитимского района Новосибирской области, подпрограммы муниципальных программ Гусельниковского сельсовета Искитимского района Новосибирской области </w:t>
      </w:r>
    </w:p>
    <w:p w:rsidR="00B95B17" w:rsidRPr="00B95B17" w:rsidRDefault="00B95B17" w:rsidP="00B95B17">
      <w:pPr>
        <w:tabs>
          <w:tab w:val="left" w:pos="567"/>
          <w:tab w:val="left" w:pos="709"/>
        </w:tabs>
        <w:autoSpaceDE w:val="0"/>
        <w:autoSpaceDN w:val="0"/>
        <w:adjustRightInd w:val="0"/>
        <w:spacing w:before="0"/>
        <w:ind w:firstLine="709"/>
        <w:jc w:val="center"/>
        <w:rPr>
          <w:rFonts w:ascii="Times New Roman" w:hAnsi="Times New Roman"/>
          <w:b/>
          <w:szCs w:val="24"/>
        </w:rPr>
      </w:pPr>
    </w:p>
    <w:p w:rsidR="00B95B17" w:rsidRPr="00B95B17" w:rsidRDefault="00B95B17" w:rsidP="00B95B17">
      <w:pPr>
        <w:spacing w:before="0"/>
        <w:jc w:val="center"/>
        <w:rPr>
          <w:rFonts w:ascii="Times New Roman" w:hAnsi="Times New Roman"/>
          <w:b/>
          <w:szCs w:val="24"/>
        </w:rPr>
      </w:pPr>
      <w:r w:rsidRPr="00B95B17">
        <w:rPr>
          <w:rFonts w:ascii="Times New Roman" w:hAnsi="Times New Roman"/>
          <w:b/>
          <w:szCs w:val="24"/>
        </w:rPr>
        <w:lastRenderedPageBreak/>
        <w:t>1.1. Муниципальная программа «Обеспечение пожарной безопасности на территории Гусельниковского сельсовета»</w:t>
      </w:r>
    </w:p>
    <w:p w:rsidR="00B95B17" w:rsidRPr="00B95B17" w:rsidRDefault="00B95B17" w:rsidP="00B95B17">
      <w:pPr>
        <w:autoSpaceDE w:val="0"/>
        <w:autoSpaceDN w:val="0"/>
        <w:adjustRightInd w:val="0"/>
        <w:spacing w:before="0"/>
        <w:ind w:firstLine="540"/>
        <w:jc w:val="center"/>
        <w:rPr>
          <w:rFonts w:ascii="Times New Roman" w:hAnsi="Times New Roman"/>
          <w:bCs/>
          <w:szCs w:val="24"/>
        </w:rPr>
      </w:pPr>
      <w:r w:rsidRPr="00B95B17">
        <w:rPr>
          <w:rFonts w:ascii="Times New Roman" w:hAnsi="Times New Roman"/>
          <w:bCs/>
          <w:szCs w:val="24"/>
        </w:rPr>
        <w:t>50 0 00 00000 Муниципальная программа  «</w:t>
      </w:r>
      <w:r w:rsidRPr="00B95B17">
        <w:rPr>
          <w:rFonts w:ascii="Times New Roman" w:hAnsi="Times New Roman"/>
          <w:szCs w:val="24"/>
        </w:rPr>
        <w:t>Обеспечение пожарной безопасности на территории Гусельниковского сельсовета</w:t>
      </w:r>
      <w:r w:rsidRPr="00B95B17">
        <w:rPr>
          <w:rFonts w:ascii="Times New Roman" w:hAnsi="Times New Roman"/>
          <w:bCs/>
          <w:szCs w:val="24"/>
        </w:rPr>
        <w:t>»</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данной целевой статье отражаются расходы местного бюджета на реализацию муниципальной программы «</w:t>
      </w:r>
      <w:r w:rsidRPr="00B95B17">
        <w:rPr>
          <w:rFonts w:ascii="Times New Roman" w:hAnsi="Times New Roman"/>
          <w:szCs w:val="24"/>
        </w:rPr>
        <w:t>Обеспечение пожарной безопасности на территории Гусельниковского сельсовета</w:t>
      </w:r>
      <w:r w:rsidRPr="00B95B17">
        <w:rPr>
          <w:rFonts w:ascii="Times New Roman" w:hAnsi="Times New Roman"/>
          <w:bCs/>
          <w:szCs w:val="24"/>
        </w:rPr>
        <w:t>»  осуществляемые по следующим направлениям:</w:t>
      </w: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i/>
          <w:szCs w:val="24"/>
        </w:rPr>
        <w:t xml:space="preserve">- 02180  Реализация мероприятий по пожарной безопасности на </w:t>
      </w:r>
      <w:r w:rsidRPr="00B95B17">
        <w:rPr>
          <w:rFonts w:ascii="Times New Roman" w:hAnsi="Times New Roman"/>
          <w:i/>
          <w:szCs w:val="24"/>
        </w:rPr>
        <w:t>территории Гусельниковского сельсовета</w:t>
      </w:r>
      <w:r w:rsidRPr="00B95B17">
        <w:rPr>
          <w:rFonts w:ascii="Times New Roman" w:hAnsi="Times New Roman"/>
          <w:bCs/>
          <w:i/>
          <w:szCs w:val="24"/>
        </w:rPr>
        <w:t>»</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 xml:space="preserve">По данному направлению расходов отражаются расходы местного бюджета на реализацию мероприятий по </w:t>
      </w:r>
      <w:r w:rsidRPr="00B95B17">
        <w:rPr>
          <w:rFonts w:ascii="Times New Roman" w:hAnsi="Times New Roman"/>
          <w:szCs w:val="24"/>
        </w:rPr>
        <w:t>пожарной безопасности на территории Гусельниковского сельсовета</w:t>
      </w:r>
      <w:r w:rsidRPr="00B95B17">
        <w:rPr>
          <w:rFonts w:ascii="Times New Roman" w:hAnsi="Times New Roman"/>
          <w:bCs/>
          <w:szCs w:val="24"/>
        </w:rPr>
        <w:t xml:space="preserve">. </w:t>
      </w:r>
    </w:p>
    <w:p w:rsidR="00B95B17" w:rsidRPr="00B95B17" w:rsidRDefault="00B95B17" w:rsidP="00B95B17">
      <w:pPr>
        <w:spacing w:before="0"/>
        <w:jc w:val="center"/>
        <w:rPr>
          <w:rFonts w:ascii="Times New Roman" w:hAnsi="Times New Roman"/>
          <w:b/>
          <w:szCs w:val="24"/>
        </w:rPr>
      </w:pPr>
      <w:r w:rsidRPr="00B95B17">
        <w:rPr>
          <w:rFonts w:ascii="Times New Roman" w:hAnsi="Times New Roman"/>
          <w:b/>
          <w:szCs w:val="24"/>
        </w:rPr>
        <w:t>1.2. Муниципальная программа «Дорожное хозяйство на территории Гусельниковского сельсовета»</w:t>
      </w:r>
    </w:p>
    <w:p w:rsidR="00B95B17" w:rsidRPr="00B95B17" w:rsidRDefault="00B95B17" w:rsidP="00B95B17">
      <w:pPr>
        <w:spacing w:before="0"/>
        <w:jc w:val="center"/>
        <w:rPr>
          <w:rFonts w:ascii="Times New Roman" w:hAnsi="Times New Roman"/>
          <w:szCs w:val="24"/>
        </w:rPr>
      </w:pPr>
      <w:r w:rsidRPr="00B95B17">
        <w:rPr>
          <w:rFonts w:ascii="Times New Roman" w:hAnsi="Times New Roman"/>
          <w:szCs w:val="24"/>
        </w:rPr>
        <w:t>Целевые статьи муниципальной программы «Дорожное хозяйство на территории Гусельниковского сельсовета» включают:</w:t>
      </w:r>
    </w:p>
    <w:p w:rsidR="00B95B17" w:rsidRPr="00B95B17" w:rsidRDefault="00B95B17" w:rsidP="00B95B17">
      <w:pPr>
        <w:spacing w:before="0"/>
        <w:jc w:val="center"/>
        <w:rPr>
          <w:rFonts w:ascii="Times New Roman" w:hAnsi="Times New Roman"/>
          <w:szCs w:val="24"/>
        </w:rPr>
      </w:pPr>
      <w:r w:rsidRPr="00B95B17">
        <w:rPr>
          <w:rFonts w:ascii="Times New Roman" w:hAnsi="Times New Roman"/>
          <w:szCs w:val="24"/>
        </w:rPr>
        <w:t>52 0 00 00000 Муниципальная программа «Дорожное хозяйство на территории Гусельниковского сельсовета»</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данной целевой статье отражаются расходы местного бюджета на реализацию муниципальной программы «</w:t>
      </w:r>
      <w:r w:rsidRPr="00B95B17">
        <w:rPr>
          <w:rFonts w:ascii="Times New Roman" w:hAnsi="Times New Roman"/>
          <w:szCs w:val="24"/>
        </w:rPr>
        <w:t>Дорожное хозяйство на территории Гусельниковского сельсовета</w:t>
      </w:r>
      <w:r w:rsidRPr="00B95B17">
        <w:rPr>
          <w:rFonts w:ascii="Times New Roman" w:hAnsi="Times New Roman"/>
          <w:bCs/>
          <w:szCs w:val="24"/>
        </w:rPr>
        <w:t>»  осуществляемые по следующим основным мероприятиям муниципальной программы:</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52 0 00 9Д010 Основное мероприятие: «Развитие автомобильных дорог местного значения на территории поселения»</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данной целевой статье отражаются расходы местного бюджета на реализацию основного мероприятия по соответствующим направлениям расходов, в том числе:</w:t>
      </w: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i/>
          <w:szCs w:val="24"/>
        </w:rPr>
        <w:t xml:space="preserve">- </w:t>
      </w:r>
      <w:r w:rsidRPr="00B95B17">
        <w:rPr>
          <w:rFonts w:ascii="Times New Roman" w:hAnsi="Times New Roman"/>
          <w:bCs/>
          <w:szCs w:val="24"/>
        </w:rPr>
        <w:t>9Д010</w:t>
      </w:r>
      <w:r w:rsidRPr="00B95B17">
        <w:rPr>
          <w:rFonts w:ascii="Times New Roman" w:hAnsi="Times New Roman"/>
          <w:bCs/>
          <w:i/>
          <w:szCs w:val="24"/>
        </w:rPr>
        <w:t xml:space="preserve"> Реализация мероприятий по развитию автомобильных дорог местного значения </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данному направлению отражаются расходы местного бюджета по текущему содержанию и ремонту дорог местного значения за счет доходов от акцизов на автомобильный и прямогонный бензин, дизельное топливо, моторные масла, производимые на территории РФ и за счет средств местного бюджета.</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 xml:space="preserve">52 0 00 9Д020 Основное мероприятие: «Обеспечение безопасности дорожного движения на территории </w:t>
      </w:r>
      <w:r w:rsidRPr="00B95B17">
        <w:rPr>
          <w:rFonts w:ascii="Times New Roman" w:hAnsi="Times New Roman"/>
          <w:szCs w:val="24"/>
        </w:rPr>
        <w:t>поселения</w:t>
      </w:r>
      <w:r w:rsidRPr="00B95B17">
        <w:rPr>
          <w:rFonts w:ascii="Times New Roman" w:hAnsi="Times New Roman"/>
          <w:bCs/>
          <w:szCs w:val="24"/>
        </w:rPr>
        <w:t>»</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данной целевой статье отражаются расходы местного бюджета на обеспечение безопасности дорожного движения по соответствующим направлениям расходов, в том числе:</w:t>
      </w: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i/>
          <w:szCs w:val="24"/>
        </w:rPr>
        <w:t xml:space="preserve">- </w:t>
      </w:r>
      <w:r w:rsidRPr="00B95B17">
        <w:rPr>
          <w:rFonts w:ascii="Times New Roman" w:hAnsi="Times New Roman"/>
          <w:bCs/>
          <w:szCs w:val="24"/>
        </w:rPr>
        <w:t>9Д020</w:t>
      </w:r>
      <w:r w:rsidRPr="00B95B17">
        <w:rPr>
          <w:rFonts w:ascii="Times New Roman" w:hAnsi="Times New Roman"/>
          <w:bCs/>
          <w:i/>
          <w:szCs w:val="24"/>
        </w:rPr>
        <w:t xml:space="preserve"> Реализация мероприятий по обеспечению безопасности дорожного движения </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данному направлению отражаются расходы местного бюджета обеспечению безопасности дорожного движения за счет доходов от акцизов на автомобильный и прямогонный бензин, дизельное топливо, моторные масла, производимые на территории РФ и за счет средств местного бюджета.</w:t>
      </w:r>
    </w:p>
    <w:p w:rsidR="00B95B17" w:rsidRPr="00B95B17" w:rsidRDefault="00B95B17" w:rsidP="00B95B17">
      <w:pPr>
        <w:spacing w:before="0"/>
        <w:jc w:val="center"/>
        <w:rPr>
          <w:rFonts w:ascii="Times New Roman" w:hAnsi="Times New Roman"/>
          <w:b/>
          <w:szCs w:val="24"/>
        </w:rPr>
      </w:pPr>
      <w:r w:rsidRPr="00B95B17">
        <w:rPr>
          <w:rFonts w:ascii="Times New Roman" w:hAnsi="Times New Roman"/>
          <w:b/>
          <w:szCs w:val="24"/>
        </w:rPr>
        <w:t>1.3. Муниципальная программа «Благоустройство территории Гусельниковского сельсовета»</w:t>
      </w:r>
    </w:p>
    <w:p w:rsidR="00B95B17" w:rsidRPr="00B95B17" w:rsidRDefault="00B95B17" w:rsidP="00B95B17">
      <w:pPr>
        <w:autoSpaceDE w:val="0"/>
        <w:autoSpaceDN w:val="0"/>
        <w:adjustRightInd w:val="0"/>
        <w:spacing w:before="0"/>
        <w:ind w:firstLine="540"/>
        <w:jc w:val="center"/>
        <w:rPr>
          <w:rFonts w:ascii="Times New Roman" w:hAnsi="Times New Roman"/>
          <w:bCs/>
          <w:szCs w:val="24"/>
        </w:rPr>
      </w:pPr>
      <w:r w:rsidRPr="00B95B17">
        <w:rPr>
          <w:rFonts w:ascii="Times New Roman" w:hAnsi="Times New Roman"/>
          <w:bCs/>
          <w:szCs w:val="24"/>
        </w:rPr>
        <w:t>58 0 00 00000 Муниципальная программа  «</w:t>
      </w:r>
      <w:r w:rsidRPr="00B95B17">
        <w:rPr>
          <w:rFonts w:ascii="Times New Roman" w:hAnsi="Times New Roman"/>
          <w:szCs w:val="24"/>
        </w:rPr>
        <w:t>Благоустройство территории Гусельниковского сельсовета</w:t>
      </w:r>
      <w:r w:rsidRPr="00B95B17">
        <w:rPr>
          <w:rFonts w:ascii="Times New Roman" w:hAnsi="Times New Roman"/>
          <w:bCs/>
          <w:szCs w:val="24"/>
        </w:rPr>
        <w:t>»</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данной целевой статье отражаются расходы местного бюджета на реализацию муниципальной программы «</w:t>
      </w:r>
      <w:r w:rsidRPr="00B95B17">
        <w:rPr>
          <w:rFonts w:ascii="Times New Roman" w:hAnsi="Times New Roman"/>
          <w:szCs w:val="24"/>
        </w:rPr>
        <w:t>Благоустройство территории Гусельниковского сельсовета</w:t>
      </w:r>
      <w:r w:rsidRPr="00B95B17">
        <w:rPr>
          <w:rFonts w:ascii="Times New Roman" w:hAnsi="Times New Roman"/>
          <w:bCs/>
          <w:szCs w:val="24"/>
        </w:rPr>
        <w:t>»</w:t>
      </w:r>
    </w:p>
    <w:p w:rsidR="00B95B17" w:rsidRPr="00B95B17" w:rsidRDefault="00B95B17" w:rsidP="00B95B17">
      <w:pPr>
        <w:spacing w:before="0"/>
        <w:ind w:firstLine="708"/>
        <w:jc w:val="center"/>
        <w:rPr>
          <w:rFonts w:ascii="Times New Roman" w:hAnsi="Times New Roman"/>
          <w:bCs/>
          <w:szCs w:val="24"/>
        </w:rPr>
      </w:pPr>
      <w:r w:rsidRPr="00B95B17">
        <w:rPr>
          <w:rFonts w:ascii="Times New Roman" w:hAnsi="Times New Roman"/>
          <w:bCs/>
          <w:szCs w:val="24"/>
        </w:rPr>
        <w:t>58 1 00 00000 Подпрограмма «Уличное освещение»  муниципальной программы «</w:t>
      </w:r>
      <w:r w:rsidRPr="00B95B17">
        <w:rPr>
          <w:rFonts w:ascii="Times New Roman" w:hAnsi="Times New Roman"/>
          <w:szCs w:val="24"/>
        </w:rPr>
        <w:t>Благоустройство территории Гусельниковского сельсовета</w:t>
      </w:r>
      <w:r w:rsidRPr="00B95B17">
        <w:rPr>
          <w:rFonts w:ascii="Times New Roman" w:hAnsi="Times New Roman"/>
          <w:bCs/>
          <w:szCs w:val="24"/>
        </w:rPr>
        <w:t>»</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lastRenderedPageBreak/>
        <w:t>По данной целевой статье отражаются расходы местного бюджета на уличное освещение по следующим направлениям:</w:t>
      </w:r>
    </w:p>
    <w:p w:rsidR="00B95B17" w:rsidRPr="00B95B17" w:rsidRDefault="00B95B17" w:rsidP="00B95B17">
      <w:pPr>
        <w:spacing w:before="0"/>
        <w:ind w:firstLine="708"/>
        <w:rPr>
          <w:rFonts w:ascii="Times New Roman" w:hAnsi="Times New Roman"/>
          <w:bCs/>
          <w:szCs w:val="24"/>
        </w:rPr>
      </w:pP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i/>
          <w:szCs w:val="24"/>
        </w:rPr>
        <w:t xml:space="preserve">- 01000 Реализация мероприятий в рамках подпрограммы «Уличное освещение» муниципальной программы «Благоустройство территории </w:t>
      </w:r>
      <w:r w:rsidRPr="00B95B17">
        <w:rPr>
          <w:rFonts w:ascii="Times New Roman" w:hAnsi="Times New Roman"/>
          <w:i/>
          <w:szCs w:val="24"/>
        </w:rPr>
        <w:t>Гусельниковского сельсовета</w:t>
      </w:r>
      <w:r w:rsidRPr="00B95B17">
        <w:rPr>
          <w:rFonts w:ascii="Times New Roman" w:hAnsi="Times New Roman"/>
          <w:bCs/>
          <w:i/>
          <w:szCs w:val="24"/>
        </w:rPr>
        <w:t>»</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данному направлению расходов отражаются расходы местного бюджета на уличное освещение.</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58 3 00 00000 Подпрограмма "Организация и содержание мест захоронения" муниципальной программы "Благоустройств территории Гусельниковского сельсовета"</w:t>
      </w:r>
    </w:p>
    <w:p w:rsidR="00B95B17" w:rsidRPr="00B95B17" w:rsidRDefault="00B95B17" w:rsidP="00B95B17">
      <w:pPr>
        <w:spacing w:before="0"/>
        <w:ind w:firstLine="708"/>
        <w:rPr>
          <w:rFonts w:ascii="Times New Roman" w:hAnsi="Times New Roman"/>
          <w:bCs/>
          <w:szCs w:val="24"/>
        </w:rPr>
      </w:pP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данной целевой статье отражаются расходы местного бюджета на реализацию организации и содержанию мест захоронения по следующим направлениям:</w:t>
      </w:r>
    </w:p>
    <w:p w:rsidR="00B95B17" w:rsidRPr="00B95B17" w:rsidRDefault="00B95B17" w:rsidP="00B95B17">
      <w:pPr>
        <w:spacing w:before="0"/>
        <w:ind w:firstLine="708"/>
        <w:rPr>
          <w:rFonts w:ascii="Times New Roman" w:hAnsi="Times New Roman"/>
          <w:bCs/>
          <w:szCs w:val="24"/>
        </w:rPr>
      </w:pPr>
    </w:p>
    <w:p w:rsidR="00B95B17" w:rsidRPr="00B95B17" w:rsidRDefault="00B95B17" w:rsidP="00B95B17">
      <w:pPr>
        <w:autoSpaceDE w:val="0"/>
        <w:autoSpaceDN w:val="0"/>
        <w:adjustRightInd w:val="0"/>
        <w:spacing w:before="0"/>
        <w:ind w:firstLine="540"/>
        <w:jc w:val="center"/>
        <w:rPr>
          <w:rFonts w:ascii="Times New Roman" w:hAnsi="Times New Roman"/>
          <w:bCs/>
          <w:i/>
          <w:szCs w:val="24"/>
        </w:rPr>
      </w:pPr>
      <w:r w:rsidRPr="00B95B17">
        <w:rPr>
          <w:rFonts w:ascii="Times New Roman" w:hAnsi="Times New Roman"/>
          <w:bCs/>
          <w:i/>
          <w:szCs w:val="24"/>
        </w:rPr>
        <w:t>- 04000 Реализация мероприятий в рамках подпрограммы Мероприятия "Организация и содержание мест захоронений" по благоустройству территории поселения муниципальной программы  «</w:t>
      </w:r>
      <w:r w:rsidRPr="00B95B17">
        <w:rPr>
          <w:rFonts w:ascii="Times New Roman" w:hAnsi="Times New Roman"/>
          <w:i/>
          <w:szCs w:val="24"/>
        </w:rPr>
        <w:t>Благоустройство территории Гусельниковского сельсовета</w:t>
      </w:r>
      <w:r w:rsidRPr="00B95B17">
        <w:rPr>
          <w:rFonts w:ascii="Times New Roman" w:hAnsi="Times New Roman"/>
          <w:bCs/>
          <w:i/>
          <w:szCs w:val="24"/>
        </w:rPr>
        <w:t>»</w:t>
      </w:r>
    </w:p>
    <w:p w:rsidR="00B95B17" w:rsidRPr="00B95B17" w:rsidRDefault="00B95B17" w:rsidP="00B95B17">
      <w:pPr>
        <w:spacing w:before="0"/>
        <w:ind w:firstLine="708"/>
        <w:jc w:val="center"/>
        <w:rPr>
          <w:rFonts w:ascii="Times New Roman" w:hAnsi="Times New Roman"/>
          <w:bCs/>
          <w:szCs w:val="24"/>
        </w:rPr>
      </w:pPr>
      <w:r w:rsidRPr="00B95B17">
        <w:rPr>
          <w:rFonts w:ascii="Times New Roman" w:hAnsi="Times New Roman"/>
          <w:bCs/>
          <w:szCs w:val="24"/>
        </w:rPr>
        <w:t>58 4 00 00000 Подпрограмма «Прочие мероприятия по благоустройству территории сельского поселения»  муниципальной программы «</w:t>
      </w:r>
      <w:r>
        <w:rPr>
          <w:rFonts w:ascii="Times New Roman" w:hAnsi="Times New Roman"/>
          <w:szCs w:val="24"/>
        </w:rPr>
        <w:t xml:space="preserve">Благоустройство территории </w:t>
      </w:r>
      <w:r w:rsidRPr="00B95B17">
        <w:rPr>
          <w:rFonts w:ascii="Times New Roman" w:hAnsi="Times New Roman"/>
          <w:szCs w:val="24"/>
        </w:rPr>
        <w:t>Гусельниковского сельсовета</w:t>
      </w:r>
      <w:r w:rsidRPr="00B95B17">
        <w:rPr>
          <w:rFonts w:ascii="Times New Roman" w:hAnsi="Times New Roman"/>
          <w:bCs/>
          <w:szCs w:val="24"/>
        </w:rPr>
        <w:t>»</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данной целевой статье отражаются расходы местного бюджета на реализацию прочих мероприятий по благоустройству территории сельского поселения по следующим направлениям:</w:t>
      </w: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i/>
          <w:szCs w:val="24"/>
        </w:rPr>
        <w:t xml:space="preserve">- 05000 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w:t>
      </w:r>
      <w:r w:rsidRPr="00B95B17">
        <w:rPr>
          <w:rFonts w:ascii="Times New Roman" w:hAnsi="Times New Roman"/>
          <w:i/>
          <w:szCs w:val="24"/>
        </w:rPr>
        <w:t>Гусельниковского сельсовета</w:t>
      </w:r>
      <w:r w:rsidRPr="00B95B17">
        <w:rPr>
          <w:rFonts w:ascii="Times New Roman" w:hAnsi="Times New Roman"/>
          <w:bCs/>
          <w:i/>
          <w:szCs w:val="24"/>
        </w:rPr>
        <w:t>»</w:t>
      </w: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i/>
          <w:szCs w:val="24"/>
        </w:rPr>
        <w:t>- 70240 Реализация мероприятий в рамках подпрограммы «Прочие мероприятия по благоустройству территории сельского поселения» муниципальной программы «</w:t>
      </w:r>
      <w:r w:rsidRPr="00B95B17">
        <w:rPr>
          <w:rFonts w:ascii="Times New Roman" w:hAnsi="Times New Roman"/>
          <w:i/>
          <w:szCs w:val="24"/>
        </w:rPr>
        <w:t>Благоустройство территории Гусельниковского сельсовета</w:t>
      </w:r>
      <w:r w:rsidRPr="00B95B17">
        <w:rPr>
          <w:rFonts w:ascii="Times New Roman" w:hAnsi="Times New Roman"/>
          <w:bCs/>
          <w:i/>
          <w:szCs w:val="24"/>
        </w:rPr>
        <w:t>» реализация инициативного проекта «Зимние забавы»</w:t>
      </w: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i/>
          <w:szCs w:val="24"/>
        </w:rPr>
        <w:t>-</w:t>
      </w:r>
      <w:r w:rsidRPr="00B95B17">
        <w:rPr>
          <w:rFonts w:ascii="Times New Roman" w:hAnsi="Times New Roman"/>
          <w:bCs/>
          <w:i/>
          <w:szCs w:val="24"/>
          <w:lang w:val="en-US"/>
        </w:rPr>
        <w:t>S</w:t>
      </w:r>
      <w:r w:rsidRPr="00B95B17">
        <w:rPr>
          <w:rFonts w:ascii="Times New Roman" w:hAnsi="Times New Roman"/>
          <w:bCs/>
          <w:i/>
          <w:szCs w:val="24"/>
        </w:rPr>
        <w:t>0240 Реализация мероприятий в рамках подпрограммы «Прочие мероприятия по благоустройству территории сельского поселения» муниципальной программы «</w:t>
      </w:r>
      <w:r w:rsidRPr="00B95B17">
        <w:rPr>
          <w:rFonts w:ascii="Times New Roman" w:hAnsi="Times New Roman"/>
          <w:i/>
          <w:szCs w:val="24"/>
        </w:rPr>
        <w:t>Благоустройство территории Гусельниковского сельсовета</w:t>
      </w:r>
      <w:r w:rsidRPr="00B95B17">
        <w:rPr>
          <w:rFonts w:ascii="Times New Roman" w:hAnsi="Times New Roman"/>
          <w:bCs/>
          <w:i/>
          <w:szCs w:val="24"/>
        </w:rPr>
        <w:t>» софинансирование инициативного проекта «Зимние забавы»</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данному направлению расходов отражаются расходы местного бюджета на прочие мероприятия по благоустройству территории сельского поселения.</w:t>
      </w:r>
    </w:p>
    <w:p w:rsidR="00B95B17" w:rsidRPr="00B95B17" w:rsidRDefault="00B95B17" w:rsidP="00B95B17">
      <w:pPr>
        <w:spacing w:before="0"/>
        <w:ind w:firstLine="708"/>
        <w:jc w:val="center"/>
        <w:rPr>
          <w:rFonts w:ascii="Times New Roman" w:hAnsi="Times New Roman"/>
          <w:b/>
          <w:bCs/>
          <w:szCs w:val="24"/>
        </w:rPr>
      </w:pPr>
      <w:r w:rsidRPr="00B95B17">
        <w:rPr>
          <w:rFonts w:ascii="Times New Roman" w:hAnsi="Times New Roman"/>
          <w:b/>
          <w:szCs w:val="24"/>
        </w:rPr>
        <w:t xml:space="preserve">1.4. Муниципальная программа </w:t>
      </w:r>
      <w:r w:rsidRPr="00B95B17">
        <w:rPr>
          <w:rFonts w:ascii="Times New Roman" w:hAnsi="Times New Roman"/>
          <w:b/>
          <w:bCs/>
          <w:szCs w:val="24"/>
        </w:rPr>
        <w:t>"Сохранение и развитие культуры на территории Гусельниковского сельсовета"</w:t>
      </w:r>
    </w:p>
    <w:p w:rsidR="00B95B17" w:rsidRPr="00B95B17" w:rsidRDefault="00B95B17" w:rsidP="00B95B17">
      <w:pPr>
        <w:autoSpaceDE w:val="0"/>
        <w:autoSpaceDN w:val="0"/>
        <w:adjustRightInd w:val="0"/>
        <w:spacing w:before="0"/>
        <w:ind w:firstLine="540"/>
        <w:jc w:val="center"/>
        <w:rPr>
          <w:rFonts w:ascii="Times New Roman" w:hAnsi="Times New Roman"/>
          <w:bCs/>
          <w:szCs w:val="24"/>
        </w:rPr>
      </w:pPr>
      <w:r w:rsidRPr="00B95B17">
        <w:rPr>
          <w:rFonts w:ascii="Times New Roman" w:hAnsi="Times New Roman"/>
          <w:bCs/>
          <w:szCs w:val="24"/>
        </w:rPr>
        <w:t>59 0 00 00000 Муниципальная программа  «Сохранение и развитие культуры на территории Гусельниковского сельсовета»</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данной целевой статье отражаются расходы местного бюджета на реализацию муниципальной программы «Сохранение и развитие культуры на территории Гусельниковского сельсовета»</w:t>
      </w: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szCs w:val="24"/>
        </w:rPr>
        <w:t xml:space="preserve">- </w:t>
      </w:r>
      <w:r w:rsidRPr="00B95B17">
        <w:rPr>
          <w:rFonts w:ascii="Times New Roman" w:hAnsi="Times New Roman"/>
          <w:bCs/>
          <w:i/>
          <w:szCs w:val="24"/>
        </w:rPr>
        <w:t>40580 Мероприятия по сохранению памятников и других мемориальных объектов, увековечивающих память о защитниках Отечества</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данному направлению расходов отражаются расходы местного бюджета на мероприятия по сохранению памятников и других мемориальных объектов, увековечивающих память о защитниках Отечества.</w:t>
      </w:r>
    </w:p>
    <w:p w:rsidR="00B95B17" w:rsidRPr="00B95B17" w:rsidRDefault="00B95B17" w:rsidP="00B95B17">
      <w:pPr>
        <w:autoSpaceDE w:val="0"/>
        <w:autoSpaceDN w:val="0"/>
        <w:adjustRightInd w:val="0"/>
        <w:spacing w:before="0"/>
        <w:ind w:firstLine="540"/>
        <w:rPr>
          <w:rFonts w:ascii="Times New Roman" w:hAnsi="Times New Roman"/>
          <w:i/>
          <w:snapToGrid w:val="0"/>
          <w:szCs w:val="24"/>
        </w:rPr>
      </w:pPr>
      <w:r w:rsidRPr="00B95B17">
        <w:rPr>
          <w:rFonts w:ascii="Times New Roman" w:hAnsi="Times New Roman"/>
          <w:bCs/>
          <w:i/>
          <w:szCs w:val="24"/>
        </w:rPr>
        <w:t xml:space="preserve">- 40590 </w:t>
      </w:r>
      <w:r w:rsidRPr="00B95B17">
        <w:rPr>
          <w:rFonts w:ascii="Times New Roman" w:hAnsi="Times New Roman"/>
          <w:i/>
          <w:snapToGrid w:val="0"/>
          <w:szCs w:val="24"/>
        </w:rPr>
        <w:t>Мероприятия по сохранению и развитию культуры на территории поселения</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lastRenderedPageBreak/>
        <w:t>По данному направлению расходов отражаются расходы местного бюджета на обеспечение деятельности учреждения культуры и обеспечение сохранения, создания, распространения и освоения культурных ценностей.</w:t>
      </w:r>
    </w:p>
    <w:p w:rsidR="00B95B17" w:rsidRPr="00B95B17" w:rsidRDefault="00B95B17" w:rsidP="00B95B17">
      <w:pPr>
        <w:autoSpaceDE w:val="0"/>
        <w:autoSpaceDN w:val="0"/>
        <w:adjustRightInd w:val="0"/>
        <w:spacing w:before="0"/>
        <w:ind w:firstLine="540"/>
        <w:rPr>
          <w:rFonts w:ascii="Times New Roman" w:hAnsi="Times New Roman"/>
          <w:bCs/>
          <w:szCs w:val="24"/>
        </w:rPr>
      </w:pPr>
      <w:r w:rsidRPr="00B95B17">
        <w:rPr>
          <w:rFonts w:ascii="Times New Roman" w:hAnsi="Times New Roman"/>
          <w:bCs/>
          <w:szCs w:val="24"/>
        </w:rPr>
        <w:t>-70510 Реализация мероприятий муниципальной программы «Обеспечение сбалансированности местных бюджетов» по муниципальной программе  «Сохранение и развитие культуры на террито</w:t>
      </w:r>
      <w:r>
        <w:rPr>
          <w:rFonts w:ascii="Times New Roman" w:hAnsi="Times New Roman"/>
          <w:bCs/>
          <w:szCs w:val="24"/>
        </w:rPr>
        <w:t>рии Гусельниковского сельсовета.</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данному направлению расходов отражаются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B95B17" w:rsidRPr="00B95B17" w:rsidRDefault="00B95B17" w:rsidP="00B95B17">
      <w:pPr>
        <w:spacing w:before="0"/>
        <w:jc w:val="center"/>
        <w:rPr>
          <w:rFonts w:ascii="Times New Roman" w:hAnsi="Times New Roman"/>
          <w:b/>
          <w:szCs w:val="24"/>
        </w:rPr>
      </w:pPr>
      <w:r w:rsidRPr="00B95B17">
        <w:rPr>
          <w:rFonts w:ascii="Times New Roman" w:hAnsi="Times New Roman"/>
          <w:b/>
          <w:szCs w:val="24"/>
        </w:rPr>
        <w:t>2. Непрограммные направления расходов</w:t>
      </w:r>
    </w:p>
    <w:p w:rsidR="00B95B17" w:rsidRPr="00B95B17" w:rsidRDefault="00B95B17" w:rsidP="00B95B17">
      <w:pPr>
        <w:spacing w:before="0"/>
        <w:ind w:firstLine="708"/>
        <w:jc w:val="center"/>
        <w:rPr>
          <w:rFonts w:ascii="Times New Roman" w:hAnsi="Times New Roman"/>
          <w:bCs/>
          <w:szCs w:val="24"/>
        </w:rPr>
      </w:pPr>
      <w:r w:rsidRPr="00B95B17">
        <w:rPr>
          <w:rFonts w:ascii="Times New Roman" w:hAnsi="Times New Roman"/>
          <w:bCs/>
          <w:szCs w:val="24"/>
        </w:rPr>
        <w:t>99 0 00 00000 Непрограммные направления местного бюджета</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данной целевой статье отражаются расходы местного бюджета на реализацию непрограммной части местного бюджета, в том числе по следующим направлениям:</w:t>
      </w:r>
    </w:p>
    <w:p w:rsidR="00B95B17" w:rsidRPr="00B95B17" w:rsidRDefault="00B95B17" w:rsidP="00B95B17">
      <w:pPr>
        <w:autoSpaceDE w:val="0"/>
        <w:autoSpaceDN w:val="0"/>
        <w:adjustRightInd w:val="0"/>
        <w:spacing w:before="0"/>
        <w:ind w:firstLine="708"/>
        <w:rPr>
          <w:rFonts w:ascii="Times New Roman" w:hAnsi="Times New Roman"/>
          <w:bCs/>
          <w:i/>
          <w:szCs w:val="24"/>
        </w:rPr>
      </w:pPr>
      <w:r w:rsidRPr="00B95B17">
        <w:rPr>
          <w:rFonts w:ascii="Times New Roman" w:hAnsi="Times New Roman"/>
          <w:bCs/>
          <w:i/>
          <w:szCs w:val="24"/>
        </w:rPr>
        <w:t>- 00110 Расходы на выплаты по оплате труда работников государственных (муниципальных) органов</w:t>
      </w:r>
    </w:p>
    <w:p w:rsidR="00B95B17" w:rsidRPr="00B95B17" w:rsidRDefault="00B95B17" w:rsidP="00B95B17">
      <w:pPr>
        <w:autoSpaceDE w:val="0"/>
        <w:autoSpaceDN w:val="0"/>
        <w:adjustRightInd w:val="0"/>
        <w:spacing w:before="0"/>
        <w:ind w:firstLine="708"/>
        <w:rPr>
          <w:rFonts w:ascii="Times New Roman" w:hAnsi="Times New Roman"/>
          <w:szCs w:val="24"/>
        </w:rPr>
      </w:pPr>
      <w:r w:rsidRPr="00B95B17">
        <w:rPr>
          <w:rFonts w:ascii="Times New Roman" w:hAnsi="Times New Roman"/>
          <w:szCs w:val="24"/>
        </w:rPr>
        <w:t>По данному направлению расходов отражаются расходы на оплату труда работников муниципальных органов Гусельниковского сельсовета.</w:t>
      </w:r>
    </w:p>
    <w:p w:rsidR="00B95B17" w:rsidRPr="00B95B17" w:rsidRDefault="00B95B17" w:rsidP="00B95B17">
      <w:pPr>
        <w:autoSpaceDE w:val="0"/>
        <w:autoSpaceDN w:val="0"/>
        <w:adjustRightInd w:val="0"/>
        <w:spacing w:before="0"/>
        <w:ind w:firstLine="708"/>
        <w:rPr>
          <w:rFonts w:ascii="Times New Roman" w:hAnsi="Times New Roman"/>
          <w:i/>
          <w:szCs w:val="24"/>
        </w:rPr>
      </w:pPr>
      <w:r w:rsidRPr="00B95B17">
        <w:rPr>
          <w:rFonts w:ascii="Times New Roman" w:hAnsi="Times New Roman"/>
          <w:i/>
          <w:szCs w:val="24"/>
        </w:rPr>
        <w:t>- 00190 Расходы на обеспечение функций государственных (муниципальных) органов</w:t>
      </w:r>
    </w:p>
    <w:p w:rsidR="00B95B17" w:rsidRPr="00B95B17" w:rsidRDefault="00B95B17" w:rsidP="00B95B17">
      <w:pPr>
        <w:autoSpaceDE w:val="0"/>
        <w:autoSpaceDN w:val="0"/>
        <w:adjustRightInd w:val="0"/>
        <w:spacing w:before="0"/>
        <w:ind w:firstLine="708"/>
        <w:rPr>
          <w:rFonts w:ascii="Times New Roman" w:hAnsi="Times New Roman"/>
          <w:szCs w:val="24"/>
        </w:rPr>
      </w:pPr>
      <w:r w:rsidRPr="00B95B17">
        <w:rPr>
          <w:rFonts w:ascii="Times New Roman" w:hAnsi="Times New Roman"/>
          <w:szCs w:val="24"/>
        </w:rPr>
        <w:t>По данному направлению расходов отражаются расходы местного бюджета  на обеспечение функций муниципальных органов.</w:t>
      </w:r>
    </w:p>
    <w:p w:rsidR="00B95B17" w:rsidRPr="00B95B17" w:rsidRDefault="00B95B17" w:rsidP="00B95B17">
      <w:pPr>
        <w:spacing w:before="0"/>
        <w:ind w:firstLine="708"/>
        <w:rPr>
          <w:rFonts w:ascii="Times New Roman" w:hAnsi="Times New Roman"/>
          <w:bCs/>
          <w:i/>
          <w:color w:val="000000" w:themeColor="text1"/>
          <w:szCs w:val="24"/>
        </w:rPr>
      </w:pPr>
      <w:r w:rsidRPr="00B95B17">
        <w:rPr>
          <w:rFonts w:ascii="Times New Roman" w:hAnsi="Times New Roman"/>
          <w:bCs/>
          <w:i/>
          <w:color w:val="000000" w:themeColor="text1"/>
          <w:szCs w:val="24"/>
        </w:rPr>
        <w:t>- 00500 Обеспечение деятельности финансовых, налоговых и таможенных органов и органов финансового (финансово-бюджетного) надзора</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color w:val="000000" w:themeColor="text1"/>
          <w:szCs w:val="24"/>
        </w:rPr>
        <w:t xml:space="preserve">По данному направлению расходов отражаются расходы местного бюджета по предоставлению иных межбюджетных трансфертов по переданным полномочиям </w:t>
      </w:r>
      <w:r w:rsidRPr="00B95B17">
        <w:rPr>
          <w:rFonts w:ascii="Times New Roman" w:hAnsi="Times New Roman"/>
          <w:bCs/>
          <w:szCs w:val="24"/>
        </w:rPr>
        <w:t>по осуществлению внешнего финансового контроля.</w:t>
      </w:r>
    </w:p>
    <w:p w:rsidR="00B95B17" w:rsidRPr="00B95B17" w:rsidRDefault="00B95B17" w:rsidP="00B95B17">
      <w:pPr>
        <w:spacing w:before="0"/>
        <w:ind w:firstLine="708"/>
        <w:rPr>
          <w:rFonts w:ascii="Times New Roman" w:hAnsi="Times New Roman"/>
          <w:i/>
          <w:snapToGrid w:val="0"/>
          <w:szCs w:val="24"/>
        </w:rPr>
      </w:pPr>
      <w:r w:rsidRPr="00B95B17">
        <w:rPr>
          <w:rFonts w:ascii="Times New Roman" w:hAnsi="Times New Roman"/>
          <w:i/>
          <w:snapToGrid w:val="0"/>
          <w:szCs w:val="24"/>
        </w:rPr>
        <w:t>- 00910 Оценка недвижимости, признание прав и регулирование отношений по государственной и муниципальной собственности</w:t>
      </w:r>
    </w:p>
    <w:p w:rsidR="00B95B17" w:rsidRPr="00B95B17" w:rsidRDefault="00B95B17" w:rsidP="00B95B17">
      <w:pPr>
        <w:spacing w:before="0"/>
        <w:ind w:firstLine="708"/>
        <w:rPr>
          <w:rFonts w:ascii="Times New Roman" w:hAnsi="Times New Roman"/>
          <w:snapToGrid w:val="0"/>
          <w:szCs w:val="24"/>
        </w:rPr>
      </w:pPr>
      <w:r w:rsidRPr="00B95B17">
        <w:rPr>
          <w:rFonts w:ascii="Times New Roman" w:hAnsi="Times New Roman"/>
          <w:snapToGrid w:val="0"/>
          <w:szCs w:val="24"/>
        </w:rPr>
        <w:t>По данному направлению расходов отражаются расходы местного бюджета на услуги по оформлению имущество МО в собственность.</w:t>
      </w:r>
    </w:p>
    <w:p w:rsidR="00B95B17" w:rsidRPr="00B95B17" w:rsidRDefault="00B95B17" w:rsidP="00B95B17">
      <w:pPr>
        <w:autoSpaceDE w:val="0"/>
        <w:autoSpaceDN w:val="0"/>
        <w:adjustRightInd w:val="0"/>
        <w:spacing w:before="0"/>
        <w:ind w:firstLine="708"/>
        <w:rPr>
          <w:rFonts w:ascii="Times New Roman" w:hAnsi="Times New Roman"/>
          <w:i/>
          <w:szCs w:val="24"/>
        </w:rPr>
      </w:pPr>
      <w:r w:rsidRPr="00B95B17">
        <w:rPr>
          <w:rFonts w:ascii="Times New Roman" w:hAnsi="Times New Roman"/>
          <w:i/>
          <w:szCs w:val="24"/>
        </w:rPr>
        <w:t>- 00920 Выполнение других обязательств государства</w:t>
      </w:r>
    </w:p>
    <w:p w:rsidR="00B95B17" w:rsidRPr="00B95B17" w:rsidRDefault="00B95B17" w:rsidP="00B95B17">
      <w:pPr>
        <w:spacing w:before="0"/>
        <w:ind w:firstLine="708"/>
        <w:rPr>
          <w:rFonts w:ascii="Times New Roman" w:hAnsi="Times New Roman"/>
          <w:snapToGrid w:val="0"/>
          <w:szCs w:val="24"/>
        </w:rPr>
      </w:pPr>
      <w:r w:rsidRPr="00B95B17">
        <w:rPr>
          <w:rFonts w:ascii="Times New Roman" w:hAnsi="Times New Roman"/>
          <w:snapToGrid w:val="0"/>
          <w:szCs w:val="24"/>
        </w:rPr>
        <w:t>По данному направлению расходов местного бюджета отражаются прочие выплаты по обязательствам государства, не отнесенные к другим целевым статьям.</w:t>
      </w:r>
    </w:p>
    <w:p w:rsidR="00B95B17" w:rsidRPr="00B95B17" w:rsidRDefault="00B95B17" w:rsidP="00B95B17">
      <w:pPr>
        <w:spacing w:before="0"/>
        <w:ind w:firstLine="708"/>
        <w:rPr>
          <w:rFonts w:ascii="Times New Roman" w:hAnsi="Times New Roman"/>
          <w:bCs/>
          <w:i/>
          <w:color w:val="000000" w:themeColor="text1"/>
          <w:szCs w:val="24"/>
        </w:rPr>
      </w:pPr>
      <w:r w:rsidRPr="00B95B17">
        <w:rPr>
          <w:rFonts w:ascii="Times New Roman" w:hAnsi="Times New Roman"/>
          <w:bCs/>
          <w:i/>
          <w:color w:val="000000" w:themeColor="text1"/>
          <w:szCs w:val="24"/>
        </w:rPr>
        <w:t>- 02020 Доплаты к пенсиям государственных служащих субъектов Российской Федерации и муниципальных служащих</w:t>
      </w:r>
    </w:p>
    <w:p w:rsidR="00B95B17" w:rsidRPr="00B95B17" w:rsidRDefault="00B95B17" w:rsidP="00B95B17">
      <w:pPr>
        <w:spacing w:before="0"/>
        <w:ind w:firstLine="708"/>
        <w:rPr>
          <w:rFonts w:ascii="Times New Roman" w:hAnsi="Times New Roman"/>
          <w:bCs/>
          <w:color w:val="000000" w:themeColor="text1"/>
          <w:szCs w:val="24"/>
        </w:rPr>
      </w:pPr>
      <w:r w:rsidRPr="00B95B17">
        <w:rPr>
          <w:rFonts w:ascii="Times New Roman" w:hAnsi="Times New Roman"/>
          <w:bCs/>
          <w:color w:val="000000" w:themeColor="text1"/>
          <w:szCs w:val="24"/>
        </w:rPr>
        <w:t xml:space="preserve">По данному направлению расходов отражаются расходы местного бюджета на доплаты к пенсиям бывших муниципальных служащих Гусельниковского сельсовета. </w:t>
      </w:r>
    </w:p>
    <w:p w:rsidR="00B95B17" w:rsidRPr="00B95B17" w:rsidRDefault="00B95B17" w:rsidP="00B95B17">
      <w:pPr>
        <w:autoSpaceDE w:val="0"/>
        <w:autoSpaceDN w:val="0"/>
        <w:adjustRightInd w:val="0"/>
        <w:spacing w:before="0"/>
        <w:ind w:firstLine="540"/>
        <w:rPr>
          <w:rFonts w:ascii="Times New Roman" w:hAnsi="Times New Roman"/>
          <w:bCs/>
          <w:i/>
          <w:szCs w:val="24"/>
        </w:rPr>
      </w:pPr>
      <w:r w:rsidRPr="00B95B17">
        <w:rPr>
          <w:rFonts w:ascii="Times New Roman" w:hAnsi="Times New Roman"/>
          <w:bCs/>
          <w:i/>
          <w:szCs w:val="24"/>
        </w:rPr>
        <w:t>- 03110 Глава муниципального образования</w:t>
      </w:r>
    </w:p>
    <w:p w:rsidR="00B95B17" w:rsidRPr="00B95B17" w:rsidRDefault="00B95B17" w:rsidP="00B95B17">
      <w:pPr>
        <w:autoSpaceDE w:val="0"/>
        <w:autoSpaceDN w:val="0"/>
        <w:adjustRightInd w:val="0"/>
        <w:spacing w:before="0"/>
        <w:ind w:firstLine="540"/>
        <w:rPr>
          <w:rFonts w:ascii="Times New Roman" w:hAnsi="Times New Roman"/>
          <w:snapToGrid w:val="0"/>
          <w:szCs w:val="24"/>
        </w:rPr>
      </w:pPr>
      <w:r w:rsidRPr="00B95B17">
        <w:rPr>
          <w:rFonts w:ascii="Times New Roman" w:hAnsi="Times New Roman"/>
          <w:snapToGrid w:val="0"/>
          <w:szCs w:val="24"/>
        </w:rPr>
        <w:t>По данному направлению расходов местного бюджета отражаются расходы по денежному содержанию Главы муниципального образования.</w:t>
      </w:r>
    </w:p>
    <w:p w:rsidR="00B95B17" w:rsidRPr="00B95B17" w:rsidRDefault="00B95B17" w:rsidP="00B95B17">
      <w:pPr>
        <w:autoSpaceDE w:val="0"/>
        <w:autoSpaceDN w:val="0"/>
        <w:adjustRightInd w:val="0"/>
        <w:spacing w:before="0"/>
        <w:ind w:firstLine="540"/>
        <w:rPr>
          <w:rFonts w:ascii="Times New Roman" w:eastAsiaTheme="minorHAnsi" w:hAnsi="Times New Roman"/>
          <w:i/>
          <w:snapToGrid w:val="0"/>
          <w:szCs w:val="24"/>
          <w:lang w:eastAsia="en-US"/>
        </w:rPr>
      </w:pPr>
      <w:r w:rsidRPr="00B95B17">
        <w:rPr>
          <w:rFonts w:ascii="Times New Roman" w:hAnsi="Times New Roman"/>
          <w:i/>
          <w:snapToGrid w:val="0"/>
          <w:szCs w:val="24"/>
        </w:rPr>
        <w:t>- 06060 Проведение выборов в представительные органы муниципального образования</w:t>
      </w:r>
    </w:p>
    <w:p w:rsidR="00B95B17" w:rsidRPr="00B95B17" w:rsidRDefault="00B95B17" w:rsidP="00B95B17">
      <w:pPr>
        <w:autoSpaceDE w:val="0"/>
        <w:autoSpaceDN w:val="0"/>
        <w:adjustRightInd w:val="0"/>
        <w:spacing w:before="0"/>
        <w:ind w:firstLine="540"/>
        <w:rPr>
          <w:rFonts w:ascii="Times New Roman" w:hAnsi="Times New Roman"/>
          <w:snapToGrid w:val="0"/>
          <w:szCs w:val="24"/>
        </w:rPr>
      </w:pPr>
      <w:r w:rsidRPr="00B95B17">
        <w:rPr>
          <w:rFonts w:ascii="Times New Roman" w:hAnsi="Times New Roman"/>
          <w:snapToGrid w:val="0"/>
          <w:szCs w:val="24"/>
        </w:rPr>
        <w:t>По данному направлению расходов местного бюджета отражаются расходы на проведение выборов в представительные органы муниципального образования</w:t>
      </w:r>
    </w:p>
    <w:p w:rsidR="00B95B17" w:rsidRPr="00B95B17" w:rsidRDefault="00B95B17" w:rsidP="00B95B17">
      <w:pPr>
        <w:autoSpaceDE w:val="0"/>
        <w:autoSpaceDN w:val="0"/>
        <w:adjustRightInd w:val="0"/>
        <w:spacing w:before="0"/>
        <w:ind w:firstLine="540"/>
        <w:rPr>
          <w:rFonts w:ascii="Times New Roman" w:hAnsi="Times New Roman"/>
          <w:i/>
          <w:snapToGrid w:val="0"/>
          <w:szCs w:val="24"/>
        </w:rPr>
      </w:pPr>
      <w:r w:rsidRPr="00B95B17">
        <w:rPr>
          <w:rFonts w:ascii="Times New Roman" w:hAnsi="Times New Roman"/>
          <w:i/>
          <w:snapToGrid w:val="0"/>
          <w:szCs w:val="24"/>
        </w:rPr>
        <w:t>- 20550 Резервные фонды местных администраций</w:t>
      </w:r>
    </w:p>
    <w:p w:rsidR="00B95B17" w:rsidRPr="00B95B17" w:rsidRDefault="00B95B17" w:rsidP="00B95B17">
      <w:pPr>
        <w:autoSpaceDE w:val="0"/>
        <w:autoSpaceDN w:val="0"/>
        <w:adjustRightInd w:val="0"/>
        <w:spacing w:before="0"/>
        <w:ind w:firstLine="540"/>
        <w:rPr>
          <w:rFonts w:ascii="Times New Roman" w:hAnsi="Times New Roman"/>
          <w:snapToGrid w:val="0"/>
          <w:szCs w:val="24"/>
        </w:rPr>
      </w:pPr>
      <w:r w:rsidRPr="00B95B17">
        <w:rPr>
          <w:rFonts w:ascii="Times New Roman" w:hAnsi="Times New Roman"/>
          <w:snapToGrid w:val="0"/>
          <w:szCs w:val="24"/>
        </w:rPr>
        <w:t>По данному направлению расходов местного бюджета отражаются расходы на формирование резервных фондов местных администраций.</w:t>
      </w: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i/>
          <w:szCs w:val="24"/>
        </w:rPr>
        <w:t>- 51180 Осуществление первичного воинского учета на территориях, где отсутствуют военные комиссариаты</w:t>
      </w:r>
    </w:p>
    <w:p w:rsidR="00B95B17" w:rsidRPr="00B95B17" w:rsidRDefault="00B95B17" w:rsidP="00B95B17">
      <w:pPr>
        <w:spacing w:before="0"/>
        <w:ind w:firstLine="851"/>
        <w:rPr>
          <w:rFonts w:ascii="Times New Roman" w:hAnsi="Times New Roman"/>
          <w:snapToGrid w:val="0"/>
          <w:szCs w:val="24"/>
        </w:rPr>
      </w:pPr>
      <w:r w:rsidRPr="00B95B17">
        <w:rPr>
          <w:rFonts w:ascii="Times New Roman" w:hAnsi="Times New Roman"/>
          <w:bCs/>
          <w:szCs w:val="24"/>
        </w:rPr>
        <w:lastRenderedPageBreak/>
        <w:t xml:space="preserve">По данному направлению расходов отражаются </w:t>
      </w:r>
      <w:r w:rsidRPr="00B95B17">
        <w:rPr>
          <w:rFonts w:ascii="Times New Roman" w:hAnsi="Times New Roman"/>
          <w:snapToGrid w:val="0"/>
          <w:szCs w:val="24"/>
        </w:rPr>
        <w:t>расходы по денежному содержанию сотрудника воинского учета на территориях, где отсутствуют военные комиссариаты.</w:t>
      </w:r>
    </w:p>
    <w:p w:rsidR="00B95B17" w:rsidRPr="00B95B17" w:rsidRDefault="00B95B17" w:rsidP="00B95B17">
      <w:pPr>
        <w:spacing w:before="0"/>
        <w:ind w:firstLine="709"/>
        <w:rPr>
          <w:rFonts w:ascii="Times New Roman" w:hAnsi="Times New Roman"/>
          <w:i/>
          <w:szCs w:val="24"/>
        </w:rPr>
      </w:pPr>
      <w:r w:rsidRPr="00B95B17">
        <w:rPr>
          <w:rFonts w:ascii="Times New Roman" w:hAnsi="Times New Roman"/>
          <w:bCs/>
          <w:i/>
          <w:szCs w:val="24"/>
        </w:rPr>
        <w:t xml:space="preserve">- 1180 </w:t>
      </w:r>
      <w:r w:rsidRPr="00B95B17">
        <w:rPr>
          <w:rFonts w:ascii="Times New Roman" w:hAnsi="Times New Roman"/>
          <w:i/>
          <w:szCs w:val="24"/>
        </w:rPr>
        <w:t>Прочие мобилизационные расходы</w:t>
      </w:r>
    </w:p>
    <w:p w:rsidR="00B95B17" w:rsidRPr="00B95B17" w:rsidRDefault="00B95B17" w:rsidP="00B95B17">
      <w:pPr>
        <w:spacing w:before="0"/>
        <w:rPr>
          <w:rFonts w:ascii="Times New Roman" w:hAnsi="Times New Roman"/>
          <w:szCs w:val="24"/>
        </w:rPr>
      </w:pPr>
      <w:r w:rsidRPr="00B95B17">
        <w:rPr>
          <w:rFonts w:ascii="Times New Roman" w:hAnsi="Times New Roman"/>
          <w:bCs/>
          <w:szCs w:val="24"/>
        </w:rPr>
        <w:t xml:space="preserve">По данному направлению расходов отражаются </w:t>
      </w:r>
      <w:r w:rsidRPr="00B95B17">
        <w:rPr>
          <w:rFonts w:ascii="Times New Roman" w:hAnsi="Times New Roman"/>
          <w:snapToGrid w:val="0"/>
          <w:szCs w:val="24"/>
        </w:rPr>
        <w:t xml:space="preserve">расходы по </w:t>
      </w:r>
      <w:r w:rsidRPr="00B95B17">
        <w:rPr>
          <w:rFonts w:ascii="Times New Roman" w:hAnsi="Times New Roman"/>
          <w:szCs w:val="24"/>
        </w:rPr>
        <w:t>прочим мобилизационным расходам</w:t>
      </w: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szCs w:val="24"/>
        </w:rPr>
        <w:t>.</w:t>
      </w:r>
      <w:r w:rsidRPr="00B95B17">
        <w:rPr>
          <w:rFonts w:ascii="Times New Roman" w:hAnsi="Times New Roman"/>
          <w:bCs/>
          <w:i/>
          <w:szCs w:val="24"/>
        </w:rPr>
        <w:t xml:space="preserve"> - 70190 Решение вопросов в сфере административных правонарушений</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snapToGrid w:val="0"/>
          <w:szCs w:val="24"/>
        </w:rPr>
        <w:t>По данному направлению расходов местного бюджета отражаются прочие расходы, не отнесенные к другим целевым статьям.</w:t>
      </w:r>
    </w:p>
    <w:p w:rsidR="00B95B17" w:rsidRPr="00B95B17" w:rsidRDefault="00B95B17" w:rsidP="00B95B17">
      <w:pPr>
        <w:spacing w:before="0"/>
        <w:ind w:firstLine="708"/>
        <w:rPr>
          <w:rFonts w:ascii="Times New Roman" w:hAnsi="Times New Roman"/>
          <w:bCs/>
          <w:i/>
          <w:szCs w:val="24"/>
        </w:rPr>
      </w:pPr>
      <w:r w:rsidRPr="00B95B17">
        <w:rPr>
          <w:rFonts w:ascii="Times New Roman" w:hAnsi="Times New Roman"/>
          <w:bCs/>
          <w:szCs w:val="24"/>
        </w:rPr>
        <w:t xml:space="preserve">- </w:t>
      </w:r>
      <w:r w:rsidRPr="00B95B17">
        <w:rPr>
          <w:rFonts w:ascii="Times New Roman" w:hAnsi="Times New Roman"/>
          <w:bCs/>
          <w:i/>
          <w:szCs w:val="24"/>
        </w:rPr>
        <w:t>70510 Реализация мероприятий муниципальной программы «Обеспечение сбалансированности местных бюджетов»</w:t>
      </w:r>
    </w:p>
    <w:p w:rsidR="00B95B17" w:rsidRPr="00B95B17" w:rsidRDefault="00B95B17" w:rsidP="00B95B17">
      <w:pPr>
        <w:spacing w:before="0"/>
        <w:ind w:firstLine="708"/>
        <w:rPr>
          <w:rFonts w:ascii="Times New Roman" w:hAnsi="Times New Roman"/>
          <w:bCs/>
          <w:szCs w:val="24"/>
        </w:rPr>
      </w:pPr>
      <w:r w:rsidRPr="00B95B17">
        <w:rPr>
          <w:rFonts w:ascii="Times New Roman" w:hAnsi="Times New Roman"/>
          <w:bCs/>
          <w:szCs w:val="24"/>
        </w:rPr>
        <w:t>По данному направлению расходов отражаются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B95B17" w:rsidRPr="00B95B17" w:rsidRDefault="00B95B17" w:rsidP="00B95B17">
      <w:pPr>
        <w:spacing w:before="0"/>
        <w:ind w:firstLine="709"/>
        <w:rPr>
          <w:rFonts w:ascii="Times New Roman" w:hAnsi="Times New Roman"/>
          <w:bCs/>
          <w:i/>
          <w:szCs w:val="24"/>
        </w:rPr>
      </w:pPr>
      <w:r w:rsidRPr="00B95B17">
        <w:rPr>
          <w:rFonts w:ascii="Times New Roman" w:hAnsi="Times New Roman"/>
          <w:bCs/>
          <w:szCs w:val="24"/>
        </w:rPr>
        <w:t xml:space="preserve">-     99990 </w:t>
      </w:r>
      <w:r w:rsidRPr="00B95B17">
        <w:rPr>
          <w:rFonts w:ascii="Times New Roman" w:hAnsi="Times New Roman"/>
          <w:bCs/>
          <w:i/>
          <w:szCs w:val="24"/>
        </w:rPr>
        <w:t>Условно-утвержденные расходы</w:t>
      </w:r>
    </w:p>
    <w:p w:rsidR="00B95B17" w:rsidRPr="00B95B17" w:rsidRDefault="00B95B17" w:rsidP="00B95B17">
      <w:pPr>
        <w:autoSpaceDE w:val="0"/>
        <w:autoSpaceDN w:val="0"/>
        <w:adjustRightInd w:val="0"/>
        <w:spacing w:before="0"/>
        <w:rPr>
          <w:rFonts w:ascii="Times New Roman" w:hAnsi="Times New Roman"/>
          <w:snapToGrid w:val="0"/>
          <w:szCs w:val="24"/>
        </w:rPr>
      </w:pPr>
    </w:p>
    <w:tbl>
      <w:tblPr>
        <w:tblW w:w="9513" w:type="dxa"/>
        <w:tblInd w:w="93" w:type="dxa"/>
        <w:tblLook w:val="04A0" w:firstRow="1" w:lastRow="0" w:firstColumn="1" w:lastColumn="0" w:noHBand="0" w:noVBand="1"/>
      </w:tblPr>
      <w:tblGrid>
        <w:gridCol w:w="1720"/>
        <w:gridCol w:w="7793"/>
      </w:tblGrid>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szCs w:val="24"/>
              </w:rPr>
            </w:pPr>
          </w:p>
        </w:tc>
        <w:tc>
          <w:tcPr>
            <w:tcW w:w="7793" w:type="dxa"/>
            <w:noWrap/>
            <w:vAlign w:val="bottom"/>
            <w:hideMark/>
          </w:tcPr>
          <w:p w:rsidR="00B95B17" w:rsidRPr="00B95B17" w:rsidRDefault="00B95B17" w:rsidP="00C03727">
            <w:pPr>
              <w:spacing w:before="0"/>
              <w:ind w:firstLine="0"/>
              <w:rPr>
                <w:rFonts w:ascii="Times New Roman" w:hAnsi="Times New Roman"/>
                <w:szCs w:val="24"/>
              </w:rPr>
            </w:pPr>
            <w:r w:rsidRPr="00B95B17">
              <w:rPr>
                <w:rFonts w:ascii="Times New Roman" w:hAnsi="Times New Roman"/>
                <w:szCs w:val="24"/>
              </w:rPr>
              <w:t>Приложение №2</w:t>
            </w:r>
            <w:r w:rsidR="00C03727" w:rsidRPr="00B95B17">
              <w:rPr>
                <w:rFonts w:ascii="Times New Roman" w:hAnsi="Times New Roman"/>
                <w:szCs w:val="24"/>
              </w:rPr>
              <w:t xml:space="preserve"> к постановлению администрации Гусельниковского сельсовета</w:t>
            </w:r>
            <w:r w:rsidR="00C03727" w:rsidRPr="00B95B17">
              <w:rPr>
                <w:rFonts w:ascii="Times New Roman" w:hAnsi="Times New Roman"/>
                <w:color w:val="000000"/>
                <w:spacing w:val="-2"/>
                <w:szCs w:val="24"/>
              </w:rPr>
              <w:t xml:space="preserve"> о</w:t>
            </w:r>
            <w:r w:rsidR="00C03727" w:rsidRPr="00B95B17">
              <w:rPr>
                <w:rFonts w:ascii="Times New Roman" w:hAnsi="Times New Roman"/>
                <w:color w:val="000000"/>
                <w:szCs w:val="24"/>
              </w:rPr>
              <w:t xml:space="preserve">т 23.01.2025 </w:t>
            </w:r>
            <w:r w:rsidR="00C03727" w:rsidRPr="00B95B17">
              <w:rPr>
                <w:rFonts w:ascii="Times New Roman" w:hAnsi="Times New Roman"/>
                <w:iCs/>
                <w:color w:val="000000"/>
                <w:szCs w:val="24"/>
              </w:rPr>
              <w:t>№9</w:t>
            </w:r>
          </w:p>
        </w:tc>
      </w:tr>
      <w:tr w:rsidR="00B95B17" w:rsidRPr="00B95B17" w:rsidTr="00B95B17">
        <w:trPr>
          <w:trHeight w:val="255"/>
        </w:trPr>
        <w:tc>
          <w:tcPr>
            <w:tcW w:w="1720" w:type="dxa"/>
            <w:noWrap/>
            <w:vAlign w:val="bottom"/>
          </w:tcPr>
          <w:p w:rsidR="00B95B17" w:rsidRPr="00B95B17" w:rsidRDefault="00B95B17" w:rsidP="00B95B17">
            <w:pPr>
              <w:spacing w:before="0"/>
              <w:rPr>
                <w:rFonts w:ascii="Times New Roman" w:hAnsi="Times New Roman"/>
                <w:szCs w:val="24"/>
              </w:rPr>
            </w:pPr>
          </w:p>
        </w:tc>
        <w:tc>
          <w:tcPr>
            <w:tcW w:w="7793" w:type="dxa"/>
            <w:noWrap/>
            <w:vAlign w:val="bottom"/>
          </w:tcPr>
          <w:p w:rsidR="00B95B17" w:rsidRPr="00B95B17" w:rsidRDefault="00B95B17" w:rsidP="00B95B17">
            <w:pPr>
              <w:spacing w:before="0"/>
              <w:ind w:firstLine="0"/>
              <w:rPr>
                <w:rFonts w:ascii="Times New Roman" w:hAnsi="Times New Roman"/>
                <w:szCs w:val="24"/>
              </w:rPr>
            </w:pPr>
          </w:p>
        </w:tc>
      </w:tr>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szCs w:val="24"/>
              </w:rPr>
            </w:pPr>
          </w:p>
        </w:tc>
        <w:tc>
          <w:tcPr>
            <w:tcW w:w="7793" w:type="dxa"/>
            <w:noWrap/>
            <w:vAlign w:val="bottom"/>
            <w:hideMark/>
          </w:tcPr>
          <w:p w:rsidR="00B95B17" w:rsidRPr="00B95B17" w:rsidRDefault="00B95B17" w:rsidP="00B95B17">
            <w:pPr>
              <w:spacing w:before="0"/>
              <w:ind w:firstLine="0"/>
              <w:rPr>
                <w:rFonts w:ascii="Times New Roman" w:hAnsi="Times New Roman"/>
                <w:szCs w:val="24"/>
              </w:rPr>
            </w:pPr>
          </w:p>
        </w:tc>
      </w:tr>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szCs w:val="24"/>
              </w:rPr>
            </w:pPr>
          </w:p>
        </w:tc>
        <w:tc>
          <w:tcPr>
            <w:tcW w:w="7793" w:type="dxa"/>
            <w:noWrap/>
            <w:vAlign w:val="bottom"/>
            <w:hideMark/>
          </w:tcPr>
          <w:p w:rsidR="00B95B17" w:rsidRPr="00B95B17" w:rsidRDefault="00B95B17" w:rsidP="00B95B17">
            <w:pPr>
              <w:spacing w:before="0"/>
              <w:jc w:val="right"/>
              <w:rPr>
                <w:rFonts w:ascii="Times New Roman" w:hAnsi="Times New Roman"/>
                <w:szCs w:val="24"/>
              </w:rPr>
            </w:pPr>
          </w:p>
        </w:tc>
      </w:tr>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szCs w:val="24"/>
              </w:rPr>
            </w:pPr>
          </w:p>
        </w:tc>
        <w:tc>
          <w:tcPr>
            <w:tcW w:w="7793" w:type="dxa"/>
            <w:noWrap/>
            <w:vAlign w:val="bottom"/>
            <w:hideMark/>
          </w:tcPr>
          <w:p w:rsidR="00B95B17" w:rsidRPr="00B95B17" w:rsidRDefault="00B95B17" w:rsidP="00B95B17">
            <w:pPr>
              <w:shd w:val="clear" w:color="auto" w:fill="FFFFFF"/>
              <w:spacing w:before="0"/>
              <w:jc w:val="right"/>
              <w:rPr>
                <w:rFonts w:ascii="Times New Roman" w:hAnsi="Times New Roman"/>
                <w:color w:val="000000"/>
                <w:spacing w:val="-2"/>
                <w:szCs w:val="24"/>
                <w:lang w:eastAsia="en-US"/>
              </w:rPr>
            </w:pPr>
          </w:p>
        </w:tc>
      </w:tr>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color w:val="000000"/>
                <w:spacing w:val="-2"/>
                <w:szCs w:val="24"/>
              </w:rPr>
            </w:pPr>
          </w:p>
        </w:tc>
        <w:tc>
          <w:tcPr>
            <w:tcW w:w="7793" w:type="dxa"/>
            <w:noWrap/>
            <w:vAlign w:val="bottom"/>
            <w:hideMark/>
          </w:tcPr>
          <w:p w:rsidR="00B95B17" w:rsidRPr="00B95B17" w:rsidRDefault="00B95B17" w:rsidP="00B95B17">
            <w:pPr>
              <w:spacing w:before="0"/>
              <w:rPr>
                <w:rFonts w:ascii="Times New Roman" w:hAnsi="Times New Roman"/>
                <w:szCs w:val="24"/>
              </w:rPr>
            </w:pPr>
          </w:p>
        </w:tc>
      </w:tr>
      <w:tr w:rsidR="00B95B17" w:rsidRPr="00B95B17" w:rsidTr="00B95B17">
        <w:trPr>
          <w:trHeight w:val="300"/>
        </w:trPr>
        <w:tc>
          <w:tcPr>
            <w:tcW w:w="1720" w:type="dxa"/>
            <w:noWrap/>
            <w:vAlign w:val="bottom"/>
            <w:hideMark/>
          </w:tcPr>
          <w:p w:rsidR="00B95B17" w:rsidRPr="00B95B17" w:rsidRDefault="00B95B17" w:rsidP="00B95B17">
            <w:pPr>
              <w:spacing w:before="0"/>
              <w:rPr>
                <w:rFonts w:ascii="Times New Roman" w:hAnsi="Times New Roman"/>
                <w:szCs w:val="24"/>
              </w:rPr>
            </w:pPr>
          </w:p>
        </w:tc>
        <w:tc>
          <w:tcPr>
            <w:tcW w:w="7793" w:type="dxa"/>
            <w:noWrap/>
            <w:vAlign w:val="bottom"/>
            <w:hideMark/>
          </w:tcPr>
          <w:p w:rsidR="00B95B17" w:rsidRPr="00B95B17" w:rsidRDefault="00B95B17" w:rsidP="00C03727">
            <w:pPr>
              <w:spacing w:before="0"/>
              <w:ind w:firstLine="0"/>
              <w:rPr>
                <w:rFonts w:ascii="Times New Roman" w:hAnsi="Times New Roman"/>
                <w:szCs w:val="24"/>
              </w:rPr>
            </w:pPr>
          </w:p>
        </w:tc>
      </w:tr>
      <w:tr w:rsidR="00B95B17" w:rsidRPr="00B95B17" w:rsidTr="00B95B17">
        <w:trPr>
          <w:trHeight w:val="315"/>
        </w:trPr>
        <w:tc>
          <w:tcPr>
            <w:tcW w:w="9513" w:type="dxa"/>
            <w:gridSpan w:val="2"/>
            <w:vAlign w:val="center"/>
            <w:hideMark/>
          </w:tcPr>
          <w:p w:rsidR="00B95B17" w:rsidRPr="00B95B17" w:rsidRDefault="00B95B17" w:rsidP="00B95B17">
            <w:pPr>
              <w:spacing w:before="0"/>
              <w:jc w:val="center"/>
              <w:rPr>
                <w:rFonts w:ascii="Times New Roman" w:hAnsi="Times New Roman"/>
                <w:b/>
                <w:bCs/>
                <w:color w:val="000000"/>
                <w:szCs w:val="24"/>
              </w:rPr>
            </w:pPr>
            <w:r w:rsidRPr="00B95B17">
              <w:rPr>
                <w:rFonts w:ascii="Times New Roman" w:hAnsi="Times New Roman"/>
                <w:b/>
                <w:bCs/>
                <w:color w:val="000000"/>
                <w:szCs w:val="24"/>
              </w:rPr>
              <w:t>ПЕРЕЧЕНЬ</w:t>
            </w:r>
          </w:p>
        </w:tc>
      </w:tr>
      <w:tr w:rsidR="00B95B17" w:rsidRPr="00B95B17" w:rsidTr="00B95B17">
        <w:trPr>
          <w:trHeight w:val="2400"/>
        </w:trPr>
        <w:tc>
          <w:tcPr>
            <w:tcW w:w="9513" w:type="dxa"/>
            <w:gridSpan w:val="2"/>
            <w:vAlign w:val="center"/>
            <w:hideMark/>
          </w:tcPr>
          <w:p w:rsidR="00B95B17" w:rsidRPr="00B95B17" w:rsidRDefault="00B95B17" w:rsidP="00B95B17">
            <w:pPr>
              <w:spacing w:before="0"/>
              <w:jc w:val="center"/>
              <w:rPr>
                <w:rFonts w:ascii="Times New Roman" w:hAnsi="Times New Roman"/>
                <w:b/>
                <w:bCs/>
                <w:color w:val="000000"/>
                <w:szCs w:val="24"/>
              </w:rPr>
            </w:pPr>
            <w:r w:rsidRPr="00B95B17">
              <w:rPr>
                <w:rFonts w:ascii="Times New Roman" w:hAnsi="Times New Roman"/>
                <w:b/>
                <w:bCs/>
                <w:color w:val="000000"/>
                <w:szCs w:val="24"/>
              </w:rPr>
              <w:t>и коды целевых статей расходов бюджета Гусельниковского сельсовета Искитимского района Новосибирской области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и федерального бюджетов)</w:t>
            </w:r>
          </w:p>
        </w:tc>
      </w:tr>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b/>
                <w:bCs/>
                <w:color w:val="000000"/>
                <w:szCs w:val="24"/>
              </w:rPr>
            </w:pPr>
          </w:p>
        </w:tc>
        <w:tc>
          <w:tcPr>
            <w:tcW w:w="7793" w:type="dxa"/>
            <w:noWrap/>
            <w:vAlign w:val="bottom"/>
            <w:hideMark/>
          </w:tcPr>
          <w:p w:rsidR="00B95B17" w:rsidRPr="00B95B17" w:rsidRDefault="00B95B17" w:rsidP="00B95B17">
            <w:pPr>
              <w:spacing w:before="0"/>
              <w:rPr>
                <w:rFonts w:ascii="Times New Roman" w:hAnsi="Times New Roman"/>
                <w:szCs w:val="24"/>
              </w:rPr>
            </w:pPr>
          </w:p>
        </w:tc>
      </w:tr>
      <w:tr w:rsidR="00B95B17" w:rsidRPr="00B95B17" w:rsidTr="00B95B17">
        <w:trPr>
          <w:trHeight w:val="1020"/>
        </w:trPr>
        <w:tc>
          <w:tcPr>
            <w:tcW w:w="1720" w:type="dxa"/>
            <w:tcBorders>
              <w:top w:val="single" w:sz="4" w:space="0" w:color="auto"/>
              <w:left w:val="single" w:sz="4" w:space="0" w:color="auto"/>
              <w:bottom w:val="single" w:sz="4" w:space="0" w:color="auto"/>
              <w:right w:val="single" w:sz="4" w:space="0" w:color="auto"/>
            </w:tcBorders>
            <w:vAlign w:val="center"/>
            <w:hideMark/>
          </w:tcPr>
          <w:p w:rsidR="00B95B17" w:rsidRPr="00B95B17" w:rsidRDefault="00B95B17" w:rsidP="00B95B17">
            <w:pPr>
              <w:spacing w:before="0"/>
              <w:jc w:val="center"/>
              <w:rPr>
                <w:rFonts w:ascii="Times New Roman" w:hAnsi="Times New Roman"/>
                <w:b/>
                <w:bCs/>
                <w:szCs w:val="24"/>
              </w:rPr>
            </w:pPr>
            <w:r w:rsidRPr="00B95B17">
              <w:rPr>
                <w:rFonts w:ascii="Times New Roman" w:hAnsi="Times New Roman"/>
                <w:b/>
                <w:bCs/>
                <w:szCs w:val="24"/>
              </w:rPr>
              <w:t>Код</w:t>
            </w:r>
          </w:p>
        </w:tc>
        <w:tc>
          <w:tcPr>
            <w:tcW w:w="7793" w:type="dxa"/>
            <w:tcBorders>
              <w:top w:val="single" w:sz="4" w:space="0" w:color="auto"/>
              <w:left w:val="nil"/>
              <w:bottom w:val="single" w:sz="4" w:space="0" w:color="auto"/>
              <w:right w:val="single" w:sz="4" w:space="0" w:color="auto"/>
            </w:tcBorders>
            <w:noWrap/>
            <w:vAlign w:val="center"/>
            <w:hideMark/>
          </w:tcPr>
          <w:p w:rsidR="00B95B17" w:rsidRPr="00B95B17" w:rsidRDefault="00B95B17" w:rsidP="00B95B17">
            <w:pPr>
              <w:spacing w:before="0"/>
              <w:jc w:val="center"/>
              <w:rPr>
                <w:rFonts w:ascii="Times New Roman" w:hAnsi="Times New Roman"/>
                <w:b/>
                <w:bCs/>
                <w:szCs w:val="24"/>
              </w:rPr>
            </w:pPr>
            <w:r w:rsidRPr="00B95B17">
              <w:rPr>
                <w:rFonts w:ascii="Times New Roman" w:hAnsi="Times New Roman"/>
                <w:b/>
                <w:bCs/>
                <w:szCs w:val="24"/>
              </w:rPr>
              <w:t>Наименование целевой статьи расходов</w:t>
            </w:r>
          </w:p>
        </w:tc>
      </w:tr>
      <w:tr w:rsidR="00B95B17" w:rsidRPr="00B95B17" w:rsidTr="00B95B17">
        <w:trPr>
          <w:trHeight w:val="663"/>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50.0.00.00000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Муниципальная программа "Обеспечение пожарной безопасности на территории Гусельниковского сельсовета"</w:t>
            </w:r>
          </w:p>
        </w:tc>
      </w:tr>
      <w:tr w:rsidR="00B95B17" w:rsidRPr="00B95B17" w:rsidTr="00B95B17">
        <w:trPr>
          <w:trHeight w:val="971"/>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50.0.00.02180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Реализация мероприятий по пожарной безопасности в рамках муниципальной программы «Обеспечение пожарной безопасности на территории Гусельниковского сельсовета»</w:t>
            </w:r>
          </w:p>
        </w:tc>
      </w:tr>
      <w:tr w:rsidR="00B95B17" w:rsidRPr="00B95B17" w:rsidTr="00B95B17">
        <w:trPr>
          <w:trHeight w:val="630"/>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52.0.00.00000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Муниципальная программа "Дорожное хозяйство на территории Гусельниковского сельсовета"</w:t>
            </w:r>
          </w:p>
        </w:tc>
      </w:tr>
      <w:tr w:rsidR="00B95B17" w:rsidRPr="00B95B17" w:rsidTr="00B95B17">
        <w:trPr>
          <w:trHeight w:val="630"/>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52.0.00.9Д010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Основное мероприятие: "Развитие автомобильных дорог местного значения на территории поселения"</w:t>
            </w:r>
          </w:p>
        </w:tc>
      </w:tr>
      <w:tr w:rsidR="00B95B17" w:rsidRPr="00B95B17" w:rsidTr="00B95B17">
        <w:trPr>
          <w:trHeight w:val="630"/>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52.0.00. 9Д020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 xml:space="preserve">Реализация мероприятий по развитию автомобильных дорог местного значения, в рамках муниципальной программы "Дорожное </w:t>
            </w:r>
            <w:r w:rsidRPr="00B95B17">
              <w:rPr>
                <w:rFonts w:ascii="Times New Roman" w:hAnsi="Times New Roman"/>
                <w:color w:val="000000"/>
                <w:szCs w:val="24"/>
              </w:rPr>
              <w:lastRenderedPageBreak/>
              <w:t>хозяйство на территории Гусельниковского сельсовета"</w:t>
            </w:r>
          </w:p>
        </w:tc>
      </w:tr>
      <w:tr w:rsidR="00B95B17" w:rsidRPr="00B95B17" w:rsidTr="00B95B17">
        <w:trPr>
          <w:trHeight w:val="945"/>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52.0.02.06070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Реализация мероприятий по обеспечению безопасности дорожного движения на территории поселения, в рамках муниципальной программы "Дорожное хозяйство на территории Гусельниковского сельсовета"</w:t>
            </w:r>
          </w:p>
        </w:tc>
      </w:tr>
      <w:tr w:rsidR="00B95B17" w:rsidRPr="00B95B17" w:rsidTr="00B95B17">
        <w:trPr>
          <w:trHeight w:val="630"/>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58.0.00.00000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Муниципальная программа "Благоустройство территории Гусельниковского  сельсовета"</w:t>
            </w:r>
          </w:p>
        </w:tc>
      </w:tr>
      <w:tr w:rsidR="00B95B17" w:rsidRPr="00B95B17" w:rsidTr="00B95B17">
        <w:trPr>
          <w:trHeight w:val="669"/>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58.1.00.00000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Подпрограмма "Уличное освещение" муниципальной программы "Благоустройство территории Гусельниковского  сельсовета"</w:t>
            </w:r>
          </w:p>
        </w:tc>
      </w:tr>
      <w:tr w:rsidR="00B95B17" w:rsidRPr="00B95B17" w:rsidTr="00B95B17">
        <w:trPr>
          <w:trHeight w:val="945"/>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58.1.00.01000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Реализация мероприятий в рамках подпрограммы "Уличное освещение" муниципальной программы "Благоустройство территории Гусельниковского  сельсовета"</w:t>
            </w:r>
          </w:p>
        </w:tc>
      </w:tr>
      <w:tr w:rsidR="00B95B17" w:rsidRPr="00B95B17" w:rsidTr="00B95B17">
        <w:trPr>
          <w:trHeight w:val="945"/>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58.4.00.00000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Подпрограмма "Прочие мероприятия по благоустройству территории сельского поселения" муниципальной программы "Благоустройство территории Гусельниковского  сельсовета"</w:t>
            </w:r>
          </w:p>
        </w:tc>
      </w:tr>
      <w:tr w:rsidR="00B95B17" w:rsidRPr="00B95B17" w:rsidTr="00B95B17">
        <w:trPr>
          <w:trHeight w:val="840"/>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58.4.00.05000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Реализация мероприятий в рамках подпрограммы "Прочие мероприятия по благоустройству территории сельского поселения" муниципальной программы "Благоустройство территории Гусельниковского  сельсовета"</w:t>
            </w:r>
          </w:p>
        </w:tc>
      </w:tr>
      <w:tr w:rsidR="00B95B17" w:rsidRPr="00B95B17" w:rsidTr="00B95B17">
        <w:trPr>
          <w:trHeight w:val="840"/>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58.4.00.</w:t>
            </w:r>
            <w:r w:rsidRPr="00B95B17">
              <w:rPr>
                <w:rFonts w:ascii="Times New Roman" w:hAnsi="Times New Roman"/>
                <w:bCs/>
                <w:szCs w:val="24"/>
              </w:rPr>
              <w:t>70240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bCs/>
                <w:szCs w:val="24"/>
              </w:rPr>
            </w:pPr>
            <w:r w:rsidRPr="00B95B17">
              <w:rPr>
                <w:rFonts w:ascii="Times New Roman" w:hAnsi="Times New Roman"/>
                <w:bCs/>
                <w:szCs w:val="24"/>
              </w:rPr>
              <w:t>Реализация мероприятий в рамках подпрограммы «Прочие мероприятия по благоустройству территории сельского поселения» муниципальной программы «</w:t>
            </w:r>
            <w:r w:rsidRPr="00B95B17">
              <w:rPr>
                <w:rFonts w:ascii="Times New Roman" w:hAnsi="Times New Roman"/>
                <w:szCs w:val="24"/>
              </w:rPr>
              <w:t>Благоустройство территории Гусельниковского сельсовета</w:t>
            </w:r>
            <w:r w:rsidRPr="00B95B17">
              <w:rPr>
                <w:rFonts w:ascii="Times New Roman" w:hAnsi="Times New Roman"/>
                <w:bCs/>
                <w:szCs w:val="24"/>
              </w:rPr>
              <w:t>» реализация инициативного проекта «Зимние забавы»</w:t>
            </w:r>
          </w:p>
        </w:tc>
      </w:tr>
      <w:tr w:rsidR="00B95B17" w:rsidRPr="00B95B17" w:rsidTr="00B95B17">
        <w:trPr>
          <w:trHeight w:val="840"/>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bCs/>
                <w:i/>
                <w:szCs w:val="24"/>
              </w:rPr>
              <w:t>58.4.00.</w:t>
            </w:r>
            <w:r w:rsidRPr="00B95B17">
              <w:rPr>
                <w:rFonts w:ascii="Times New Roman" w:hAnsi="Times New Roman"/>
                <w:bCs/>
                <w:szCs w:val="24"/>
                <w:lang w:val="en-US"/>
              </w:rPr>
              <w:t>S</w:t>
            </w:r>
            <w:r w:rsidRPr="00B95B17">
              <w:rPr>
                <w:rFonts w:ascii="Times New Roman" w:hAnsi="Times New Roman"/>
                <w:bCs/>
                <w:szCs w:val="24"/>
              </w:rPr>
              <w:t>0240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bCs/>
                <w:szCs w:val="24"/>
              </w:rPr>
            </w:pPr>
            <w:r w:rsidRPr="00B95B17">
              <w:rPr>
                <w:rFonts w:ascii="Times New Roman" w:hAnsi="Times New Roman"/>
                <w:bCs/>
                <w:szCs w:val="24"/>
              </w:rPr>
              <w:t>Реализация мероприятий в рамках подпрограммы «Прочие мероприятия по благоустройству территории сельского поселения» муниципальной программы «</w:t>
            </w:r>
            <w:r w:rsidRPr="00B95B17">
              <w:rPr>
                <w:rFonts w:ascii="Times New Roman" w:hAnsi="Times New Roman"/>
                <w:szCs w:val="24"/>
              </w:rPr>
              <w:t>Благоустройство территории Гусельниковского сельсовета</w:t>
            </w:r>
            <w:r w:rsidRPr="00B95B17">
              <w:rPr>
                <w:rFonts w:ascii="Times New Roman" w:hAnsi="Times New Roman"/>
                <w:bCs/>
                <w:szCs w:val="24"/>
              </w:rPr>
              <w:t>» софинансирование инициативного проекта «Зимние забавы»</w:t>
            </w:r>
          </w:p>
        </w:tc>
      </w:tr>
      <w:tr w:rsidR="00B95B17" w:rsidRPr="00B95B17" w:rsidTr="00B95B17">
        <w:trPr>
          <w:trHeight w:val="415"/>
        </w:trPr>
        <w:tc>
          <w:tcPr>
            <w:tcW w:w="1720" w:type="dxa"/>
            <w:tcBorders>
              <w:top w:val="single" w:sz="4" w:space="0" w:color="auto"/>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99.0.00.00000</w:t>
            </w:r>
          </w:p>
        </w:tc>
        <w:tc>
          <w:tcPr>
            <w:tcW w:w="7793" w:type="dxa"/>
            <w:tcBorders>
              <w:top w:val="single" w:sz="4" w:space="0" w:color="auto"/>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 xml:space="preserve">Непрограммные направления местного бюджета </w:t>
            </w:r>
          </w:p>
        </w:tc>
      </w:tr>
      <w:tr w:rsidR="00B95B17" w:rsidRPr="00B95B17" w:rsidTr="00B95B17">
        <w:trPr>
          <w:trHeight w:val="630"/>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99.0.00.00110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 xml:space="preserve">Расходы на выплаты по оплате труда работников государственных (муниципальных) органов </w:t>
            </w:r>
          </w:p>
        </w:tc>
      </w:tr>
      <w:tr w:rsidR="00B95B17" w:rsidRPr="00B95B17" w:rsidTr="00B95B17">
        <w:trPr>
          <w:trHeight w:val="486"/>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99.0.00.00190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Расходы на обеспечение функций государственных (муниципальных) органов</w:t>
            </w:r>
          </w:p>
        </w:tc>
      </w:tr>
      <w:tr w:rsidR="00B95B17" w:rsidRPr="00B95B17" w:rsidTr="00B95B17">
        <w:trPr>
          <w:trHeight w:val="407"/>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99.0.00.00500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Иные межбюджетные  трансферты бюджетам бюджетной системы</w:t>
            </w:r>
          </w:p>
        </w:tc>
      </w:tr>
      <w:tr w:rsidR="00B95B17" w:rsidRPr="00B95B17" w:rsidTr="00B95B17">
        <w:trPr>
          <w:trHeight w:val="407"/>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99.0.00.00910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snapToGrid w:val="0"/>
                <w:szCs w:val="24"/>
              </w:rPr>
            </w:pPr>
            <w:r w:rsidRPr="00B95B17">
              <w:rPr>
                <w:rFonts w:ascii="Times New Roman" w:hAnsi="Times New Roman"/>
                <w:snapToGrid w:val="0"/>
                <w:szCs w:val="24"/>
              </w:rPr>
              <w:t>Оценка недвижимости, признание прав и регулирование отношений по государственной и муниципальной собственности</w:t>
            </w:r>
          </w:p>
        </w:tc>
      </w:tr>
      <w:tr w:rsidR="00B95B17" w:rsidRPr="00B95B17" w:rsidTr="00B95B17">
        <w:trPr>
          <w:trHeight w:val="427"/>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99.0.00.00920</w:t>
            </w:r>
          </w:p>
        </w:tc>
        <w:tc>
          <w:tcPr>
            <w:tcW w:w="7793" w:type="dxa"/>
            <w:tcBorders>
              <w:top w:val="nil"/>
              <w:left w:val="nil"/>
              <w:bottom w:val="single" w:sz="4" w:space="0" w:color="auto"/>
              <w:right w:val="single" w:sz="4" w:space="0" w:color="auto"/>
            </w:tcBorders>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Выполнение других обязательств государства</w:t>
            </w:r>
          </w:p>
        </w:tc>
      </w:tr>
      <w:tr w:rsidR="00B95B17" w:rsidRPr="00B95B17" w:rsidTr="00B95B17">
        <w:trPr>
          <w:trHeight w:val="630"/>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99.0.00.02020</w:t>
            </w:r>
          </w:p>
        </w:tc>
        <w:tc>
          <w:tcPr>
            <w:tcW w:w="7793" w:type="dxa"/>
            <w:tcBorders>
              <w:top w:val="nil"/>
              <w:left w:val="nil"/>
              <w:bottom w:val="single" w:sz="4" w:space="0" w:color="auto"/>
              <w:right w:val="single" w:sz="4" w:space="0" w:color="auto"/>
            </w:tcBorders>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Доплаты к пенсиям государственных служащих субъектов Российской Федерации и муниципальных служащих</w:t>
            </w:r>
          </w:p>
        </w:tc>
      </w:tr>
      <w:tr w:rsidR="00B95B17" w:rsidRPr="00B95B17" w:rsidTr="00B95B17">
        <w:trPr>
          <w:trHeight w:val="485"/>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99.0.00.03110</w:t>
            </w:r>
          </w:p>
        </w:tc>
        <w:tc>
          <w:tcPr>
            <w:tcW w:w="7793" w:type="dxa"/>
            <w:tcBorders>
              <w:top w:val="nil"/>
              <w:left w:val="nil"/>
              <w:bottom w:val="single" w:sz="4" w:space="0" w:color="auto"/>
              <w:right w:val="single" w:sz="4" w:space="0" w:color="auto"/>
            </w:tcBorders>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Глава муниципального образования</w:t>
            </w:r>
          </w:p>
        </w:tc>
      </w:tr>
      <w:tr w:rsidR="00B95B17" w:rsidRPr="00B95B17" w:rsidTr="00B95B17">
        <w:trPr>
          <w:trHeight w:val="485"/>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99.0.00.06060</w:t>
            </w:r>
          </w:p>
        </w:tc>
        <w:tc>
          <w:tcPr>
            <w:tcW w:w="7793" w:type="dxa"/>
            <w:tcBorders>
              <w:top w:val="nil"/>
              <w:left w:val="nil"/>
              <w:bottom w:val="single" w:sz="4" w:space="0" w:color="auto"/>
              <w:right w:val="single" w:sz="4" w:space="0" w:color="auto"/>
            </w:tcBorders>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snapToGrid w:val="0"/>
                <w:szCs w:val="24"/>
              </w:rPr>
              <w:t>Проведение выборов в представительные органы муниципального образования</w:t>
            </w:r>
          </w:p>
        </w:tc>
      </w:tr>
      <w:tr w:rsidR="00B95B17" w:rsidRPr="00B95B17" w:rsidTr="00B95B17">
        <w:trPr>
          <w:trHeight w:val="408"/>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w:t>
            </w:r>
            <w:r w:rsidRPr="00B95B17">
              <w:rPr>
                <w:rFonts w:ascii="Times New Roman" w:hAnsi="Times New Roman"/>
                <w:color w:val="000000"/>
                <w:szCs w:val="24"/>
              </w:rPr>
              <w:lastRenderedPageBreak/>
              <w:t>20550</w:t>
            </w:r>
          </w:p>
        </w:tc>
        <w:tc>
          <w:tcPr>
            <w:tcW w:w="7793" w:type="dxa"/>
            <w:tcBorders>
              <w:top w:val="nil"/>
              <w:left w:val="nil"/>
              <w:bottom w:val="single" w:sz="4" w:space="0" w:color="auto"/>
              <w:right w:val="single" w:sz="4" w:space="0" w:color="auto"/>
            </w:tcBorders>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lastRenderedPageBreak/>
              <w:t>Резервные фонды местных администраций</w:t>
            </w:r>
          </w:p>
        </w:tc>
      </w:tr>
      <w:tr w:rsidR="00B95B17" w:rsidRPr="00B95B17" w:rsidTr="00B95B17">
        <w:trPr>
          <w:trHeight w:val="705"/>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99.0.00.51180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bCs/>
                <w:szCs w:val="24"/>
              </w:rPr>
              <w:t>Осуществление первичного воинского учета на территориях, где отсутствуют военные комиссариаты</w:t>
            </w:r>
          </w:p>
        </w:tc>
      </w:tr>
      <w:tr w:rsidR="00B95B17" w:rsidRPr="00B95B17" w:rsidTr="00B95B17">
        <w:trPr>
          <w:trHeight w:val="315"/>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99.0.00.70190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bCs/>
                <w:szCs w:val="24"/>
              </w:rPr>
              <w:t>Решение вопросов в сфере административных правонарушений</w:t>
            </w:r>
          </w:p>
        </w:tc>
      </w:tr>
      <w:tr w:rsidR="00B95B17" w:rsidRPr="00B95B17" w:rsidTr="00B95B17">
        <w:trPr>
          <w:trHeight w:val="315"/>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99.0.00.70510</w:t>
            </w:r>
          </w:p>
        </w:tc>
        <w:tc>
          <w:tcPr>
            <w:tcW w:w="7793" w:type="dxa"/>
            <w:tcBorders>
              <w:top w:val="nil"/>
              <w:left w:val="nil"/>
              <w:bottom w:val="single" w:sz="4" w:space="0" w:color="auto"/>
              <w:right w:val="single" w:sz="4" w:space="0" w:color="auto"/>
            </w:tcBorders>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Обеспечение сбалансированности местных бюджетов</w:t>
            </w:r>
          </w:p>
        </w:tc>
      </w:tr>
      <w:tr w:rsidR="00B95B17" w:rsidRPr="00B95B17" w:rsidTr="00B95B17">
        <w:trPr>
          <w:trHeight w:val="315"/>
        </w:trPr>
        <w:tc>
          <w:tcPr>
            <w:tcW w:w="172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99.9.00.00000</w:t>
            </w:r>
          </w:p>
        </w:tc>
        <w:tc>
          <w:tcPr>
            <w:tcW w:w="7793"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szCs w:val="24"/>
              </w:rPr>
            </w:pPr>
            <w:r w:rsidRPr="00B95B17">
              <w:rPr>
                <w:rFonts w:ascii="Times New Roman" w:hAnsi="Times New Roman"/>
                <w:szCs w:val="24"/>
              </w:rPr>
              <w:t>Условно-утвержденные расходы</w:t>
            </w:r>
          </w:p>
        </w:tc>
      </w:tr>
    </w:tbl>
    <w:p w:rsidR="00B95B17" w:rsidRPr="00B95B17" w:rsidRDefault="00B95B17" w:rsidP="00B95B17">
      <w:pPr>
        <w:spacing w:before="0"/>
        <w:ind w:firstLine="0"/>
        <w:rPr>
          <w:rFonts w:ascii="Times New Roman" w:hAnsi="Times New Roman"/>
          <w:szCs w:val="24"/>
        </w:rPr>
      </w:pPr>
    </w:p>
    <w:tbl>
      <w:tblPr>
        <w:tblW w:w="9654" w:type="dxa"/>
        <w:tblInd w:w="93" w:type="dxa"/>
        <w:tblLook w:val="04A0" w:firstRow="1" w:lastRow="0" w:firstColumn="1" w:lastColumn="0" w:noHBand="0" w:noVBand="1"/>
      </w:tblPr>
      <w:tblGrid>
        <w:gridCol w:w="2460"/>
        <w:gridCol w:w="7194"/>
      </w:tblGrid>
      <w:tr w:rsidR="00B95B17" w:rsidRPr="00B95B17" w:rsidTr="00B95B17">
        <w:trPr>
          <w:trHeight w:val="255"/>
        </w:trPr>
        <w:tc>
          <w:tcPr>
            <w:tcW w:w="2460" w:type="dxa"/>
            <w:noWrap/>
            <w:vAlign w:val="bottom"/>
            <w:hideMark/>
          </w:tcPr>
          <w:p w:rsidR="00B95B17" w:rsidRPr="00B95B17" w:rsidRDefault="00B95B17" w:rsidP="00B95B17">
            <w:pPr>
              <w:spacing w:before="0"/>
              <w:rPr>
                <w:rFonts w:ascii="Times New Roman" w:eastAsiaTheme="minorHAnsi" w:hAnsi="Times New Roman"/>
                <w:szCs w:val="24"/>
              </w:rPr>
            </w:pPr>
          </w:p>
        </w:tc>
        <w:tc>
          <w:tcPr>
            <w:tcW w:w="7194" w:type="dxa"/>
            <w:noWrap/>
            <w:vAlign w:val="bottom"/>
            <w:hideMark/>
          </w:tcPr>
          <w:p w:rsidR="00B95B17" w:rsidRPr="00B95B17" w:rsidRDefault="00B95B17" w:rsidP="00B95B17">
            <w:pPr>
              <w:spacing w:before="0"/>
              <w:ind w:firstLine="0"/>
              <w:jc w:val="right"/>
              <w:rPr>
                <w:rFonts w:ascii="Times New Roman" w:hAnsi="Times New Roman"/>
                <w:szCs w:val="24"/>
              </w:rPr>
            </w:pPr>
            <w:r w:rsidRPr="00B95B17">
              <w:rPr>
                <w:rFonts w:ascii="Times New Roman" w:hAnsi="Times New Roman"/>
                <w:szCs w:val="24"/>
              </w:rPr>
              <w:t>Приложение №3</w:t>
            </w:r>
          </w:p>
        </w:tc>
      </w:tr>
      <w:tr w:rsidR="00B95B17" w:rsidRPr="00B95B17" w:rsidTr="00B95B17">
        <w:trPr>
          <w:trHeight w:val="255"/>
        </w:trPr>
        <w:tc>
          <w:tcPr>
            <w:tcW w:w="2460" w:type="dxa"/>
            <w:noWrap/>
            <w:vAlign w:val="bottom"/>
            <w:hideMark/>
          </w:tcPr>
          <w:p w:rsidR="00B95B17" w:rsidRPr="00B95B17" w:rsidRDefault="00B95B17" w:rsidP="00B95B17">
            <w:pPr>
              <w:spacing w:before="0"/>
              <w:rPr>
                <w:rFonts w:ascii="Times New Roman" w:hAnsi="Times New Roman"/>
                <w:szCs w:val="24"/>
              </w:rPr>
            </w:pPr>
          </w:p>
        </w:tc>
        <w:tc>
          <w:tcPr>
            <w:tcW w:w="7194" w:type="dxa"/>
            <w:noWrap/>
            <w:vAlign w:val="bottom"/>
            <w:hideMark/>
          </w:tcPr>
          <w:p w:rsidR="00B95B17" w:rsidRPr="00B95B17" w:rsidRDefault="00B95B17" w:rsidP="00B95B17">
            <w:pPr>
              <w:spacing w:before="0"/>
              <w:jc w:val="right"/>
              <w:rPr>
                <w:rFonts w:ascii="Times New Roman" w:hAnsi="Times New Roman"/>
                <w:szCs w:val="24"/>
              </w:rPr>
            </w:pPr>
            <w:r w:rsidRPr="00B95B17">
              <w:rPr>
                <w:rFonts w:ascii="Times New Roman" w:hAnsi="Times New Roman"/>
                <w:szCs w:val="24"/>
              </w:rPr>
              <w:t>к постановлению администрации</w:t>
            </w:r>
          </w:p>
        </w:tc>
      </w:tr>
      <w:tr w:rsidR="00B95B17" w:rsidRPr="00B95B17" w:rsidTr="00B95B17">
        <w:trPr>
          <w:trHeight w:val="255"/>
        </w:trPr>
        <w:tc>
          <w:tcPr>
            <w:tcW w:w="2460" w:type="dxa"/>
            <w:noWrap/>
            <w:vAlign w:val="bottom"/>
            <w:hideMark/>
          </w:tcPr>
          <w:p w:rsidR="00B95B17" w:rsidRPr="00B95B17" w:rsidRDefault="00B95B17" w:rsidP="00B95B17">
            <w:pPr>
              <w:spacing w:before="0"/>
              <w:rPr>
                <w:rFonts w:ascii="Times New Roman" w:hAnsi="Times New Roman"/>
                <w:szCs w:val="24"/>
              </w:rPr>
            </w:pPr>
          </w:p>
        </w:tc>
        <w:tc>
          <w:tcPr>
            <w:tcW w:w="7194" w:type="dxa"/>
            <w:noWrap/>
            <w:vAlign w:val="bottom"/>
            <w:hideMark/>
          </w:tcPr>
          <w:p w:rsidR="00B95B17" w:rsidRPr="00B95B17" w:rsidRDefault="00B95B17" w:rsidP="00B95B17">
            <w:pPr>
              <w:spacing w:before="0"/>
              <w:jc w:val="right"/>
              <w:rPr>
                <w:rFonts w:ascii="Times New Roman" w:hAnsi="Times New Roman"/>
                <w:szCs w:val="24"/>
              </w:rPr>
            </w:pPr>
            <w:r w:rsidRPr="00B95B17">
              <w:rPr>
                <w:rFonts w:ascii="Times New Roman" w:hAnsi="Times New Roman"/>
                <w:szCs w:val="24"/>
              </w:rPr>
              <w:t>Гусельниковского  сельсовета</w:t>
            </w:r>
          </w:p>
        </w:tc>
      </w:tr>
      <w:tr w:rsidR="00B95B17" w:rsidRPr="00B95B17" w:rsidTr="00B95B17">
        <w:trPr>
          <w:trHeight w:val="255"/>
        </w:trPr>
        <w:tc>
          <w:tcPr>
            <w:tcW w:w="2460" w:type="dxa"/>
            <w:noWrap/>
            <w:vAlign w:val="bottom"/>
            <w:hideMark/>
          </w:tcPr>
          <w:p w:rsidR="00B95B17" w:rsidRPr="00B95B17" w:rsidRDefault="00B95B17" w:rsidP="00B95B17">
            <w:pPr>
              <w:spacing w:before="0"/>
              <w:rPr>
                <w:rFonts w:ascii="Times New Roman" w:hAnsi="Times New Roman"/>
                <w:szCs w:val="24"/>
              </w:rPr>
            </w:pPr>
          </w:p>
        </w:tc>
        <w:tc>
          <w:tcPr>
            <w:tcW w:w="7194" w:type="dxa"/>
            <w:noWrap/>
            <w:vAlign w:val="bottom"/>
            <w:hideMark/>
          </w:tcPr>
          <w:p w:rsidR="00B95B17" w:rsidRPr="00B95B17" w:rsidRDefault="00B95B17" w:rsidP="00B95B17">
            <w:pPr>
              <w:shd w:val="clear" w:color="auto" w:fill="FFFFFF"/>
              <w:spacing w:before="0"/>
              <w:jc w:val="right"/>
              <w:rPr>
                <w:rFonts w:ascii="Times New Roman" w:hAnsi="Times New Roman"/>
                <w:color w:val="000000"/>
                <w:spacing w:val="-2"/>
                <w:szCs w:val="24"/>
                <w:lang w:eastAsia="en-US"/>
              </w:rPr>
            </w:pPr>
            <w:r w:rsidRPr="00B95B17">
              <w:rPr>
                <w:rFonts w:ascii="Times New Roman" w:hAnsi="Times New Roman"/>
                <w:color w:val="000000"/>
                <w:spacing w:val="-2"/>
                <w:szCs w:val="24"/>
              </w:rPr>
              <w:t>о</w:t>
            </w:r>
            <w:r w:rsidRPr="00B95B17">
              <w:rPr>
                <w:rFonts w:ascii="Times New Roman" w:hAnsi="Times New Roman"/>
                <w:color w:val="000000"/>
                <w:szCs w:val="24"/>
              </w:rPr>
              <w:t xml:space="preserve">т 23.01.2025 </w:t>
            </w:r>
            <w:r w:rsidRPr="00B95B17">
              <w:rPr>
                <w:rFonts w:ascii="Times New Roman" w:hAnsi="Times New Roman"/>
                <w:iCs/>
                <w:color w:val="000000"/>
                <w:szCs w:val="24"/>
              </w:rPr>
              <w:t>№9</w:t>
            </w:r>
          </w:p>
        </w:tc>
      </w:tr>
      <w:tr w:rsidR="00B95B17" w:rsidRPr="00B95B17" w:rsidTr="00B95B17">
        <w:trPr>
          <w:trHeight w:val="255"/>
        </w:trPr>
        <w:tc>
          <w:tcPr>
            <w:tcW w:w="2460" w:type="dxa"/>
            <w:noWrap/>
            <w:vAlign w:val="bottom"/>
            <w:hideMark/>
          </w:tcPr>
          <w:p w:rsidR="00B95B17" w:rsidRPr="00B95B17" w:rsidRDefault="00B95B17" w:rsidP="00B95B17">
            <w:pPr>
              <w:spacing w:before="0"/>
              <w:rPr>
                <w:rFonts w:ascii="Times New Roman" w:hAnsi="Times New Roman"/>
                <w:color w:val="000000"/>
                <w:spacing w:val="-2"/>
                <w:szCs w:val="24"/>
              </w:rPr>
            </w:pPr>
          </w:p>
        </w:tc>
        <w:tc>
          <w:tcPr>
            <w:tcW w:w="7194" w:type="dxa"/>
            <w:noWrap/>
            <w:vAlign w:val="bottom"/>
            <w:hideMark/>
          </w:tcPr>
          <w:p w:rsidR="00B95B17" w:rsidRPr="00B95B17" w:rsidRDefault="00B95B17" w:rsidP="00B95B17">
            <w:pPr>
              <w:spacing w:before="0"/>
              <w:rPr>
                <w:rFonts w:ascii="Times New Roman" w:hAnsi="Times New Roman"/>
                <w:szCs w:val="24"/>
              </w:rPr>
            </w:pPr>
          </w:p>
        </w:tc>
      </w:tr>
      <w:tr w:rsidR="00B95B17" w:rsidRPr="00B95B17" w:rsidTr="00B95B17">
        <w:trPr>
          <w:trHeight w:val="300"/>
        </w:trPr>
        <w:tc>
          <w:tcPr>
            <w:tcW w:w="2460" w:type="dxa"/>
            <w:noWrap/>
            <w:vAlign w:val="bottom"/>
            <w:hideMark/>
          </w:tcPr>
          <w:p w:rsidR="00B95B17" w:rsidRPr="00B95B17" w:rsidRDefault="00B95B17" w:rsidP="00B95B17">
            <w:pPr>
              <w:spacing w:before="0"/>
              <w:rPr>
                <w:rFonts w:ascii="Times New Roman" w:hAnsi="Times New Roman"/>
                <w:szCs w:val="24"/>
              </w:rPr>
            </w:pPr>
          </w:p>
        </w:tc>
        <w:tc>
          <w:tcPr>
            <w:tcW w:w="7194" w:type="dxa"/>
            <w:noWrap/>
            <w:vAlign w:val="bottom"/>
            <w:hideMark/>
          </w:tcPr>
          <w:p w:rsidR="00B95B17" w:rsidRPr="00B95B17" w:rsidRDefault="00B95B17" w:rsidP="00B95B17">
            <w:pPr>
              <w:spacing w:before="0"/>
              <w:rPr>
                <w:rFonts w:ascii="Times New Roman" w:hAnsi="Times New Roman"/>
                <w:szCs w:val="24"/>
              </w:rPr>
            </w:pPr>
          </w:p>
        </w:tc>
      </w:tr>
      <w:tr w:rsidR="00B95B17" w:rsidRPr="00B95B17" w:rsidTr="00B95B17">
        <w:trPr>
          <w:trHeight w:val="315"/>
        </w:trPr>
        <w:tc>
          <w:tcPr>
            <w:tcW w:w="9654" w:type="dxa"/>
            <w:gridSpan w:val="2"/>
            <w:vAlign w:val="center"/>
            <w:hideMark/>
          </w:tcPr>
          <w:p w:rsidR="00B95B17" w:rsidRPr="00B95B17" w:rsidRDefault="00B95B17" w:rsidP="00B95B17">
            <w:pPr>
              <w:spacing w:before="0"/>
              <w:jc w:val="center"/>
              <w:rPr>
                <w:rFonts w:ascii="Times New Roman" w:hAnsi="Times New Roman"/>
                <w:b/>
                <w:bCs/>
                <w:color w:val="000000"/>
                <w:szCs w:val="24"/>
              </w:rPr>
            </w:pPr>
            <w:r w:rsidRPr="00B95B17">
              <w:rPr>
                <w:rFonts w:ascii="Times New Roman" w:hAnsi="Times New Roman"/>
                <w:b/>
                <w:bCs/>
                <w:color w:val="000000"/>
                <w:szCs w:val="24"/>
              </w:rPr>
              <w:t>ПЕРЕЧЕНЬ</w:t>
            </w:r>
          </w:p>
        </w:tc>
      </w:tr>
      <w:tr w:rsidR="00B95B17" w:rsidRPr="00B95B17" w:rsidTr="00B95B17">
        <w:trPr>
          <w:trHeight w:val="2745"/>
        </w:trPr>
        <w:tc>
          <w:tcPr>
            <w:tcW w:w="9654" w:type="dxa"/>
            <w:gridSpan w:val="2"/>
            <w:vAlign w:val="center"/>
            <w:hideMark/>
          </w:tcPr>
          <w:p w:rsidR="00B95B17" w:rsidRPr="00B95B17" w:rsidRDefault="00B95B17" w:rsidP="00B95B17">
            <w:pPr>
              <w:spacing w:before="0"/>
              <w:jc w:val="center"/>
              <w:rPr>
                <w:rFonts w:ascii="Times New Roman" w:hAnsi="Times New Roman"/>
                <w:b/>
                <w:bCs/>
                <w:color w:val="000000"/>
                <w:szCs w:val="24"/>
              </w:rPr>
            </w:pPr>
            <w:r w:rsidRPr="00B95B17">
              <w:rPr>
                <w:rFonts w:ascii="Times New Roman" w:hAnsi="Times New Roman"/>
                <w:b/>
                <w:bCs/>
                <w:color w:val="000000"/>
                <w:szCs w:val="24"/>
              </w:rPr>
              <w:t>и коды целевых статей расходов бюджета Гусельниковского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w:t>
            </w:r>
          </w:p>
        </w:tc>
      </w:tr>
      <w:tr w:rsidR="00B95B17" w:rsidRPr="00B95B17" w:rsidTr="00B95B17">
        <w:trPr>
          <w:trHeight w:val="255"/>
        </w:trPr>
        <w:tc>
          <w:tcPr>
            <w:tcW w:w="2460" w:type="dxa"/>
            <w:noWrap/>
            <w:vAlign w:val="bottom"/>
            <w:hideMark/>
          </w:tcPr>
          <w:p w:rsidR="00B95B17" w:rsidRPr="00B95B17" w:rsidRDefault="00B95B17" w:rsidP="00B95B17">
            <w:pPr>
              <w:spacing w:before="0"/>
              <w:rPr>
                <w:rFonts w:ascii="Times New Roman" w:hAnsi="Times New Roman"/>
                <w:b/>
                <w:bCs/>
                <w:color w:val="000000"/>
                <w:szCs w:val="24"/>
              </w:rPr>
            </w:pPr>
          </w:p>
        </w:tc>
        <w:tc>
          <w:tcPr>
            <w:tcW w:w="7194" w:type="dxa"/>
            <w:noWrap/>
            <w:vAlign w:val="bottom"/>
            <w:hideMark/>
          </w:tcPr>
          <w:p w:rsidR="00B95B17" w:rsidRPr="00B95B17" w:rsidRDefault="00B95B17" w:rsidP="00B95B17">
            <w:pPr>
              <w:spacing w:before="0"/>
              <w:rPr>
                <w:rFonts w:ascii="Times New Roman" w:hAnsi="Times New Roman"/>
                <w:szCs w:val="24"/>
              </w:rPr>
            </w:pPr>
          </w:p>
        </w:tc>
      </w:tr>
      <w:tr w:rsidR="00B95B17" w:rsidRPr="00B95B17" w:rsidTr="00B95B17">
        <w:trPr>
          <w:trHeight w:val="1020"/>
        </w:trPr>
        <w:tc>
          <w:tcPr>
            <w:tcW w:w="2460" w:type="dxa"/>
            <w:tcBorders>
              <w:top w:val="single" w:sz="4" w:space="0" w:color="auto"/>
              <w:left w:val="single" w:sz="4" w:space="0" w:color="auto"/>
              <w:bottom w:val="single" w:sz="4" w:space="0" w:color="auto"/>
              <w:right w:val="single" w:sz="4" w:space="0" w:color="auto"/>
            </w:tcBorders>
            <w:vAlign w:val="center"/>
            <w:hideMark/>
          </w:tcPr>
          <w:p w:rsidR="00B95B17" w:rsidRPr="00B95B17" w:rsidRDefault="00B95B17" w:rsidP="00B95B17">
            <w:pPr>
              <w:spacing w:before="0"/>
              <w:jc w:val="center"/>
              <w:rPr>
                <w:rFonts w:ascii="Times New Roman" w:hAnsi="Times New Roman"/>
                <w:b/>
                <w:bCs/>
                <w:szCs w:val="24"/>
              </w:rPr>
            </w:pPr>
            <w:r w:rsidRPr="00B95B17">
              <w:rPr>
                <w:rFonts w:ascii="Times New Roman" w:hAnsi="Times New Roman"/>
                <w:b/>
                <w:bCs/>
                <w:szCs w:val="24"/>
              </w:rPr>
              <w:t>Код</w:t>
            </w:r>
          </w:p>
        </w:tc>
        <w:tc>
          <w:tcPr>
            <w:tcW w:w="7194" w:type="dxa"/>
            <w:tcBorders>
              <w:top w:val="single" w:sz="4" w:space="0" w:color="auto"/>
              <w:left w:val="nil"/>
              <w:bottom w:val="single" w:sz="4" w:space="0" w:color="auto"/>
              <w:right w:val="single" w:sz="4" w:space="0" w:color="auto"/>
            </w:tcBorders>
            <w:noWrap/>
            <w:vAlign w:val="center"/>
            <w:hideMark/>
          </w:tcPr>
          <w:p w:rsidR="00B95B17" w:rsidRPr="00B95B17" w:rsidRDefault="00B95B17" w:rsidP="00B95B17">
            <w:pPr>
              <w:spacing w:before="0"/>
              <w:jc w:val="center"/>
              <w:rPr>
                <w:rFonts w:ascii="Times New Roman" w:hAnsi="Times New Roman"/>
                <w:b/>
                <w:bCs/>
                <w:szCs w:val="24"/>
              </w:rPr>
            </w:pPr>
            <w:r w:rsidRPr="00B95B17">
              <w:rPr>
                <w:rFonts w:ascii="Times New Roman" w:hAnsi="Times New Roman"/>
                <w:b/>
                <w:bCs/>
                <w:szCs w:val="24"/>
              </w:rPr>
              <w:t>Наименование целевой статьи расходов</w:t>
            </w:r>
          </w:p>
        </w:tc>
      </w:tr>
      <w:tr w:rsidR="00B95B17" w:rsidRPr="00B95B17" w:rsidTr="00B95B17">
        <w:trPr>
          <w:trHeight w:val="1022"/>
        </w:trPr>
        <w:tc>
          <w:tcPr>
            <w:tcW w:w="2460" w:type="dxa"/>
            <w:tcBorders>
              <w:top w:val="nil"/>
              <w:left w:val="single" w:sz="4" w:space="0" w:color="auto"/>
              <w:bottom w:val="single" w:sz="4" w:space="0" w:color="auto"/>
              <w:right w:val="single" w:sz="4" w:space="0" w:color="auto"/>
            </w:tcBorders>
            <w:noWrap/>
            <w:vAlign w:val="bottom"/>
          </w:tcPr>
          <w:p w:rsidR="00B95B17" w:rsidRPr="00B95B17" w:rsidRDefault="00B95B17" w:rsidP="00B95B17">
            <w:pPr>
              <w:spacing w:before="0"/>
              <w:rPr>
                <w:rFonts w:ascii="Times New Roman" w:hAnsi="Times New Roman"/>
                <w:color w:val="000000"/>
                <w:szCs w:val="24"/>
              </w:rPr>
            </w:pPr>
          </w:p>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99.0.00.70510</w:t>
            </w:r>
          </w:p>
        </w:tc>
        <w:tc>
          <w:tcPr>
            <w:tcW w:w="7194"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r>
      <w:tr w:rsidR="00B95B17" w:rsidRPr="00B95B17" w:rsidTr="00B95B17">
        <w:trPr>
          <w:trHeight w:val="697"/>
        </w:trPr>
        <w:tc>
          <w:tcPr>
            <w:tcW w:w="2460" w:type="dxa"/>
            <w:tcBorders>
              <w:top w:val="nil"/>
              <w:left w:val="single" w:sz="4" w:space="0" w:color="auto"/>
              <w:bottom w:val="single" w:sz="4" w:space="0" w:color="auto"/>
              <w:right w:val="single" w:sz="4" w:space="0" w:color="auto"/>
            </w:tcBorders>
            <w:noWrap/>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99.0.00.70190</w:t>
            </w:r>
          </w:p>
        </w:tc>
        <w:tc>
          <w:tcPr>
            <w:tcW w:w="7194" w:type="dxa"/>
            <w:tcBorders>
              <w:top w:val="nil"/>
              <w:left w:val="nil"/>
              <w:bottom w:val="single" w:sz="4" w:space="0" w:color="auto"/>
              <w:right w:val="single" w:sz="4" w:space="0" w:color="auto"/>
            </w:tcBorders>
            <w:vAlign w:val="center"/>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Осуществление отдельных государственных полномочий Новосибирской области  по решению вопросов в сфере административных правонарушений</w:t>
            </w:r>
          </w:p>
        </w:tc>
      </w:tr>
    </w:tbl>
    <w:p w:rsidR="00B95B17" w:rsidRPr="00B95B17" w:rsidRDefault="00B95B17" w:rsidP="00B95B17">
      <w:pPr>
        <w:spacing w:before="0"/>
        <w:ind w:firstLine="0"/>
        <w:rPr>
          <w:rFonts w:ascii="Times New Roman" w:hAnsi="Times New Roman"/>
          <w:szCs w:val="24"/>
        </w:rPr>
      </w:pPr>
    </w:p>
    <w:tbl>
      <w:tblPr>
        <w:tblW w:w="8946" w:type="dxa"/>
        <w:tblInd w:w="93" w:type="dxa"/>
        <w:tblLook w:val="04A0" w:firstRow="1" w:lastRow="0" w:firstColumn="1" w:lastColumn="0" w:noHBand="0" w:noVBand="1"/>
      </w:tblPr>
      <w:tblGrid>
        <w:gridCol w:w="1720"/>
        <w:gridCol w:w="7226"/>
      </w:tblGrid>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szCs w:val="24"/>
              </w:rPr>
            </w:pPr>
          </w:p>
        </w:tc>
        <w:tc>
          <w:tcPr>
            <w:tcW w:w="7226" w:type="dxa"/>
            <w:noWrap/>
            <w:vAlign w:val="bottom"/>
            <w:hideMark/>
          </w:tcPr>
          <w:p w:rsidR="00B95B17" w:rsidRPr="00B95B17" w:rsidRDefault="00B95B17" w:rsidP="00B95B17">
            <w:pPr>
              <w:spacing w:before="0"/>
              <w:jc w:val="right"/>
              <w:rPr>
                <w:rFonts w:ascii="Times New Roman" w:hAnsi="Times New Roman"/>
                <w:szCs w:val="24"/>
              </w:rPr>
            </w:pPr>
            <w:r w:rsidRPr="00B95B17">
              <w:rPr>
                <w:rFonts w:ascii="Times New Roman" w:hAnsi="Times New Roman"/>
                <w:szCs w:val="24"/>
              </w:rPr>
              <w:t xml:space="preserve">Приложение №4 </w:t>
            </w:r>
          </w:p>
        </w:tc>
      </w:tr>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szCs w:val="24"/>
              </w:rPr>
            </w:pPr>
          </w:p>
        </w:tc>
        <w:tc>
          <w:tcPr>
            <w:tcW w:w="7226" w:type="dxa"/>
            <w:noWrap/>
            <w:vAlign w:val="bottom"/>
            <w:hideMark/>
          </w:tcPr>
          <w:p w:rsidR="00B95B17" w:rsidRPr="00B95B17" w:rsidRDefault="00B95B17" w:rsidP="00B95B17">
            <w:pPr>
              <w:spacing w:before="0"/>
              <w:jc w:val="right"/>
              <w:rPr>
                <w:rFonts w:ascii="Times New Roman" w:hAnsi="Times New Roman"/>
                <w:szCs w:val="24"/>
              </w:rPr>
            </w:pPr>
            <w:r w:rsidRPr="00B95B17">
              <w:rPr>
                <w:rFonts w:ascii="Times New Roman" w:hAnsi="Times New Roman"/>
                <w:szCs w:val="24"/>
              </w:rPr>
              <w:t>к постановлению администрации</w:t>
            </w:r>
          </w:p>
        </w:tc>
      </w:tr>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szCs w:val="24"/>
              </w:rPr>
            </w:pPr>
          </w:p>
        </w:tc>
        <w:tc>
          <w:tcPr>
            <w:tcW w:w="7226" w:type="dxa"/>
            <w:noWrap/>
            <w:vAlign w:val="bottom"/>
            <w:hideMark/>
          </w:tcPr>
          <w:p w:rsidR="00B95B17" w:rsidRPr="00B95B17" w:rsidRDefault="00B95B17" w:rsidP="00B95B17">
            <w:pPr>
              <w:spacing w:before="0"/>
              <w:jc w:val="right"/>
              <w:rPr>
                <w:rFonts w:ascii="Times New Roman" w:hAnsi="Times New Roman"/>
                <w:szCs w:val="24"/>
              </w:rPr>
            </w:pPr>
            <w:r w:rsidRPr="00B95B17">
              <w:rPr>
                <w:rFonts w:ascii="Times New Roman" w:hAnsi="Times New Roman"/>
                <w:szCs w:val="24"/>
              </w:rPr>
              <w:t>Гусельниковского  сельсовета</w:t>
            </w:r>
          </w:p>
        </w:tc>
      </w:tr>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szCs w:val="24"/>
              </w:rPr>
            </w:pPr>
          </w:p>
        </w:tc>
        <w:tc>
          <w:tcPr>
            <w:tcW w:w="7226" w:type="dxa"/>
            <w:noWrap/>
            <w:vAlign w:val="bottom"/>
            <w:hideMark/>
          </w:tcPr>
          <w:p w:rsidR="00B95B17" w:rsidRPr="00B95B17" w:rsidRDefault="00B95B17" w:rsidP="00B95B17">
            <w:pPr>
              <w:shd w:val="clear" w:color="auto" w:fill="FFFFFF"/>
              <w:spacing w:before="0"/>
              <w:jc w:val="right"/>
              <w:rPr>
                <w:rFonts w:ascii="Times New Roman" w:hAnsi="Times New Roman"/>
                <w:szCs w:val="24"/>
                <w:highlight w:val="yellow"/>
              </w:rPr>
            </w:pPr>
            <w:r w:rsidRPr="00B95B17">
              <w:rPr>
                <w:rFonts w:ascii="Times New Roman" w:hAnsi="Times New Roman"/>
                <w:color w:val="000000"/>
                <w:spacing w:val="-2"/>
                <w:szCs w:val="24"/>
              </w:rPr>
              <w:t>о</w:t>
            </w:r>
            <w:r w:rsidRPr="00B95B17">
              <w:rPr>
                <w:rFonts w:ascii="Times New Roman" w:hAnsi="Times New Roman"/>
                <w:color w:val="000000"/>
                <w:szCs w:val="24"/>
              </w:rPr>
              <w:t xml:space="preserve">т 23.01.2025 </w:t>
            </w:r>
            <w:r w:rsidRPr="00B95B17">
              <w:rPr>
                <w:rFonts w:ascii="Times New Roman" w:hAnsi="Times New Roman"/>
                <w:iCs/>
                <w:color w:val="000000"/>
                <w:szCs w:val="24"/>
              </w:rPr>
              <w:t>№9</w:t>
            </w:r>
          </w:p>
        </w:tc>
      </w:tr>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szCs w:val="24"/>
                <w:highlight w:val="yellow"/>
              </w:rPr>
            </w:pPr>
          </w:p>
        </w:tc>
        <w:tc>
          <w:tcPr>
            <w:tcW w:w="7226" w:type="dxa"/>
            <w:noWrap/>
            <w:vAlign w:val="bottom"/>
            <w:hideMark/>
          </w:tcPr>
          <w:p w:rsidR="00B95B17" w:rsidRPr="00B95B17" w:rsidRDefault="00B95B17" w:rsidP="00B95B17">
            <w:pPr>
              <w:spacing w:before="0"/>
              <w:rPr>
                <w:rFonts w:ascii="Times New Roman" w:hAnsi="Times New Roman"/>
                <w:szCs w:val="24"/>
              </w:rPr>
            </w:pPr>
          </w:p>
        </w:tc>
      </w:tr>
      <w:tr w:rsidR="00B95B17" w:rsidRPr="00B95B17" w:rsidTr="00B95B17">
        <w:trPr>
          <w:trHeight w:val="300"/>
        </w:trPr>
        <w:tc>
          <w:tcPr>
            <w:tcW w:w="1720" w:type="dxa"/>
            <w:noWrap/>
            <w:vAlign w:val="bottom"/>
            <w:hideMark/>
          </w:tcPr>
          <w:p w:rsidR="00B95B17" w:rsidRPr="00B95B17" w:rsidRDefault="00B95B17" w:rsidP="00B95B17">
            <w:pPr>
              <w:spacing w:before="0"/>
              <w:rPr>
                <w:rFonts w:ascii="Times New Roman" w:hAnsi="Times New Roman"/>
                <w:szCs w:val="24"/>
              </w:rPr>
            </w:pPr>
          </w:p>
        </w:tc>
        <w:tc>
          <w:tcPr>
            <w:tcW w:w="7226" w:type="dxa"/>
            <w:noWrap/>
            <w:vAlign w:val="bottom"/>
            <w:hideMark/>
          </w:tcPr>
          <w:p w:rsidR="00B95B17" w:rsidRPr="00B95B17" w:rsidRDefault="00B95B17" w:rsidP="00B95B17">
            <w:pPr>
              <w:spacing w:before="0"/>
              <w:rPr>
                <w:rFonts w:ascii="Times New Roman" w:hAnsi="Times New Roman"/>
                <w:szCs w:val="24"/>
              </w:rPr>
            </w:pPr>
          </w:p>
        </w:tc>
      </w:tr>
      <w:tr w:rsidR="00B95B17" w:rsidRPr="00B95B17" w:rsidTr="00B95B17">
        <w:trPr>
          <w:trHeight w:val="315"/>
        </w:trPr>
        <w:tc>
          <w:tcPr>
            <w:tcW w:w="8946" w:type="dxa"/>
            <w:gridSpan w:val="2"/>
            <w:vAlign w:val="center"/>
            <w:hideMark/>
          </w:tcPr>
          <w:p w:rsidR="00B95B17" w:rsidRPr="00B95B17" w:rsidRDefault="00B95B17" w:rsidP="00B95B17">
            <w:pPr>
              <w:spacing w:before="0"/>
              <w:jc w:val="center"/>
              <w:rPr>
                <w:rFonts w:ascii="Times New Roman" w:hAnsi="Times New Roman"/>
                <w:b/>
                <w:bCs/>
                <w:color w:val="000000"/>
                <w:szCs w:val="24"/>
              </w:rPr>
            </w:pPr>
            <w:r w:rsidRPr="00B95B17">
              <w:rPr>
                <w:rFonts w:ascii="Times New Roman" w:hAnsi="Times New Roman"/>
                <w:b/>
                <w:bCs/>
                <w:color w:val="000000"/>
                <w:szCs w:val="24"/>
              </w:rPr>
              <w:t>ПЕРЕЧЕНЬ</w:t>
            </w:r>
          </w:p>
        </w:tc>
      </w:tr>
      <w:tr w:rsidR="00B95B17" w:rsidRPr="00B95B17" w:rsidTr="00B95B17">
        <w:trPr>
          <w:trHeight w:val="2280"/>
        </w:trPr>
        <w:tc>
          <w:tcPr>
            <w:tcW w:w="8946" w:type="dxa"/>
            <w:gridSpan w:val="2"/>
            <w:vAlign w:val="center"/>
            <w:hideMark/>
          </w:tcPr>
          <w:p w:rsidR="00B95B17" w:rsidRPr="00B95B17" w:rsidRDefault="00B95B17" w:rsidP="00B95B17">
            <w:pPr>
              <w:spacing w:before="0"/>
              <w:jc w:val="center"/>
              <w:rPr>
                <w:rFonts w:ascii="Times New Roman" w:hAnsi="Times New Roman"/>
                <w:b/>
                <w:bCs/>
                <w:color w:val="000000"/>
                <w:szCs w:val="24"/>
              </w:rPr>
            </w:pPr>
            <w:r w:rsidRPr="00B95B17">
              <w:rPr>
                <w:rFonts w:ascii="Times New Roman" w:hAnsi="Times New Roman"/>
                <w:b/>
                <w:bCs/>
                <w:color w:val="000000"/>
                <w:szCs w:val="24"/>
              </w:rPr>
              <w:lastRenderedPageBreak/>
              <w:t>и коды целевых статей расходов бюджета Гусельниковского сельсовета Искитимского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за счет средств федерального бюджета</w:t>
            </w:r>
          </w:p>
        </w:tc>
      </w:tr>
      <w:tr w:rsidR="00B95B17" w:rsidRPr="00B95B17" w:rsidTr="00B95B17">
        <w:trPr>
          <w:trHeight w:val="255"/>
        </w:trPr>
        <w:tc>
          <w:tcPr>
            <w:tcW w:w="1720" w:type="dxa"/>
            <w:noWrap/>
            <w:vAlign w:val="bottom"/>
            <w:hideMark/>
          </w:tcPr>
          <w:p w:rsidR="00B95B17" w:rsidRPr="00B95B17" w:rsidRDefault="00B95B17" w:rsidP="00B95B17">
            <w:pPr>
              <w:spacing w:before="0"/>
              <w:rPr>
                <w:rFonts w:ascii="Times New Roman" w:hAnsi="Times New Roman"/>
                <w:b/>
                <w:bCs/>
                <w:color w:val="000000"/>
                <w:szCs w:val="24"/>
              </w:rPr>
            </w:pPr>
          </w:p>
        </w:tc>
        <w:tc>
          <w:tcPr>
            <w:tcW w:w="7226" w:type="dxa"/>
            <w:noWrap/>
            <w:vAlign w:val="bottom"/>
            <w:hideMark/>
          </w:tcPr>
          <w:p w:rsidR="00B95B17" w:rsidRPr="00B95B17" w:rsidRDefault="00B95B17" w:rsidP="00B95B17">
            <w:pPr>
              <w:spacing w:before="0"/>
              <w:rPr>
                <w:rFonts w:ascii="Times New Roman" w:hAnsi="Times New Roman"/>
                <w:szCs w:val="24"/>
              </w:rPr>
            </w:pPr>
          </w:p>
        </w:tc>
      </w:tr>
      <w:tr w:rsidR="00B95B17" w:rsidRPr="00B95B17" w:rsidTr="00B95B17">
        <w:trPr>
          <w:trHeight w:val="1020"/>
        </w:trPr>
        <w:tc>
          <w:tcPr>
            <w:tcW w:w="1720" w:type="dxa"/>
            <w:tcBorders>
              <w:top w:val="single" w:sz="4" w:space="0" w:color="auto"/>
              <w:left w:val="single" w:sz="4" w:space="0" w:color="auto"/>
              <w:bottom w:val="single" w:sz="4" w:space="0" w:color="auto"/>
              <w:right w:val="single" w:sz="4" w:space="0" w:color="auto"/>
            </w:tcBorders>
            <w:vAlign w:val="center"/>
            <w:hideMark/>
          </w:tcPr>
          <w:p w:rsidR="00B95B17" w:rsidRPr="00B95B17" w:rsidRDefault="00B95B17" w:rsidP="00B95B17">
            <w:pPr>
              <w:spacing w:before="0"/>
              <w:jc w:val="center"/>
              <w:rPr>
                <w:rFonts w:ascii="Times New Roman" w:hAnsi="Times New Roman"/>
                <w:b/>
                <w:bCs/>
                <w:szCs w:val="24"/>
              </w:rPr>
            </w:pPr>
            <w:r w:rsidRPr="00B95B17">
              <w:rPr>
                <w:rFonts w:ascii="Times New Roman" w:hAnsi="Times New Roman"/>
                <w:b/>
                <w:bCs/>
                <w:szCs w:val="24"/>
              </w:rPr>
              <w:t>Код</w:t>
            </w:r>
          </w:p>
        </w:tc>
        <w:tc>
          <w:tcPr>
            <w:tcW w:w="7226" w:type="dxa"/>
            <w:tcBorders>
              <w:top w:val="single" w:sz="4" w:space="0" w:color="auto"/>
              <w:left w:val="nil"/>
              <w:bottom w:val="single" w:sz="4" w:space="0" w:color="auto"/>
              <w:right w:val="single" w:sz="4" w:space="0" w:color="auto"/>
            </w:tcBorders>
            <w:noWrap/>
            <w:vAlign w:val="center"/>
            <w:hideMark/>
          </w:tcPr>
          <w:p w:rsidR="00B95B17" w:rsidRPr="00B95B17" w:rsidRDefault="00B95B17" w:rsidP="00B95B17">
            <w:pPr>
              <w:spacing w:before="0"/>
              <w:jc w:val="center"/>
              <w:rPr>
                <w:rFonts w:ascii="Times New Roman" w:hAnsi="Times New Roman"/>
                <w:b/>
                <w:bCs/>
                <w:szCs w:val="24"/>
              </w:rPr>
            </w:pPr>
            <w:r w:rsidRPr="00B95B17">
              <w:rPr>
                <w:rFonts w:ascii="Times New Roman" w:hAnsi="Times New Roman"/>
                <w:b/>
                <w:bCs/>
                <w:szCs w:val="24"/>
              </w:rPr>
              <w:t>Наименование целевой статьи расходов</w:t>
            </w:r>
          </w:p>
        </w:tc>
      </w:tr>
      <w:tr w:rsidR="00B95B17" w:rsidRPr="00B95B17" w:rsidTr="00B95B17">
        <w:trPr>
          <w:trHeight w:val="630"/>
        </w:trPr>
        <w:tc>
          <w:tcPr>
            <w:tcW w:w="1720" w:type="dxa"/>
            <w:tcBorders>
              <w:top w:val="nil"/>
              <w:left w:val="single" w:sz="4" w:space="0" w:color="auto"/>
              <w:bottom w:val="single" w:sz="4" w:space="0" w:color="auto"/>
              <w:right w:val="single" w:sz="4" w:space="0" w:color="auto"/>
            </w:tcBorders>
            <w:noWrap/>
            <w:vAlign w:val="center"/>
            <w:hideMark/>
          </w:tcPr>
          <w:p w:rsidR="00B95B17" w:rsidRPr="00B95B17" w:rsidRDefault="00B95B17" w:rsidP="00B95B17">
            <w:pPr>
              <w:spacing w:before="0"/>
              <w:jc w:val="center"/>
              <w:rPr>
                <w:rFonts w:ascii="Times New Roman" w:hAnsi="Times New Roman"/>
                <w:color w:val="000000"/>
                <w:szCs w:val="24"/>
              </w:rPr>
            </w:pPr>
            <w:r w:rsidRPr="00B95B17">
              <w:rPr>
                <w:rFonts w:ascii="Times New Roman" w:hAnsi="Times New Roman"/>
                <w:color w:val="000000"/>
                <w:szCs w:val="24"/>
              </w:rPr>
              <w:t>99.0.00.51180</w:t>
            </w:r>
          </w:p>
        </w:tc>
        <w:tc>
          <w:tcPr>
            <w:tcW w:w="7226" w:type="dxa"/>
            <w:tcBorders>
              <w:top w:val="nil"/>
              <w:left w:val="nil"/>
              <w:bottom w:val="single" w:sz="4" w:space="0" w:color="auto"/>
              <w:right w:val="single" w:sz="4" w:space="0" w:color="auto"/>
            </w:tcBorders>
            <w:vAlign w:val="bottom"/>
            <w:hideMark/>
          </w:tcPr>
          <w:p w:rsidR="00B95B17" w:rsidRPr="00B95B17" w:rsidRDefault="00B95B17" w:rsidP="00B95B17">
            <w:pPr>
              <w:spacing w:before="0"/>
              <w:rPr>
                <w:rFonts w:ascii="Times New Roman" w:hAnsi="Times New Roman"/>
                <w:color w:val="000000"/>
                <w:szCs w:val="24"/>
              </w:rPr>
            </w:pPr>
            <w:r w:rsidRPr="00B95B17">
              <w:rPr>
                <w:rFonts w:ascii="Times New Roman" w:hAnsi="Times New Roman"/>
                <w:color w:val="000000"/>
                <w:szCs w:val="24"/>
              </w:rPr>
              <w:t>Осуществление первичного воинского учета на территориях, где отсутствуют военные комиссариаты</w:t>
            </w:r>
          </w:p>
        </w:tc>
      </w:tr>
    </w:tbl>
    <w:p w:rsidR="00B95B17" w:rsidRDefault="00B95B17" w:rsidP="00B95B17">
      <w:pPr>
        <w:ind w:firstLine="0"/>
      </w:pPr>
    </w:p>
    <w:p w:rsidR="00B95B17" w:rsidRDefault="00B95B17" w:rsidP="00B95B17"/>
    <w:tbl>
      <w:tblPr>
        <w:tblW w:w="0" w:type="auto"/>
        <w:tblLayout w:type="fixed"/>
        <w:tblCellMar>
          <w:left w:w="30" w:type="dxa"/>
          <w:right w:w="30" w:type="dxa"/>
        </w:tblCellMar>
        <w:tblLook w:val="04A0" w:firstRow="1" w:lastRow="0" w:firstColumn="1" w:lastColumn="0" w:noHBand="0" w:noVBand="1"/>
      </w:tblPr>
      <w:tblGrid>
        <w:gridCol w:w="1560"/>
        <w:gridCol w:w="8246"/>
      </w:tblGrid>
      <w:tr w:rsidR="00B95B17" w:rsidTr="00B95B17">
        <w:trPr>
          <w:trHeight w:val="209"/>
        </w:trPr>
        <w:tc>
          <w:tcPr>
            <w:tcW w:w="1560" w:type="dxa"/>
          </w:tcPr>
          <w:p w:rsidR="00B95B17" w:rsidRDefault="00B95B17" w:rsidP="00B95B17">
            <w:pPr>
              <w:autoSpaceDE w:val="0"/>
              <w:autoSpaceDN w:val="0"/>
              <w:adjustRightInd w:val="0"/>
              <w:jc w:val="right"/>
              <w:rPr>
                <w:rFonts w:cs="Arial"/>
                <w:color w:val="000000"/>
                <w:sz w:val="20"/>
              </w:rPr>
            </w:pPr>
          </w:p>
        </w:tc>
        <w:tc>
          <w:tcPr>
            <w:tcW w:w="8246" w:type="dxa"/>
            <w:hideMark/>
          </w:tcPr>
          <w:p w:rsidR="00B95B17" w:rsidRDefault="00B95B17" w:rsidP="00B95B17">
            <w:pPr>
              <w:autoSpaceDE w:val="0"/>
              <w:autoSpaceDN w:val="0"/>
              <w:adjustRightInd w:val="0"/>
              <w:jc w:val="right"/>
              <w:rPr>
                <w:rFonts w:ascii="Times New Roman" w:hAnsi="Times New Roman"/>
                <w:color w:val="000000"/>
                <w:sz w:val="20"/>
              </w:rPr>
            </w:pPr>
            <w:r>
              <w:rPr>
                <w:rFonts w:ascii="Times New Roman" w:hAnsi="Times New Roman"/>
                <w:color w:val="000000"/>
                <w:sz w:val="20"/>
              </w:rPr>
              <w:t>Приложение № 5</w:t>
            </w:r>
          </w:p>
        </w:tc>
      </w:tr>
      <w:tr w:rsidR="00B95B17" w:rsidTr="00B95B17">
        <w:trPr>
          <w:trHeight w:val="209"/>
        </w:trPr>
        <w:tc>
          <w:tcPr>
            <w:tcW w:w="1560" w:type="dxa"/>
          </w:tcPr>
          <w:p w:rsidR="00B95B17" w:rsidRDefault="00B95B17" w:rsidP="00B95B17">
            <w:pPr>
              <w:autoSpaceDE w:val="0"/>
              <w:autoSpaceDN w:val="0"/>
              <w:adjustRightInd w:val="0"/>
              <w:jc w:val="right"/>
              <w:rPr>
                <w:rFonts w:cs="Arial"/>
                <w:color w:val="000000"/>
                <w:sz w:val="20"/>
              </w:rPr>
            </w:pPr>
          </w:p>
        </w:tc>
        <w:tc>
          <w:tcPr>
            <w:tcW w:w="8246" w:type="dxa"/>
            <w:hideMark/>
          </w:tcPr>
          <w:p w:rsidR="00B95B17" w:rsidRDefault="00B95B17" w:rsidP="00B95B17">
            <w:pPr>
              <w:autoSpaceDE w:val="0"/>
              <w:autoSpaceDN w:val="0"/>
              <w:adjustRightInd w:val="0"/>
              <w:jc w:val="right"/>
              <w:rPr>
                <w:rFonts w:ascii="Times New Roman" w:hAnsi="Times New Roman"/>
                <w:color w:val="000000"/>
                <w:sz w:val="20"/>
              </w:rPr>
            </w:pPr>
            <w:r>
              <w:rPr>
                <w:rFonts w:ascii="Times New Roman" w:hAnsi="Times New Roman"/>
                <w:color w:val="000000"/>
                <w:sz w:val="20"/>
              </w:rPr>
              <w:t>к постановлению администрации</w:t>
            </w:r>
          </w:p>
        </w:tc>
      </w:tr>
      <w:tr w:rsidR="00B95B17" w:rsidTr="00B95B17">
        <w:trPr>
          <w:trHeight w:val="209"/>
        </w:trPr>
        <w:tc>
          <w:tcPr>
            <w:tcW w:w="1560" w:type="dxa"/>
          </w:tcPr>
          <w:p w:rsidR="00B95B17" w:rsidRDefault="00B95B17" w:rsidP="00B95B17">
            <w:pPr>
              <w:autoSpaceDE w:val="0"/>
              <w:autoSpaceDN w:val="0"/>
              <w:adjustRightInd w:val="0"/>
              <w:jc w:val="right"/>
              <w:rPr>
                <w:rFonts w:cs="Arial"/>
                <w:color w:val="000000"/>
                <w:sz w:val="20"/>
              </w:rPr>
            </w:pPr>
          </w:p>
        </w:tc>
        <w:tc>
          <w:tcPr>
            <w:tcW w:w="8246" w:type="dxa"/>
            <w:hideMark/>
          </w:tcPr>
          <w:p w:rsidR="00B95B17" w:rsidRDefault="00B95B17" w:rsidP="00B95B17">
            <w:pPr>
              <w:autoSpaceDE w:val="0"/>
              <w:autoSpaceDN w:val="0"/>
              <w:adjustRightInd w:val="0"/>
              <w:jc w:val="right"/>
              <w:rPr>
                <w:rFonts w:ascii="Times New Roman" w:hAnsi="Times New Roman"/>
                <w:color w:val="000000"/>
                <w:sz w:val="20"/>
              </w:rPr>
            </w:pPr>
            <w:r>
              <w:rPr>
                <w:rFonts w:ascii="Times New Roman" w:hAnsi="Times New Roman"/>
                <w:color w:val="000000"/>
                <w:sz w:val="20"/>
              </w:rPr>
              <w:t>Гусельниковского  сельсовета</w:t>
            </w:r>
          </w:p>
        </w:tc>
      </w:tr>
      <w:tr w:rsidR="00B95B17" w:rsidTr="00B95B17">
        <w:trPr>
          <w:trHeight w:val="209"/>
        </w:trPr>
        <w:tc>
          <w:tcPr>
            <w:tcW w:w="1560" w:type="dxa"/>
          </w:tcPr>
          <w:p w:rsidR="00B95B17" w:rsidRDefault="00B95B17" w:rsidP="00B95B17">
            <w:pPr>
              <w:autoSpaceDE w:val="0"/>
              <w:autoSpaceDN w:val="0"/>
              <w:adjustRightInd w:val="0"/>
              <w:jc w:val="right"/>
              <w:rPr>
                <w:rFonts w:cs="Arial"/>
                <w:color w:val="000000"/>
                <w:sz w:val="20"/>
              </w:rPr>
            </w:pPr>
          </w:p>
        </w:tc>
        <w:tc>
          <w:tcPr>
            <w:tcW w:w="8246" w:type="dxa"/>
            <w:hideMark/>
          </w:tcPr>
          <w:p w:rsidR="00B95B17" w:rsidRDefault="00B95B17" w:rsidP="00B95B17">
            <w:pPr>
              <w:shd w:val="clear" w:color="auto" w:fill="FFFFFF"/>
              <w:jc w:val="right"/>
              <w:rPr>
                <w:rFonts w:ascii="Times New Roman" w:hAnsi="Times New Roman"/>
                <w:color w:val="000000"/>
                <w:sz w:val="20"/>
                <w:highlight w:val="yellow"/>
              </w:rPr>
            </w:pPr>
            <w:r>
              <w:rPr>
                <w:rFonts w:ascii="Times New Roman" w:hAnsi="Times New Roman"/>
                <w:color w:val="000000"/>
                <w:spacing w:val="-2"/>
                <w:szCs w:val="24"/>
              </w:rPr>
              <w:t>о</w:t>
            </w:r>
            <w:r>
              <w:rPr>
                <w:rFonts w:ascii="Times New Roman" w:hAnsi="Times New Roman"/>
                <w:color w:val="000000"/>
                <w:szCs w:val="24"/>
              </w:rPr>
              <w:t xml:space="preserve">т 23.01.2025 </w:t>
            </w:r>
            <w:r>
              <w:rPr>
                <w:rFonts w:ascii="Times New Roman" w:hAnsi="Times New Roman"/>
                <w:iCs/>
                <w:color w:val="000000"/>
                <w:szCs w:val="24"/>
              </w:rPr>
              <w:t>№9</w:t>
            </w:r>
          </w:p>
        </w:tc>
      </w:tr>
      <w:tr w:rsidR="00B95B17" w:rsidTr="00B95B17">
        <w:trPr>
          <w:trHeight w:val="209"/>
        </w:trPr>
        <w:tc>
          <w:tcPr>
            <w:tcW w:w="1560" w:type="dxa"/>
          </w:tcPr>
          <w:p w:rsidR="00B95B17" w:rsidRDefault="00B95B17" w:rsidP="00B95B17">
            <w:pPr>
              <w:autoSpaceDE w:val="0"/>
              <w:autoSpaceDN w:val="0"/>
              <w:adjustRightInd w:val="0"/>
              <w:jc w:val="right"/>
              <w:rPr>
                <w:rFonts w:cs="Arial"/>
                <w:color w:val="000000"/>
                <w:sz w:val="20"/>
              </w:rPr>
            </w:pPr>
          </w:p>
        </w:tc>
        <w:tc>
          <w:tcPr>
            <w:tcW w:w="8246" w:type="dxa"/>
          </w:tcPr>
          <w:p w:rsidR="00B95B17" w:rsidRDefault="00B95B17" w:rsidP="00B95B17">
            <w:pPr>
              <w:autoSpaceDE w:val="0"/>
              <w:autoSpaceDN w:val="0"/>
              <w:adjustRightInd w:val="0"/>
              <w:jc w:val="right"/>
              <w:rPr>
                <w:rFonts w:cs="Arial"/>
                <w:color w:val="000000"/>
                <w:sz w:val="20"/>
                <w:highlight w:val="yellow"/>
              </w:rPr>
            </w:pPr>
          </w:p>
        </w:tc>
      </w:tr>
      <w:tr w:rsidR="00B95B17" w:rsidTr="00B95B17">
        <w:trPr>
          <w:trHeight w:val="247"/>
        </w:trPr>
        <w:tc>
          <w:tcPr>
            <w:tcW w:w="1560" w:type="dxa"/>
          </w:tcPr>
          <w:p w:rsidR="00B95B17" w:rsidRDefault="00B95B17" w:rsidP="00B95B17">
            <w:pPr>
              <w:autoSpaceDE w:val="0"/>
              <w:autoSpaceDN w:val="0"/>
              <w:adjustRightInd w:val="0"/>
              <w:jc w:val="right"/>
              <w:rPr>
                <w:rFonts w:cs="Arial"/>
                <w:color w:val="000000"/>
                <w:sz w:val="20"/>
              </w:rPr>
            </w:pPr>
          </w:p>
        </w:tc>
        <w:tc>
          <w:tcPr>
            <w:tcW w:w="8246" w:type="dxa"/>
          </w:tcPr>
          <w:p w:rsidR="00B95B17" w:rsidRDefault="00B95B17" w:rsidP="00B95B17">
            <w:pPr>
              <w:autoSpaceDE w:val="0"/>
              <w:autoSpaceDN w:val="0"/>
              <w:adjustRightInd w:val="0"/>
              <w:jc w:val="right"/>
              <w:rPr>
                <w:rFonts w:ascii="Calibri" w:hAnsi="Calibri" w:cs="Calibri"/>
                <w:color w:val="000000"/>
                <w:sz w:val="22"/>
                <w:szCs w:val="22"/>
              </w:rPr>
            </w:pPr>
          </w:p>
        </w:tc>
      </w:tr>
      <w:tr w:rsidR="00B95B17" w:rsidTr="00B95B17">
        <w:trPr>
          <w:trHeight w:val="259"/>
        </w:trPr>
        <w:tc>
          <w:tcPr>
            <w:tcW w:w="1560" w:type="dxa"/>
          </w:tcPr>
          <w:p w:rsidR="00B95B17" w:rsidRDefault="00B95B17" w:rsidP="00B95B17">
            <w:pPr>
              <w:autoSpaceDE w:val="0"/>
              <w:autoSpaceDN w:val="0"/>
              <w:adjustRightInd w:val="0"/>
              <w:jc w:val="center"/>
              <w:rPr>
                <w:rFonts w:ascii="Times New Roman" w:hAnsi="Times New Roman"/>
                <w:b/>
                <w:bCs/>
                <w:color w:val="000000"/>
                <w:szCs w:val="24"/>
              </w:rPr>
            </w:pPr>
          </w:p>
        </w:tc>
        <w:tc>
          <w:tcPr>
            <w:tcW w:w="8246" w:type="dxa"/>
            <w:hideMark/>
          </w:tcPr>
          <w:p w:rsidR="00B95B17" w:rsidRDefault="00B95B17" w:rsidP="00B95B17">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ПЕРЕЧЕНЬ</w:t>
            </w:r>
          </w:p>
        </w:tc>
      </w:tr>
      <w:tr w:rsidR="00B95B17" w:rsidTr="00B95B17">
        <w:trPr>
          <w:trHeight w:val="1234"/>
        </w:trPr>
        <w:tc>
          <w:tcPr>
            <w:tcW w:w="9806" w:type="dxa"/>
            <w:gridSpan w:val="2"/>
            <w:hideMark/>
          </w:tcPr>
          <w:p w:rsidR="00B95B17" w:rsidRDefault="00B95B17" w:rsidP="00B95B17">
            <w:pPr>
              <w:autoSpaceDE w:val="0"/>
              <w:autoSpaceDN w:val="0"/>
              <w:adjustRightInd w:val="0"/>
              <w:jc w:val="center"/>
              <w:rPr>
                <w:rFonts w:ascii="Times New Roman" w:hAnsi="Times New Roman"/>
                <w:b/>
                <w:bCs/>
                <w:color w:val="000000"/>
                <w:sz w:val="28"/>
                <w:szCs w:val="28"/>
              </w:rPr>
            </w:pPr>
            <w:r>
              <w:rPr>
                <w:rFonts w:ascii="Times New Roman" w:hAnsi="Times New Roman"/>
                <w:b/>
                <w:bCs/>
                <w:color w:val="000000"/>
                <w:sz w:val="28"/>
                <w:szCs w:val="28"/>
              </w:rPr>
              <w:t>кодов видов источников финансирования дефицита бюджета Гусельниковского сельсовета Искитимского района Новосибирской области</w:t>
            </w:r>
          </w:p>
        </w:tc>
      </w:tr>
      <w:tr w:rsidR="00B95B17" w:rsidTr="00B95B17">
        <w:trPr>
          <w:trHeight w:val="209"/>
        </w:trPr>
        <w:tc>
          <w:tcPr>
            <w:tcW w:w="1560" w:type="dxa"/>
          </w:tcPr>
          <w:p w:rsidR="00B95B17" w:rsidRDefault="00B95B17" w:rsidP="00B95B17">
            <w:pPr>
              <w:autoSpaceDE w:val="0"/>
              <w:autoSpaceDN w:val="0"/>
              <w:adjustRightInd w:val="0"/>
              <w:jc w:val="right"/>
              <w:rPr>
                <w:rFonts w:cs="Arial"/>
                <w:color w:val="000000"/>
                <w:sz w:val="20"/>
              </w:rPr>
            </w:pPr>
          </w:p>
        </w:tc>
        <w:tc>
          <w:tcPr>
            <w:tcW w:w="8246" w:type="dxa"/>
          </w:tcPr>
          <w:p w:rsidR="00B95B17" w:rsidRDefault="00B95B17" w:rsidP="00B95B17">
            <w:pPr>
              <w:autoSpaceDE w:val="0"/>
              <w:autoSpaceDN w:val="0"/>
              <w:adjustRightInd w:val="0"/>
              <w:jc w:val="right"/>
              <w:rPr>
                <w:rFonts w:cs="Arial"/>
                <w:color w:val="000000"/>
                <w:sz w:val="20"/>
              </w:rPr>
            </w:pPr>
          </w:p>
        </w:tc>
      </w:tr>
      <w:tr w:rsidR="00B95B17" w:rsidTr="00B95B17">
        <w:trPr>
          <w:trHeight w:val="838"/>
        </w:trPr>
        <w:tc>
          <w:tcPr>
            <w:tcW w:w="1560" w:type="dxa"/>
            <w:tcBorders>
              <w:top w:val="single" w:sz="6" w:space="0" w:color="auto"/>
              <w:left w:val="single" w:sz="6" w:space="0" w:color="auto"/>
              <w:bottom w:val="single" w:sz="6" w:space="0" w:color="auto"/>
              <w:right w:val="single" w:sz="6" w:space="0" w:color="auto"/>
            </w:tcBorders>
            <w:hideMark/>
          </w:tcPr>
          <w:p w:rsidR="00B95B17" w:rsidRDefault="00B95B17" w:rsidP="00B95B17">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Код</w:t>
            </w:r>
          </w:p>
        </w:tc>
        <w:tc>
          <w:tcPr>
            <w:tcW w:w="8246" w:type="dxa"/>
            <w:tcBorders>
              <w:top w:val="single" w:sz="6" w:space="0" w:color="auto"/>
              <w:left w:val="single" w:sz="6" w:space="0" w:color="auto"/>
              <w:bottom w:val="single" w:sz="6" w:space="0" w:color="auto"/>
              <w:right w:val="single" w:sz="6" w:space="0" w:color="auto"/>
            </w:tcBorders>
            <w:hideMark/>
          </w:tcPr>
          <w:p w:rsidR="00B95B17" w:rsidRDefault="00B95B17" w:rsidP="00B95B17">
            <w:pPr>
              <w:autoSpaceDE w:val="0"/>
              <w:autoSpaceDN w:val="0"/>
              <w:adjustRightInd w:val="0"/>
              <w:jc w:val="center"/>
              <w:rPr>
                <w:rFonts w:ascii="Times New Roman" w:hAnsi="Times New Roman"/>
                <w:b/>
                <w:bCs/>
                <w:color w:val="000000"/>
                <w:szCs w:val="24"/>
              </w:rPr>
            </w:pPr>
            <w:r>
              <w:rPr>
                <w:rFonts w:ascii="Times New Roman" w:hAnsi="Times New Roman"/>
                <w:b/>
                <w:bCs/>
                <w:color w:val="000000"/>
                <w:szCs w:val="24"/>
              </w:rPr>
              <w:t>Наименование кода</w:t>
            </w:r>
          </w:p>
        </w:tc>
      </w:tr>
      <w:tr w:rsidR="00B95B17" w:rsidTr="00B95B17">
        <w:trPr>
          <w:trHeight w:val="518"/>
        </w:trPr>
        <w:tc>
          <w:tcPr>
            <w:tcW w:w="1560" w:type="dxa"/>
            <w:tcBorders>
              <w:top w:val="single" w:sz="6" w:space="0" w:color="auto"/>
              <w:left w:val="single" w:sz="6" w:space="0" w:color="auto"/>
              <w:bottom w:val="single" w:sz="6" w:space="0" w:color="auto"/>
              <w:right w:val="single" w:sz="6" w:space="0" w:color="auto"/>
            </w:tcBorders>
            <w:hideMark/>
          </w:tcPr>
          <w:p w:rsidR="00B95B17" w:rsidRDefault="00B95B17" w:rsidP="00B95B17">
            <w:pPr>
              <w:autoSpaceDE w:val="0"/>
              <w:autoSpaceDN w:val="0"/>
              <w:adjustRightInd w:val="0"/>
              <w:jc w:val="center"/>
              <w:rPr>
                <w:rFonts w:ascii="Times New Roman" w:hAnsi="Times New Roman"/>
                <w:color w:val="000000"/>
                <w:szCs w:val="24"/>
              </w:rPr>
            </w:pPr>
            <w:r>
              <w:rPr>
                <w:rFonts w:ascii="Times New Roman" w:hAnsi="Times New Roman"/>
                <w:color w:val="000000"/>
                <w:szCs w:val="24"/>
              </w:rPr>
              <w:t>0000 510</w:t>
            </w:r>
          </w:p>
        </w:tc>
        <w:tc>
          <w:tcPr>
            <w:tcW w:w="8246" w:type="dxa"/>
            <w:tcBorders>
              <w:top w:val="single" w:sz="6" w:space="0" w:color="auto"/>
              <w:left w:val="single" w:sz="6" w:space="0" w:color="auto"/>
              <w:bottom w:val="single" w:sz="6" w:space="0" w:color="auto"/>
              <w:right w:val="single" w:sz="6" w:space="0" w:color="auto"/>
            </w:tcBorders>
            <w:hideMark/>
          </w:tcPr>
          <w:p w:rsidR="00B95B17" w:rsidRDefault="00B95B17" w:rsidP="00B95B17">
            <w:pPr>
              <w:autoSpaceDE w:val="0"/>
              <w:autoSpaceDN w:val="0"/>
              <w:adjustRightInd w:val="0"/>
              <w:rPr>
                <w:rFonts w:ascii="Times New Roman" w:hAnsi="Times New Roman"/>
                <w:color w:val="000000"/>
                <w:szCs w:val="24"/>
              </w:rPr>
            </w:pPr>
            <w:r>
              <w:rPr>
                <w:rFonts w:ascii="Times New Roman" w:hAnsi="Times New Roman"/>
                <w:color w:val="000000"/>
                <w:szCs w:val="24"/>
              </w:rPr>
              <w:t>Поступление денежных средств на счета бюджета Гусельниковского сельсовета Искитимского района Новосибирской области</w:t>
            </w:r>
          </w:p>
        </w:tc>
      </w:tr>
      <w:tr w:rsidR="00B95B17" w:rsidTr="00B95B17">
        <w:trPr>
          <w:trHeight w:val="518"/>
        </w:trPr>
        <w:tc>
          <w:tcPr>
            <w:tcW w:w="1560" w:type="dxa"/>
            <w:tcBorders>
              <w:top w:val="single" w:sz="6" w:space="0" w:color="auto"/>
              <w:left w:val="single" w:sz="6" w:space="0" w:color="auto"/>
              <w:bottom w:val="single" w:sz="6" w:space="0" w:color="auto"/>
              <w:right w:val="single" w:sz="6" w:space="0" w:color="auto"/>
            </w:tcBorders>
            <w:hideMark/>
          </w:tcPr>
          <w:p w:rsidR="00B95B17" w:rsidRDefault="00B95B17" w:rsidP="00B95B17">
            <w:pPr>
              <w:autoSpaceDE w:val="0"/>
              <w:autoSpaceDN w:val="0"/>
              <w:adjustRightInd w:val="0"/>
              <w:jc w:val="center"/>
              <w:rPr>
                <w:rFonts w:ascii="Times New Roman" w:hAnsi="Times New Roman"/>
                <w:color w:val="000000"/>
                <w:szCs w:val="24"/>
              </w:rPr>
            </w:pPr>
            <w:r>
              <w:rPr>
                <w:rFonts w:ascii="Times New Roman" w:hAnsi="Times New Roman"/>
                <w:color w:val="000000"/>
                <w:szCs w:val="24"/>
              </w:rPr>
              <w:t>0000 610</w:t>
            </w:r>
          </w:p>
        </w:tc>
        <w:tc>
          <w:tcPr>
            <w:tcW w:w="8246" w:type="dxa"/>
            <w:tcBorders>
              <w:top w:val="single" w:sz="6" w:space="0" w:color="auto"/>
              <w:left w:val="single" w:sz="6" w:space="0" w:color="auto"/>
              <w:bottom w:val="single" w:sz="6" w:space="0" w:color="auto"/>
              <w:right w:val="single" w:sz="6" w:space="0" w:color="auto"/>
            </w:tcBorders>
            <w:hideMark/>
          </w:tcPr>
          <w:p w:rsidR="00B95B17" w:rsidRDefault="00B95B17" w:rsidP="00B95B17">
            <w:pPr>
              <w:autoSpaceDE w:val="0"/>
              <w:autoSpaceDN w:val="0"/>
              <w:adjustRightInd w:val="0"/>
              <w:rPr>
                <w:rFonts w:ascii="Times New Roman" w:hAnsi="Times New Roman"/>
                <w:color w:val="000000"/>
                <w:szCs w:val="24"/>
              </w:rPr>
            </w:pPr>
            <w:r>
              <w:rPr>
                <w:rFonts w:ascii="Times New Roman" w:hAnsi="Times New Roman"/>
                <w:color w:val="000000"/>
                <w:szCs w:val="24"/>
              </w:rPr>
              <w:t>Выбытие денежных средств на счета бюджета Гусельниковского сельсовета Искитимского района Новосибирской области</w:t>
            </w:r>
          </w:p>
        </w:tc>
      </w:tr>
    </w:tbl>
    <w:p w:rsidR="00B95B17" w:rsidRDefault="00B95B17" w:rsidP="00B95B17">
      <w:pPr>
        <w:rPr>
          <w:rFonts w:asciiTheme="minorHAnsi" w:hAnsiTheme="minorHAnsi" w:cstheme="minorBidi"/>
          <w:sz w:val="22"/>
          <w:szCs w:val="22"/>
          <w:lang w:eastAsia="en-US"/>
        </w:rPr>
      </w:pPr>
    </w:p>
    <w:p w:rsidR="00B95B17" w:rsidRPr="00B95B17" w:rsidRDefault="00B95B17" w:rsidP="00B95B17">
      <w:pPr>
        <w:spacing w:before="0"/>
        <w:rPr>
          <w:rFonts w:ascii="Times New Roman" w:hAnsi="Times New Roman"/>
          <w:szCs w:val="24"/>
        </w:rPr>
      </w:pPr>
    </w:p>
    <w:p w:rsidR="00B95B17" w:rsidRPr="00E04D93" w:rsidRDefault="00B95B17" w:rsidP="00B95B17">
      <w:pPr>
        <w:pStyle w:val="aff1"/>
        <w:spacing w:line="240" w:lineRule="auto"/>
        <w:rPr>
          <w:sz w:val="24"/>
          <w:szCs w:val="24"/>
        </w:rPr>
      </w:pPr>
      <w:r>
        <w:rPr>
          <w:sz w:val="24"/>
          <w:szCs w:val="24"/>
        </w:rPr>
        <w:t xml:space="preserve">АДМИНИСТРАЦИЯ ГУСЕЛЬНИКОВСКОГО </w:t>
      </w:r>
      <w:r w:rsidRPr="00E04D93">
        <w:rPr>
          <w:sz w:val="24"/>
          <w:szCs w:val="24"/>
        </w:rPr>
        <w:t>СЕЛЬСОВЕТА</w:t>
      </w:r>
    </w:p>
    <w:p w:rsidR="00B95B17" w:rsidRPr="00E04D93" w:rsidRDefault="00B95B17" w:rsidP="00B95B17">
      <w:pPr>
        <w:pStyle w:val="aff1"/>
        <w:spacing w:line="240" w:lineRule="auto"/>
        <w:rPr>
          <w:sz w:val="24"/>
          <w:szCs w:val="24"/>
        </w:rPr>
      </w:pPr>
      <w:r w:rsidRPr="00E04D93">
        <w:rPr>
          <w:sz w:val="24"/>
          <w:szCs w:val="24"/>
        </w:rPr>
        <w:t xml:space="preserve">Искитимского </w:t>
      </w:r>
      <w:r>
        <w:rPr>
          <w:sz w:val="24"/>
          <w:szCs w:val="24"/>
        </w:rPr>
        <w:t>РАЙОНА НОВОСИБИРСКОЙ ОБЛАСТИ</w:t>
      </w:r>
    </w:p>
    <w:p w:rsidR="00B95B17" w:rsidRPr="00E04D93" w:rsidRDefault="00B95B17" w:rsidP="00B95B17">
      <w:pPr>
        <w:pStyle w:val="1"/>
        <w:spacing w:before="0" w:after="0" w:line="240" w:lineRule="auto"/>
        <w:jc w:val="center"/>
        <w:rPr>
          <w:rFonts w:ascii="Times New Roman" w:hAnsi="Times New Roman"/>
          <w:color w:val="000000"/>
          <w:sz w:val="24"/>
          <w:szCs w:val="24"/>
        </w:rPr>
      </w:pPr>
      <w:r w:rsidRPr="00E04D93">
        <w:rPr>
          <w:rFonts w:ascii="Times New Roman" w:hAnsi="Times New Roman"/>
          <w:color w:val="000000"/>
          <w:sz w:val="24"/>
          <w:szCs w:val="24"/>
        </w:rPr>
        <w:t>ПОСТАНОВЛЕНИЕ</w:t>
      </w:r>
    </w:p>
    <w:p w:rsidR="00B95B17" w:rsidRPr="00E04D93" w:rsidRDefault="00B95B17" w:rsidP="00B95B17">
      <w:pPr>
        <w:spacing w:before="0"/>
        <w:rPr>
          <w:rFonts w:ascii="Times New Roman" w:hAnsi="Times New Roman"/>
          <w:szCs w:val="24"/>
        </w:rPr>
      </w:pPr>
      <w:r w:rsidRPr="00E04D93">
        <w:rPr>
          <w:rFonts w:ascii="Times New Roman" w:hAnsi="Times New Roman"/>
          <w:szCs w:val="24"/>
        </w:rPr>
        <w:t>От 23.01.2025г.                         с.Гусельниково                                          №10</w:t>
      </w:r>
    </w:p>
    <w:p w:rsidR="00B95B17" w:rsidRPr="00E04D93" w:rsidRDefault="00B95B17" w:rsidP="00B95B17">
      <w:pPr>
        <w:spacing w:before="0"/>
        <w:jc w:val="center"/>
        <w:rPr>
          <w:rFonts w:ascii="Times New Roman" w:hAnsi="Times New Roman"/>
          <w:szCs w:val="24"/>
        </w:rPr>
      </w:pPr>
      <w:r w:rsidRPr="00E04D93">
        <w:rPr>
          <w:rFonts w:ascii="Times New Roman" w:hAnsi="Times New Roman"/>
          <w:szCs w:val="24"/>
        </w:rPr>
        <w:t xml:space="preserve">Об утверждении плана мероприятий, направленного на противодействие нелегальной миграции, совершенствование работы  по предупреждению межнациональных конфликтов, противодействию этнической и религиозной нетерпимости на территории Гусельниковского сельсовета Искитимского района Новосибирской области на 2025 год </w:t>
      </w:r>
    </w:p>
    <w:p w:rsidR="00B95B17" w:rsidRPr="00E04D93" w:rsidRDefault="00B95B17" w:rsidP="00B95B17">
      <w:pPr>
        <w:spacing w:before="0"/>
        <w:ind w:firstLine="567"/>
        <w:rPr>
          <w:rFonts w:ascii="Times New Roman" w:hAnsi="Times New Roman"/>
          <w:szCs w:val="24"/>
        </w:rPr>
      </w:pPr>
      <w:r w:rsidRPr="00E04D93">
        <w:rPr>
          <w:rFonts w:ascii="Times New Roman" w:hAnsi="Times New Roman"/>
          <w:szCs w:val="24"/>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w:t>
      </w:r>
      <w:r w:rsidRPr="00E04D93">
        <w:rPr>
          <w:rFonts w:ascii="Times New Roman" w:hAnsi="Times New Roman"/>
          <w:szCs w:val="24"/>
        </w:rPr>
        <w:lastRenderedPageBreak/>
        <w:t>противодействия незаконной миграции, администрация Г сельсовета Искитимского  района Новосибирской области</w:t>
      </w:r>
    </w:p>
    <w:p w:rsidR="00B95B17" w:rsidRPr="00E04D93" w:rsidRDefault="00B95B17" w:rsidP="00B95B17">
      <w:pPr>
        <w:spacing w:before="0"/>
        <w:rPr>
          <w:rFonts w:ascii="Times New Roman" w:hAnsi="Times New Roman"/>
          <w:szCs w:val="24"/>
        </w:rPr>
      </w:pPr>
      <w:r w:rsidRPr="00E04D93">
        <w:rPr>
          <w:rFonts w:ascii="Times New Roman" w:hAnsi="Times New Roman"/>
          <w:szCs w:val="24"/>
        </w:rPr>
        <w:t>ПОСТАНОВЛЯЕТ:</w:t>
      </w:r>
    </w:p>
    <w:p w:rsidR="00B95B17" w:rsidRPr="00E04D93" w:rsidRDefault="00B95B17" w:rsidP="00B95B17">
      <w:pPr>
        <w:spacing w:before="0"/>
        <w:ind w:firstLine="567"/>
        <w:rPr>
          <w:rFonts w:ascii="Times New Roman" w:hAnsi="Times New Roman"/>
          <w:szCs w:val="24"/>
        </w:rPr>
      </w:pPr>
      <w:r w:rsidRPr="00E04D93">
        <w:rPr>
          <w:rFonts w:ascii="Times New Roman" w:hAnsi="Times New Roman"/>
          <w:szCs w:val="24"/>
        </w:rPr>
        <w:t>1. Утвердить прилагаемый 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Гусельниковского сельсовета Искитимского  района Новосибирской области на 2025 год.</w:t>
      </w:r>
    </w:p>
    <w:p w:rsidR="00B95B17" w:rsidRPr="00E04D93" w:rsidRDefault="00B95B17" w:rsidP="00B95B17">
      <w:pPr>
        <w:autoSpaceDE w:val="0"/>
        <w:autoSpaceDN w:val="0"/>
        <w:adjustRightInd w:val="0"/>
        <w:spacing w:before="0"/>
        <w:ind w:firstLine="540"/>
        <w:rPr>
          <w:rFonts w:ascii="Times New Roman" w:hAnsi="Times New Roman"/>
          <w:szCs w:val="24"/>
        </w:rPr>
      </w:pPr>
      <w:r w:rsidRPr="00E04D93">
        <w:rPr>
          <w:rFonts w:ascii="Times New Roman" w:hAnsi="Times New Roman"/>
          <w:color w:val="000000"/>
          <w:szCs w:val="24"/>
        </w:rPr>
        <w:t>2.</w:t>
      </w:r>
      <w:r w:rsidRPr="00E04D93">
        <w:rPr>
          <w:rFonts w:ascii="Times New Roman" w:hAnsi="Times New Roman"/>
          <w:szCs w:val="24"/>
        </w:rPr>
        <w:t xml:space="preserve"> Опубликовать настоящее постановление в периодическом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 в информационно-телеком</w:t>
      </w:r>
      <w:r>
        <w:rPr>
          <w:rFonts w:ascii="Times New Roman" w:hAnsi="Times New Roman"/>
          <w:szCs w:val="24"/>
        </w:rPr>
        <w:t xml:space="preserve">муникационной сети «Интернет». </w:t>
      </w:r>
    </w:p>
    <w:p w:rsidR="00B95B17" w:rsidRPr="00E04D93" w:rsidRDefault="00B95B17" w:rsidP="00B95B17">
      <w:pPr>
        <w:pStyle w:val="ad"/>
        <w:spacing w:after="0"/>
        <w:jc w:val="both"/>
        <w:rPr>
          <w:rFonts w:ascii="Times New Roman" w:hAnsi="Times New Roman"/>
          <w:sz w:val="24"/>
          <w:szCs w:val="24"/>
        </w:rPr>
      </w:pPr>
      <w:r w:rsidRPr="00E04D93">
        <w:rPr>
          <w:rFonts w:ascii="Times New Roman" w:hAnsi="Times New Roman"/>
          <w:sz w:val="24"/>
          <w:szCs w:val="24"/>
        </w:rPr>
        <w:t xml:space="preserve">Глава Гусельниковского сельсовета </w:t>
      </w:r>
    </w:p>
    <w:p w:rsidR="00B95B17" w:rsidRDefault="00B95B17" w:rsidP="00B95B17">
      <w:pPr>
        <w:autoSpaceDE w:val="0"/>
        <w:autoSpaceDN w:val="0"/>
        <w:adjustRightInd w:val="0"/>
        <w:spacing w:before="0"/>
        <w:ind w:firstLine="0"/>
        <w:outlineLvl w:val="0"/>
        <w:rPr>
          <w:rFonts w:ascii="Times New Roman" w:hAnsi="Times New Roman"/>
          <w:szCs w:val="24"/>
        </w:rPr>
      </w:pPr>
      <w:r w:rsidRPr="00E04D93">
        <w:rPr>
          <w:rFonts w:ascii="Times New Roman" w:hAnsi="Times New Roman"/>
          <w:szCs w:val="24"/>
        </w:rPr>
        <w:t xml:space="preserve">Искитимского  района Новосибирской области                             Н.Р.Ермачёк </w:t>
      </w:r>
    </w:p>
    <w:p w:rsidR="00B95B17" w:rsidRPr="00E04D93" w:rsidRDefault="00B95B17" w:rsidP="00B95B17">
      <w:pPr>
        <w:autoSpaceDE w:val="0"/>
        <w:autoSpaceDN w:val="0"/>
        <w:adjustRightInd w:val="0"/>
        <w:spacing w:before="0"/>
        <w:ind w:firstLine="0"/>
        <w:outlineLvl w:val="0"/>
        <w:rPr>
          <w:rFonts w:ascii="Times New Roman" w:hAnsi="Times New Roman"/>
          <w:szCs w:val="24"/>
        </w:rPr>
      </w:pPr>
      <w:r w:rsidRPr="00E04D93">
        <w:rPr>
          <w:rFonts w:ascii="Times New Roman" w:hAnsi="Times New Roman"/>
          <w:szCs w:val="24"/>
        </w:rPr>
        <w:t xml:space="preserve">Приложение к постановлению администрации Гусельниковского сельсовета </w:t>
      </w:r>
    </w:p>
    <w:p w:rsidR="00B95B17" w:rsidRDefault="00B95B17" w:rsidP="00B95B17">
      <w:pPr>
        <w:spacing w:before="0"/>
        <w:ind w:firstLine="0"/>
        <w:rPr>
          <w:rFonts w:ascii="Times New Roman" w:hAnsi="Times New Roman"/>
          <w:szCs w:val="24"/>
        </w:rPr>
      </w:pPr>
      <w:r w:rsidRPr="00E04D93">
        <w:rPr>
          <w:rFonts w:ascii="Times New Roman" w:hAnsi="Times New Roman"/>
          <w:szCs w:val="24"/>
        </w:rPr>
        <w:t>Искитимского  района</w:t>
      </w:r>
      <w:r>
        <w:rPr>
          <w:rFonts w:ascii="Times New Roman" w:hAnsi="Times New Roman"/>
          <w:szCs w:val="24"/>
        </w:rPr>
        <w:t xml:space="preserve"> </w:t>
      </w:r>
      <w:r w:rsidRPr="00E04D93">
        <w:rPr>
          <w:rFonts w:ascii="Times New Roman" w:hAnsi="Times New Roman"/>
          <w:szCs w:val="24"/>
        </w:rPr>
        <w:t>Новосибирской области  От 23.01.2025  №</w:t>
      </w:r>
      <w:r>
        <w:rPr>
          <w:rFonts w:ascii="Times New Roman" w:hAnsi="Times New Roman"/>
          <w:szCs w:val="24"/>
        </w:rPr>
        <w:t>10</w:t>
      </w:r>
    </w:p>
    <w:p w:rsidR="00B95B17" w:rsidRDefault="00B95B17" w:rsidP="00B95B17">
      <w:pPr>
        <w:spacing w:before="0"/>
        <w:ind w:firstLine="0"/>
        <w:rPr>
          <w:rFonts w:ascii="Times New Roman" w:hAnsi="Times New Roman"/>
          <w:szCs w:val="24"/>
        </w:rPr>
      </w:pPr>
    </w:p>
    <w:p w:rsidR="00B95B17" w:rsidRPr="00E04D93" w:rsidRDefault="00B95B17" w:rsidP="00B95B17">
      <w:pPr>
        <w:spacing w:before="0"/>
        <w:ind w:firstLine="0"/>
        <w:rPr>
          <w:rFonts w:ascii="Times New Roman" w:hAnsi="Times New Roman"/>
          <w:b/>
          <w:szCs w:val="24"/>
        </w:rPr>
      </w:pPr>
      <w:r w:rsidRPr="00E04D93">
        <w:rPr>
          <w:rFonts w:ascii="Times New Roman" w:hAnsi="Times New Roman"/>
          <w:b/>
          <w:bCs/>
          <w:szCs w:val="24"/>
        </w:rPr>
        <w:t xml:space="preserve">План мероприятий 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w:t>
      </w:r>
      <w:r w:rsidRPr="00E04D93">
        <w:rPr>
          <w:rFonts w:ascii="Times New Roman" w:hAnsi="Times New Roman"/>
          <w:b/>
          <w:szCs w:val="24"/>
        </w:rPr>
        <w:t>Гусельниковского  сельсовета Искитимского района Новосибирской области на 2025 год</w:t>
      </w:r>
    </w:p>
    <w:p w:rsidR="00B95B17" w:rsidRPr="00E04D93" w:rsidRDefault="00B95B17" w:rsidP="00B95B17">
      <w:pPr>
        <w:numPr>
          <w:ilvl w:val="0"/>
          <w:numId w:val="7"/>
        </w:numPr>
        <w:spacing w:before="0"/>
        <w:jc w:val="center"/>
        <w:rPr>
          <w:rFonts w:ascii="Times New Roman" w:hAnsi="Times New Roman"/>
          <w:b/>
          <w:color w:val="000000"/>
          <w:szCs w:val="24"/>
        </w:rPr>
      </w:pPr>
      <w:r w:rsidRPr="00E04D93">
        <w:rPr>
          <w:rFonts w:ascii="Times New Roman" w:hAnsi="Times New Roman"/>
          <w:b/>
          <w:color w:val="000000"/>
          <w:szCs w:val="24"/>
        </w:rPr>
        <w:t>Характеристика проблемы</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 xml:space="preserve">   </w:t>
      </w:r>
      <w:r w:rsidRPr="00E04D93">
        <w:rPr>
          <w:rFonts w:ascii="Times New Roman" w:hAnsi="Times New Roman"/>
          <w:color w:val="000000"/>
          <w:szCs w:val="24"/>
        </w:rPr>
        <w:tab/>
        <w:t>Нелегальная миграция, по сути, стала устойчивым и масштабным явлением для России, оказывающим значительное влияние на социально-экономические и политические процессы, в ряде случаев имеющие также негативные последствия. Неконтролируемая миграция способствует усилению националистических настроений, этнической и религиозной нетерпимости и создает условия для возникновения конфликтов. Оптимизация объема и структуры миграционных потоков в целях устойчивого социально-экономического и демографического развития поселения включает:</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исключение случаев проявления социальной, расовой, национальной и религиозной розни;</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-минимизацию фактов проявления превосходства либо неполноценности человека по признаку его социально расовой, национальной, религиозной или языковой принадлежности или отношения к религии;</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исключение случаев нарушения прав, свобод и интересов человека и гражданина в зависимости от его социально расовой, национальной, религиозной или языковой принадлежности или отношения к религии;</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xml:space="preserve">- выявлению и пресечению деятельности этнических преступных группировок, используемых в террористических </w:t>
      </w:r>
      <w:r>
        <w:rPr>
          <w:rFonts w:ascii="Times New Roman" w:hAnsi="Times New Roman"/>
          <w:color w:val="000000"/>
          <w:szCs w:val="24"/>
        </w:rPr>
        <w:t>целях.</w:t>
      </w:r>
    </w:p>
    <w:p w:rsidR="00B95B17" w:rsidRPr="00E04D93" w:rsidRDefault="00B95B17" w:rsidP="00B95B17">
      <w:pPr>
        <w:spacing w:before="0"/>
        <w:jc w:val="center"/>
        <w:rPr>
          <w:rFonts w:ascii="Times New Roman" w:hAnsi="Times New Roman"/>
          <w:b/>
          <w:color w:val="000000"/>
          <w:szCs w:val="24"/>
        </w:rPr>
      </w:pPr>
      <w:r w:rsidRPr="00E04D93">
        <w:rPr>
          <w:rFonts w:ascii="Times New Roman" w:hAnsi="Times New Roman"/>
          <w:b/>
          <w:color w:val="000000"/>
          <w:szCs w:val="24"/>
        </w:rPr>
        <w:t>2. Цели и задачи мероприятий</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Основными целями плана мероприятий являются:</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обеспечение эффективного регулирования внешней миграции на территории сельского поселения, соответствия параметров стратегии социально-экономического и демографического развития сельского поселения;</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противодействия незаконной миграции;</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укрепление доверия населения к органам местного самоуправления, правоохранительным органам;</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формирование толерантной среды.</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Условиями достижения целей плана мероприятий является решение следующих задач:</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lastRenderedPageBreak/>
        <w:tab/>
        <w:t>- формирование полной, достоверной, оперативной и актуальной информации о перемещении иностранных граждан;</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сокращение преступлений, совершенных иногородними и иностранными гражданами;</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общественное осуждение и пресечение на основе действующего законодательства любых проявлений дискриминации, насилия, расизма на национальной и конфессиональной почве.</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Реализацию мероприятий предполагается осуществить в течение 1 года   без разделения на этапы, поскольку меры по профилактике правонарушений и борьбе с преступностью необходимо осуществлять постоянно.</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Для достижения поставленных целей плана мероприятий предусмотрено:</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нелегальной миграции, совершенствовании работы по предупреждению межнациональных конфликтов, противодействию этнической и религиозной нетерпимости</w:t>
      </w:r>
      <w:r>
        <w:rPr>
          <w:rFonts w:ascii="Times New Roman" w:hAnsi="Times New Roman"/>
          <w:color w:val="000000"/>
          <w:szCs w:val="24"/>
        </w:rPr>
        <w:t>.</w:t>
      </w:r>
    </w:p>
    <w:p w:rsidR="00B95B17" w:rsidRPr="00E04D93" w:rsidRDefault="00B95B17" w:rsidP="00B95B17">
      <w:pPr>
        <w:spacing w:before="0"/>
        <w:jc w:val="center"/>
        <w:rPr>
          <w:rFonts w:ascii="Times New Roman" w:hAnsi="Times New Roman"/>
          <w:b/>
          <w:color w:val="000000"/>
          <w:szCs w:val="24"/>
        </w:rPr>
      </w:pPr>
      <w:r w:rsidRPr="00E04D93">
        <w:rPr>
          <w:rFonts w:ascii="Times New Roman" w:hAnsi="Times New Roman"/>
          <w:b/>
          <w:color w:val="000000"/>
          <w:szCs w:val="24"/>
        </w:rPr>
        <w:t>3. Ожидаемые результаты</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Реализация плана позволит:</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снизить риск возникновения конфликтных ситуаций среди населения сельского поселения в результате миграции;</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формирование позитивного отношения к представителям иных этнических и конфессиональных сообществ;</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совершенствование форм и методов работы по профилактике проявлений ксенофобии, национальной и расовой нетерпимости;</w:t>
      </w:r>
    </w:p>
    <w:p w:rsidR="00B95B17" w:rsidRPr="00E04D93" w:rsidRDefault="00B95B17" w:rsidP="00B95B17">
      <w:pPr>
        <w:spacing w:before="0"/>
        <w:rPr>
          <w:rFonts w:ascii="Times New Roman" w:hAnsi="Times New Roman"/>
          <w:color w:val="000000"/>
          <w:szCs w:val="24"/>
        </w:rPr>
      </w:pPr>
      <w:r w:rsidRPr="00E04D93">
        <w:rPr>
          <w:rFonts w:ascii="Times New Roman" w:hAnsi="Times New Roman"/>
          <w:color w:val="000000"/>
          <w:szCs w:val="24"/>
        </w:rPr>
        <w:tab/>
        <w:t>- укрепление и культивирование в молодежной среде атмосферы межэтнического согласия и толерантности.</w:t>
      </w:r>
    </w:p>
    <w:p w:rsidR="00B95B17" w:rsidRPr="00E04D93" w:rsidRDefault="00B95B17" w:rsidP="00B95B17">
      <w:pPr>
        <w:spacing w:before="0"/>
        <w:jc w:val="center"/>
        <w:rPr>
          <w:rFonts w:ascii="Times New Roman" w:hAnsi="Times New Roman"/>
          <w:b/>
          <w:bCs/>
          <w:color w:val="000000"/>
          <w:szCs w:val="24"/>
        </w:rPr>
      </w:pPr>
    </w:p>
    <w:p w:rsidR="00B95B17" w:rsidRPr="00E04D93" w:rsidRDefault="00B95B17" w:rsidP="00B95B17">
      <w:pPr>
        <w:spacing w:before="0"/>
        <w:jc w:val="center"/>
        <w:rPr>
          <w:rFonts w:ascii="Times New Roman" w:hAnsi="Times New Roman"/>
          <w:color w:val="000000"/>
          <w:szCs w:val="24"/>
        </w:rPr>
      </w:pPr>
      <w:r w:rsidRPr="00E04D93">
        <w:rPr>
          <w:rFonts w:ascii="Times New Roman" w:hAnsi="Times New Roman"/>
          <w:b/>
          <w:bCs/>
          <w:color w:val="000000"/>
          <w:szCs w:val="24"/>
        </w:rPr>
        <w:t xml:space="preserve">Мероприятия </w:t>
      </w:r>
    </w:p>
    <w:p w:rsidR="00B95B17" w:rsidRPr="00E04D93" w:rsidRDefault="00B95B17" w:rsidP="00B95B17">
      <w:pPr>
        <w:spacing w:before="0"/>
        <w:jc w:val="center"/>
        <w:rPr>
          <w:rFonts w:ascii="Times New Roman" w:hAnsi="Times New Roman"/>
          <w:b/>
          <w:szCs w:val="24"/>
        </w:rPr>
      </w:pPr>
      <w:r w:rsidRPr="00E04D93">
        <w:rPr>
          <w:rFonts w:ascii="Times New Roman" w:hAnsi="Times New Roman"/>
          <w:b/>
          <w:bCs/>
          <w:color w:val="000000"/>
          <w:szCs w:val="24"/>
        </w:rPr>
        <w:t>по  противодействию нелегальной миграции, совершенствованию работы по предупреждению межнациональных конфликтов, противодействию этнической и религиозной нетерпимости на территории Гусельниковского</w:t>
      </w:r>
      <w:r w:rsidRPr="00E04D93">
        <w:rPr>
          <w:rFonts w:ascii="Times New Roman" w:hAnsi="Times New Roman"/>
          <w:b/>
          <w:szCs w:val="24"/>
        </w:rPr>
        <w:t xml:space="preserve"> сельсовета Искитимского  района Новосибирской области на 2025 год</w:t>
      </w:r>
    </w:p>
    <w:p w:rsidR="00B95B17" w:rsidRPr="00E04D93" w:rsidRDefault="00B95B17" w:rsidP="00B95B17">
      <w:pPr>
        <w:spacing w:before="0"/>
        <w:jc w:val="center"/>
        <w:rPr>
          <w:rFonts w:ascii="Times New Roman" w:hAnsi="Times New Roman"/>
          <w:b/>
          <w:color w:val="000000"/>
          <w:szCs w:val="24"/>
        </w:rPr>
      </w:pP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06"/>
        <w:gridCol w:w="2163"/>
        <w:gridCol w:w="2809"/>
      </w:tblGrid>
      <w:tr w:rsidR="00B95B17" w:rsidRPr="00E04D93" w:rsidTr="00B95B17">
        <w:tc>
          <w:tcPr>
            <w:tcW w:w="540"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 п/п</w:t>
            </w:r>
          </w:p>
        </w:tc>
        <w:tc>
          <w:tcPr>
            <w:tcW w:w="4606"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lang w:eastAsia="ar-SA"/>
              </w:rPr>
            </w:pPr>
            <w:r w:rsidRPr="00E04D93">
              <w:rPr>
                <w:rFonts w:ascii="Times New Roman" w:hAnsi="Times New Roman"/>
                <w:szCs w:val="24"/>
              </w:rPr>
              <w:t>Проводимые мероприятия</w:t>
            </w:r>
          </w:p>
          <w:p w:rsidR="00B95B17" w:rsidRPr="00E04D93" w:rsidRDefault="00B95B17" w:rsidP="00B95B17">
            <w:pPr>
              <w:suppressAutoHyphens/>
              <w:spacing w:before="0"/>
              <w:rPr>
                <w:rFonts w:ascii="Times New Roman" w:hAnsi="Times New Roman"/>
                <w:szCs w:val="24"/>
                <w:lang w:eastAsia="ar-SA"/>
              </w:rPr>
            </w:pPr>
          </w:p>
        </w:tc>
        <w:tc>
          <w:tcPr>
            <w:tcW w:w="2163"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lang w:eastAsia="ar-SA"/>
              </w:rPr>
            </w:pPr>
            <w:r w:rsidRPr="00E04D93">
              <w:rPr>
                <w:rFonts w:ascii="Times New Roman" w:hAnsi="Times New Roman"/>
                <w:szCs w:val="24"/>
              </w:rPr>
              <w:t>Сроки выполнения</w:t>
            </w:r>
            <w:r w:rsidRPr="00E04D93">
              <w:rPr>
                <w:rFonts w:ascii="Times New Roman" w:hAnsi="Times New Roman"/>
                <w:szCs w:val="24"/>
              </w:rPr>
              <w:tab/>
            </w:r>
          </w:p>
          <w:p w:rsidR="00B95B17" w:rsidRPr="00E04D93" w:rsidRDefault="00B95B17" w:rsidP="00B95B17">
            <w:pPr>
              <w:suppressAutoHyphens/>
              <w:spacing w:before="0"/>
              <w:rPr>
                <w:rFonts w:ascii="Times New Roman" w:hAnsi="Times New Roman"/>
                <w:szCs w:val="24"/>
                <w:lang w:eastAsia="ar-SA"/>
              </w:rPr>
            </w:pPr>
          </w:p>
        </w:tc>
        <w:tc>
          <w:tcPr>
            <w:tcW w:w="2809"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lang w:eastAsia="ar-SA"/>
              </w:rPr>
            </w:pPr>
            <w:r w:rsidRPr="00E04D93">
              <w:rPr>
                <w:rFonts w:ascii="Times New Roman" w:hAnsi="Times New Roman"/>
                <w:szCs w:val="24"/>
              </w:rPr>
              <w:t>Ответственные</w:t>
            </w:r>
          </w:p>
          <w:p w:rsidR="00B95B17" w:rsidRPr="00E04D93" w:rsidRDefault="00B95B17" w:rsidP="00B95B17">
            <w:pPr>
              <w:suppressAutoHyphens/>
              <w:spacing w:before="0"/>
              <w:rPr>
                <w:rFonts w:ascii="Times New Roman" w:hAnsi="Times New Roman"/>
                <w:szCs w:val="24"/>
                <w:lang w:eastAsia="ar-SA"/>
              </w:rPr>
            </w:pPr>
          </w:p>
        </w:tc>
      </w:tr>
      <w:tr w:rsidR="00B95B17" w:rsidRPr="00E04D93" w:rsidTr="00B95B17">
        <w:tc>
          <w:tcPr>
            <w:tcW w:w="540"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rPr>
            </w:pPr>
            <w:r w:rsidRPr="00E04D93">
              <w:rPr>
                <w:rFonts w:ascii="Times New Roman" w:hAnsi="Times New Roman"/>
                <w:szCs w:val="24"/>
              </w:rPr>
              <w:t>1</w:t>
            </w:r>
          </w:p>
        </w:tc>
        <w:tc>
          <w:tcPr>
            <w:tcW w:w="4606"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rPr>
            </w:pPr>
            <w:r w:rsidRPr="00E04D93">
              <w:rPr>
                <w:rFonts w:ascii="Times New Roman" w:hAnsi="Times New Roman"/>
                <w:szCs w:val="24"/>
              </w:rPr>
              <w:t>Оказание содействия официально зарегистрированным общественным и религиозным организациям в реализации культурно-просветительских программ, социально-ориентированной деятельности, в подготовке и проведении совместных мероприятий, направленных на развитие межнационального  межконфессионального диалога и сотрудничества</w:t>
            </w:r>
          </w:p>
        </w:tc>
        <w:tc>
          <w:tcPr>
            <w:tcW w:w="2163"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rPr>
            </w:pPr>
            <w:r w:rsidRPr="00E04D93">
              <w:rPr>
                <w:rFonts w:ascii="Times New Roman" w:hAnsi="Times New Roman"/>
                <w:szCs w:val="24"/>
              </w:rPr>
              <w:t>Постоянно по мере необходимости</w:t>
            </w:r>
          </w:p>
        </w:tc>
        <w:tc>
          <w:tcPr>
            <w:tcW w:w="2809"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rPr>
            </w:pPr>
            <w:r w:rsidRPr="00E04D93">
              <w:rPr>
                <w:rFonts w:ascii="Times New Roman" w:hAnsi="Times New Roman"/>
                <w:szCs w:val="24"/>
              </w:rPr>
              <w:t>Глава Гусельниковского сельсовета Искитимского  района Новосибирской области (далее- Глава)</w:t>
            </w:r>
          </w:p>
          <w:p w:rsidR="00B95B17" w:rsidRPr="00E04D93" w:rsidRDefault="00B95B17" w:rsidP="00B95B17">
            <w:pPr>
              <w:spacing w:before="0"/>
              <w:rPr>
                <w:rFonts w:ascii="Times New Roman" w:hAnsi="Times New Roman"/>
                <w:szCs w:val="24"/>
              </w:rPr>
            </w:pPr>
          </w:p>
          <w:p w:rsidR="00B95B17" w:rsidRPr="00E04D93" w:rsidRDefault="00B95B17" w:rsidP="00B95B17">
            <w:pPr>
              <w:spacing w:before="0"/>
              <w:rPr>
                <w:rFonts w:ascii="Times New Roman" w:hAnsi="Times New Roman"/>
                <w:szCs w:val="24"/>
              </w:rPr>
            </w:pPr>
          </w:p>
          <w:p w:rsidR="00B95B17" w:rsidRPr="00E04D93" w:rsidRDefault="00B95B17" w:rsidP="00B95B17">
            <w:pPr>
              <w:spacing w:before="0"/>
              <w:rPr>
                <w:rFonts w:ascii="Times New Roman" w:hAnsi="Times New Roman"/>
                <w:szCs w:val="24"/>
              </w:rPr>
            </w:pPr>
          </w:p>
        </w:tc>
      </w:tr>
      <w:tr w:rsidR="00B95B17" w:rsidRPr="00E04D93" w:rsidTr="00B95B17">
        <w:tc>
          <w:tcPr>
            <w:tcW w:w="540"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rPr>
            </w:pPr>
            <w:r w:rsidRPr="00E04D93">
              <w:rPr>
                <w:rFonts w:ascii="Times New Roman" w:hAnsi="Times New Roman"/>
                <w:szCs w:val="24"/>
              </w:rPr>
              <w:lastRenderedPageBreak/>
              <w:t>2</w:t>
            </w:r>
          </w:p>
        </w:tc>
        <w:tc>
          <w:tcPr>
            <w:tcW w:w="4606"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rPr>
            </w:pPr>
            <w:r w:rsidRPr="00E04D93">
              <w:rPr>
                <w:rFonts w:ascii="Times New Roman" w:hAnsi="Times New Roman"/>
                <w:szCs w:val="24"/>
              </w:rPr>
              <w:t>Оказание содействия средствам массовой информации в освещении событий этнокультурного характера на территории поселения</w:t>
            </w:r>
          </w:p>
        </w:tc>
        <w:tc>
          <w:tcPr>
            <w:tcW w:w="2163"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rPr>
            </w:pPr>
            <w:r w:rsidRPr="00E04D93">
              <w:rPr>
                <w:rFonts w:ascii="Times New Roman" w:hAnsi="Times New Roman"/>
                <w:szCs w:val="24"/>
              </w:rPr>
              <w:t>постоянно</w:t>
            </w:r>
          </w:p>
        </w:tc>
        <w:tc>
          <w:tcPr>
            <w:tcW w:w="2809"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rPr>
            </w:pPr>
            <w:r w:rsidRPr="00E04D93">
              <w:rPr>
                <w:rFonts w:ascii="Times New Roman" w:hAnsi="Times New Roman"/>
                <w:szCs w:val="24"/>
              </w:rPr>
              <w:t>Глава</w:t>
            </w:r>
          </w:p>
          <w:p w:rsidR="00B95B17" w:rsidRPr="00E04D93" w:rsidRDefault="00B95B17" w:rsidP="00B95B17">
            <w:pPr>
              <w:spacing w:before="0"/>
              <w:rPr>
                <w:rFonts w:ascii="Times New Roman" w:hAnsi="Times New Roman"/>
                <w:szCs w:val="24"/>
              </w:rPr>
            </w:pPr>
          </w:p>
        </w:tc>
      </w:tr>
      <w:tr w:rsidR="00B95B17" w:rsidRPr="00E04D93" w:rsidTr="00B95B17">
        <w:tc>
          <w:tcPr>
            <w:tcW w:w="540"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3</w:t>
            </w:r>
          </w:p>
        </w:tc>
        <w:tc>
          <w:tcPr>
            <w:tcW w:w="4606"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Проведение мониторинга и оценки миграционной ситуации в сельском поселении и подготовка предложений по ее стабилизации</w:t>
            </w:r>
          </w:p>
        </w:tc>
        <w:tc>
          <w:tcPr>
            <w:tcW w:w="2163"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Декабрь 2025 г</w:t>
            </w:r>
          </w:p>
        </w:tc>
        <w:tc>
          <w:tcPr>
            <w:tcW w:w="2809"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Глава</w:t>
            </w:r>
          </w:p>
        </w:tc>
      </w:tr>
      <w:tr w:rsidR="00B95B17" w:rsidRPr="00E04D93" w:rsidTr="00B95B17">
        <w:tc>
          <w:tcPr>
            <w:tcW w:w="540"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4</w:t>
            </w:r>
          </w:p>
        </w:tc>
        <w:tc>
          <w:tcPr>
            <w:tcW w:w="4606"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Осуществить комплекс оперативно-профилактических мероприятий по проверке населенных пунктов и других возможных мест работы и проживания нелегальных мигрантов</w:t>
            </w:r>
          </w:p>
        </w:tc>
        <w:tc>
          <w:tcPr>
            <w:tcW w:w="2163"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lang w:val="en-US"/>
              </w:rPr>
              <w:t>IV</w:t>
            </w:r>
            <w:r w:rsidRPr="00E04D93">
              <w:rPr>
                <w:rFonts w:ascii="Times New Roman" w:hAnsi="Times New Roman"/>
                <w:szCs w:val="24"/>
              </w:rPr>
              <w:t xml:space="preserve"> квартал 2025 года</w:t>
            </w:r>
          </w:p>
        </w:tc>
        <w:tc>
          <w:tcPr>
            <w:tcW w:w="2809"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lang w:eastAsia="ar-SA"/>
              </w:rPr>
            </w:pPr>
            <w:r w:rsidRPr="00E04D93">
              <w:rPr>
                <w:rFonts w:ascii="Times New Roman" w:hAnsi="Times New Roman"/>
                <w:szCs w:val="24"/>
              </w:rPr>
              <w:t>Глава</w:t>
            </w:r>
          </w:p>
          <w:p w:rsidR="00B95B17" w:rsidRPr="00E04D93" w:rsidRDefault="00B95B17" w:rsidP="00B95B17">
            <w:pPr>
              <w:suppressAutoHyphens/>
              <w:spacing w:before="0"/>
              <w:rPr>
                <w:rFonts w:ascii="Times New Roman" w:hAnsi="Times New Roman"/>
                <w:szCs w:val="24"/>
                <w:lang w:eastAsia="ar-SA"/>
              </w:rPr>
            </w:pPr>
          </w:p>
        </w:tc>
      </w:tr>
      <w:tr w:rsidR="00B95B17" w:rsidRPr="00E04D93" w:rsidTr="00B95B17">
        <w:tc>
          <w:tcPr>
            <w:tcW w:w="540"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5</w:t>
            </w:r>
          </w:p>
        </w:tc>
        <w:tc>
          <w:tcPr>
            <w:tcW w:w="4606"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Проведение мероприятия по выявлению и пресечению фактов использования предприятиями, организациями и индивидуальными предпринимателями труда незаконных мигрантов и иностранных граждан,  осуществляющих трудовую деятельность без соответствующего разрешения</w:t>
            </w:r>
          </w:p>
        </w:tc>
        <w:tc>
          <w:tcPr>
            <w:tcW w:w="2163"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В течение срока реализации</w:t>
            </w:r>
          </w:p>
        </w:tc>
        <w:tc>
          <w:tcPr>
            <w:tcW w:w="2809"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lang w:eastAsia="ar-SA"/>
              </w:rPr>
            </w:pPr>
            <w:r w:rsidRPr="00E04D93">
              <w:rPr>
                <w:rFonts w:ascii="Times New Roman" w:hAnsi="Times New Roman"/>
                <w:szCs w:val="24"/>
              </w:rPr>
              <w:t>Глава</w:t>
            </w:r>
          </w:p>
          <w:p w:rsidR="00B95B17" w:rsidRPr="00E04D93" w:rsidRDefault="00B95B17" w:rsidP="00B95B17">
            <w:pPr>
              <w:spacing w:before="0"/>
              <w:rPr>
                <w:rFonts w:ascii="Times New Roman" w:hAnsi="Times New Roman"/>
                <w:szCs w:val="24"/>
              </w:rPr>
            </w:pPr>
          </w:p>
          <w:p w:rsidR="00B95B17" w:rsidRPr="00E04D93" w:rsidRDefault="00B95B17" w:rsidP="00B95B17">
            <w:pPr>
              <w:spacing w:before="0"/>
              <w:rPr>
                <w:rFonts w:ascii="Times New Roman" w:hAnsi="Times New Roman"/>
                <w:szCs w:val="24"/>
              </w:rPr>
            </w:pPr>
            <w:r w:rsidRPr="00E04D93">
              <w:rPr>
                <w:rFonts w:ascii="Times New Roman" w:hAnsi="Times New Roman"/>
                <w:szCs w:val="24"/>
              </w:rPr>
              <w:t>Участковый уполномоченный полиции</w:t>
            </w:r>
          </w:p>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 xml:space="preserve"> (по согласованию)</w:t>
            </w:r>
          </w:p>
        </w:tc>
      </w:tr>
      <w:tr w:rsidR="00B95B17" w:rsidRPr="00E04D93" w:rsidTr="00B95B17">
        <w:tc>
          <w:tcPr>
            <w:tcW w:w="540"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6</w:t>
            </w:r>
          </w:p>
        </w:tc>
        <w:tc>
          <w:tcPr>
            <w:tcW w:w="4606"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Обеспечить контроль за эксплуатацией и содержанием жилищного фонда. Осуществление инвентаризации пустующих строений, реконструируемых жилых домов, принятие мер по исключению возможности проникновения и проживания в них иностранных граждан</w:t>
            </w:r>
          </w:p>
        </w:tc>
        <w:tc>
          <w:tcPr>
            <w:tcW w:w="2163"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В течение срока реализации</w:t>
            </w:r>
          </w:p>
        </w:tc>
        <w:tc>
          <w:tcPr>
            <w:tcW w:w="2809"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lang w:eastAsia="ar-SA"/>
              </w:rPr>
            </w:pPr>
            <w:r w:rsidRPr="00E04D93">
              <w:rPr>
                <w:rFonts w:ascii="Times New Roman" w:hAnsi="Times New Roman"/>
                <w:szCs w:val="24"/>
              </w:rPr>
              <w:t>Глава</w:t>
            </w:r>
          </w:p>
          <w:p w:rsidR="00B95B17" w:rsidRPr="00E04D93" w:rsidRDefault="00B95B17" w:rsidP="00B95B17">
            <w:pPr>
              <w:spacing w:before="0"/>
              <w:rPr>
                <w:rFonts w:ascii="Times New Roman" w:hAnsi="Times New Roman"/>
                <w:szCs w:val="24"/>
              </w:rPr>
            </w:pPr>
          </w:p>
          <w:p w:rsidR="00B95B17" w:rsidRPr="00E04D93" w:rsidRDefault="00B95B17" w:rsidP="00B95B17">
            <w:pPr>
              <w:spacing w:before="0"/>
              <w:rPr>
                <w:rFonts w:ascii="Times New Roman" w:hAnsi="Times New Roman"/>
                <w:szCs w:val="24"/>
              </w:rPr>
            </w:pPr>
            <w:r w:rsidRPr="00E04D93">
              <w:rPr>
                <w:rFonts w:ascii="Times New Roman" w:hAnsi="Times New Roman"/>
                <w:szCs w:val="24"/>
              </w:rPr>
              <w:t>Участковый уполномоченный полиции</w:t>
            </w:r>
          </w:p>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(по согласованию)</w:t>
            </w:r>
          </w:p>
        </w:tc>
      </w:tr>
      <w:tr w:rsidR="00B95B17" w:rsidRPr="00E04D93" w:rsidTr="00B95B17">
        <w:tc>
          <w:tcPr>
            <w:tcW w:w="540"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7</w:t>
            </w:r>
          </w:p>
        </w:tc>
        <w:tc>
          <w:tcPr>
            <w:tcW w:w="4606"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Обсуждение вопроса о миграционной ситуации на собраниях (сходах) граждан в населенных пунктах.</w:t>
            </w:r>
          </w:p>
        </w:tc>
        <w:tc>
          <w:tcPr>
            <w:tcW w:w="2163"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В течение срока реализации</w:t>
            </w:r>
          </w:p>
        </w:tc>
        <w:tc>
          <w:tcPr>
            <w:tcW w:w="2809" w:type="dxa"/>
            <w:tcBorders>
              <w:top w:val="single" w:sz="4" w:space="0" w:color="auto"/>
              <w:left w:val="single" w:sz="4" w:space="0" w:color="auto"/>
              <w:bottom w:val="single" w:sz="4" w:space="0" w:color="auto"/>
              <w:right w:val="single" w:sz="4" w:space="0" w:color="auto"/>
            </w:tcBorders>
          </w:tcPr>
          <w:p w:rsidR="00B95B17" w:rsidRPr="00E04D93" w:rsidRDefault="00B95B17" w:rsidP="00B95B17">
            <w:pPr>
              <w:spacing w:before="0"/>
              <w:rPr>
                <w:rFonts w:ascii="Times New Roman" w:hAnsi="Times New Roman"/>
                <w:szCs w:val="24"/>
                <w:lang w:eastAsia="ar-SA"/>
              </w:rPr>
            </w:pPr>
            <w:r w:rsidRPr="00E04D93">
              <w:rPr>
                <w:rFonts w:ascii="Times New Roman" w:hAnsi="Times New Roman"/>
                <w:szCs w:val="24"/>
              </w:rPr>
              <w:t>Глава</w:t>
            </w:r>
          </w:p>
          <w:p w:rsidR="00B95B17" w:rsidRPr="00E04D93" w:rsidRDefault="00B95B17" w:rsidP="00B95B17">
            <w:pPr>
              <w:suppressAutoHyphens/>
              <w:spacing w:before="0"/>
              <w:rPr>
                <w:rFonts w:ascii="Times New Roman" w:hAnsi="Times New Roman"/>
                <w:szCs w:val="24"/>
                <w:lang w:eastAsia="ar-SA"/>
              </w:rPr>
            </w:pPr>
          </w:p>
        </w:tc>
      </w:tr>
      <w:tr w:rsidR="00B95B17" w:rsidRPr="00E04D93" w:rsidTr="00B95B17">
        <w:tblPrEx>
          <w:tblLook w:val="0000" w:firstRow="0" w:lastRow="0" w:firstColumn="0" w:lastColumn="0" w:noHBand="0" w:noVBand="0"/>
        </w:tblPrEx>
        <w:trPr>
          <w:trHeight w:val="390"/>
        </w:trPr>
        <w:tc>
          <w:tcPr>
            <w:tcW w:w="540" w:type="dxa"/>
          </w:tcPr>
          <w:p w:rsidR="00B95B17" w:rsidRPr="00E04D93" w:rsidRDefault="00B95B17" w:rsidP="00B95B17">
            <w:pPr>
              <w:spacing w:before="0"/>
              <w:ind w:left="108"/>
              <w:rPr>
                <w:rFonts w:ascii="Times New Roman" w:hAnsi="Times New Roman"/>
                <w:szCs w:val="24"/>
              </w:rPr>
            </w:pPr>
            <w:r w:rsidRPr="00E04D93">
              <w:rPr>
                <w:rFonts w:ascii="Times New Roman" w:hAnsi="Times New Roman"/>
                <w:szCs w:val="24"/>
              </w:rPr>
              <w:t>8</w:t>
            </w:r>
          </w:p>
          <w:p w:rsidR="00B95B17" w:rsidRPr="00E04D93" w:rsidRDefault="00B95B17" w:rsidP="00B95B17">
            <w:pPr>
              <w:tabs>
                <w:tab w:val="num" w:pos="1005"/>
              </w:tabs>
              <w:spacing w:before="0"/>
              <w:ind w:left="108"/>
              <w:rPr>
                <w:rFonts w:ascii="Times New Roman" w:hAnsi="Times New Roman"/>
                <w:szCs w:val="24"/>
              </w:rPr>
            </w:pPr>
          </w:p>
        </w:tc>
        <w:tc>
          <w:tcPr>
            <w:tcW w:w="4606" w:type="dxa"/>
          </w:tcPr>
          <w:p w:rsidR="00B95B17" w:rsidRPr="00E04D93" w:rsidRDefault="00B95B17" w:rsidP="00B95B17">
            <w:pPr>
              <w:spacing w:before="0"/>
              <w:rPr>
                <w:rFonts w:ascii="Times New Roman" w:hAnsi="Times New Roman"/>
                <w:szCs w:val="24"/>
              </w:rPr>
            </w:pPr>
            <w:r w:rsidRPr="00E04D93">
              <w:rPr>
                <w:rFonts w:ascii="Times New Roman" w:hAnsi="Times New Roman"/>
                <w:szCs w:val="24"/>
              </w:rPr>
              <w:t>Оказание содействия в создании условий для социальной адаптации мигрантов, проживающих на территории поселения (в том числе временно прибывших)</w:t>
            </w:r>
          </w:p>
        </w:tc>
        <w:tc>
          <w:tcPr>
            <w:tcW w:w="2163" w:type="dxa"/>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В течение срока реализации</w:t>
            </w:r>
          </w:p>
        </w:tc>
        <w:tc>
          <w:tcPr>
            <w:tcW w:w="2809" w:type="dxa"/>
          </w:tcPr>
          <w:p w:rsidR="00B95B17" w:rsidRPr="00E04D93" w:rsidRDefault="00B95B17" w:rsidP="00B95B17">
            <w:pPr>
              <w:spacing w:before="0"/>
              <w:rPr>
                <w:rFonts w:ascii="Times New Roman" w:hAnsi="Times New Roman"/>
                <w:szCs w:val="24"/>
                <w:lang w:eastAsia="ar-SA"/>
              </w:rPr>
            </w:pPr>
            <w:r w:rsidRPr="00E04D93">
              <w:rPr>
                <w:rFonts w:ascii="Times New Roman" w:hAnsi="Times New Roman"/>
                <w:szCs w:val="24"/>
              </w:rPr>
              <w:t>Глава</w:t>
            </w:r>
          </w:p>
          <w:p w:rsidR="00B95B17" w:rsidRPr="00E04D93" w:rsidRDefault="00B95B17" w:rsidP="00B95B17">
            <w:pPr>
              <w:suppressAutoHyphens/>
              <w:spacing w:before="0"/>
              <w:rPr>
                <w:rFonts w:ascii="Times New Roman" w:hAnsi="Times New Roman"/>
                <w:szCs w:val="24"/>
                <w:lang w:eastAsia="ar-SA"/>
              </w:rPr>
            </w:pPr>
          </w:p>
        </w:tc>
      </w:tr>
      <w:tr w:rsidR="00B95B17" w:rsidRPr="00E04D93" w:rsidTr="00B95B17">
        <w:tblPrEx>
          <w:tblLook w:val="0000" w:firstRow="0" w:lastRow="0" w:firstColumn="0" w:lastColumn="0" w:noHBand="0" w:noVBand="0"/>
        </w:tblPrEx>
        <w:trPr>
          <w:trHeight w:val="450"/>
        </w:trPr>
        <w:tc>
          <w:tcPr>
            <w:tcW w:w="540" w:type="dxa"/>
          </w:tcPr>
          <w:p w:rsidR="00B95B17" w:rsidRPr="00E04D93" w:rsidRDefault="00B95B17" w:rsidP="00B95B17">
            <w:pPr>
              <w:tabs>
                <w:tab w:val="num" w:pos="1005"/>
              </w:tabs>
              <w:spacing w:before="0"/>
              <w:rPr>
                <w:rFonts w:ascii="Times New Roman" w:hAnsi="Times New Roman"/>
                <w:szCs w:val="24"/>
              </w:rPr>
            </w:pPr>
            <w:r w:rsidRPr="00E04D93">
              <w:rPr>
                <w:rFonts w:ascii="Times New Roman" w:hAnsi="Times New Roman"/>
                <w:szCs w:val="24"/>
              </w:rPr>
              <w:t>9</w:t>
            </w:r>
          </w:p>
        </w:tc>
        <w:tc>
          <w:tcPr>
            <w:tcW w:w="4606" w:type="dxa"/>
          </w:tcPr>
          <w:p w:rsidR="00B95B17" w:rsidRPr="00E04D93" w:rsidRDefault="00B95B17" w:rsidP="00B95B17">
            <w:pPr>
              <w:tabs>
                <w:tab w:val="num" w:pos="1005"/>
              </w:tabs>
              <w:spacing w:before="0"/>
              <w:rPr>
                <w:rFonts w:ascii="Times New Roman" w:hAnsi="Times New Roman"/>
                <w:szCs w:val="24"/>
              </w:rPr>
            </w:pPr>
            <w:r w:rsidRPr="00E04D93">
              <w:rPr>
                <w:rFonts w:ascii="Times New Roman" w:hAnsi="Times New Roman"/>
                <w:szCs w:val="24"/>
              </w:rPr>
              <w:t>Привлечение иностранных граждан с целью их адаптации к участию в массовых спортивных и культурных мероприятиях</w:t>
            </w:r>
          </w:p>
        </w:tc>
        <w:tc>
          <w:tcPr>
            <w:tcW w:w="2163" w:type="dxa"/>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В течение срока реализации</w:t>
            </w:r>
          </w:p>
        </w:tc>
        <w:tc>
          <w:tcPr>
            <w:tcW w:w="2809" w:type="dxa"/>
          </w:tcPr>
          <w:p w:rsidR="00B95B17" w:rsidRPr="00E04D93" w:rsidRDefault="00B95B17" w:rsidP="00B95B17">
            <w:pPr>
              <w:spacing w:before="0"/>
              <w:rPr>
                <w:rFonts w:ascii="Times New Roman" w:hAnsi="Times New Roman"/>
                <w:szCs w:val="24"/>
                <w:lang w:eastAsia="ar-SA"/>
              </w:rPr>
            </w:pPr>
            <w:r w:rsidRPr="00E04D93">
              <w:rPr>
                <w:rFonts w:ascii="Times New Roman" w:hAnsi="Times New Roman"/>
                <w:szCs w:val="24"/>
              </w:rPr>
              <w:t>Глава</w:t>
            </w:r>
          </w:p>
          <w:p w:rsidR="00B95B17" w:rsidRPr="00E04D93" w:rsidRDefault="00B95B17" w:rsidP="00B95B17">
            <w:pPr>
              <w:suppressAutoHyphens/>
              <w:spacing w:before="0"/>
              <w:rPr>
                <w:rFonts w:ascii="Times New Roman" w:hAnsi="Times New Roman"/>
                <w:szCs w:val="24"/>
                <w:lang w:eastAsia="ar-SA"/>
              </w:rPr>
            </w:pPr>
          </w:p>
        </w:tc>
      </w:tr>
      <w:tr w:rsidR="00B95B17" w:rsidRPr="00E04D93" w:rsidTr="00B95B17">
        <w:tblPrEx>
          <w:tblLook w:val="0000" w:firstRow="0" w:lastRow="0" w:firstColumn="0" w:lastColumn="0" w:noHBand="0" w:noVBand="0"/>
        </w:tblPrEx>
        <w:trPr>
          <w:trHeight w:val="1360"/>
        </w:trPr>
        <w:tc>
          <w:tcPr>
            <w:tcW w:w="540" w:type="dxa"/>
          </w:tcPr>
          <w:p w:rsidR="00B95B17" w:rsidRPr="00E04D93" w:rsidRDefault="00B95B17" w:rsidP="00B95B17">
            <w:pPr>
              <w:tabs>
                <w:tab w:val="num" w:pos="1005"/>
              </w:tabs>
              <w:spacing w:before="0"/>
              <w:rPr>
                <w:rFonts w:ascii="Times New Roman" w:hAnsi="Times New Roman"/>
                <w:szCs w:val="24"/>
              </w:rPr>
            </w:pPr>
            <w:r w:rsidRPr="00E04D93">
              <w:rPr>
                <w:rFonts w:ascii="Times New Roman" w:hAnsi="Times New Roman"/>
                <w:szCs w:val="24"/>
              </w:rPr>
              <w:t>10</w:t>
            </w:r>
          </w:p>
        </w:tc>
        <w:tc>
          <w:tcPr>
            <w:tcW w:w="4606" w:type="dxa"/>
          </w:tcPr>
          <w:p w:rsidR="00B95B17" w:rsidRPr="00E04D93" w:rsidRDefault="00B95B17" w:rsidP="00B95B17">
            <w:pPr>
              <w:tabs>
                <w:tab w:val="num" w:pos="1005"/>
              </w:tabs>
              <w:spacing w:before="0"/>
              <w:rPr>
                <w:rFonts w:ascii="Times New Roman" w:hAnsi="Times New Roman"/>
                <w:szCs w:val="24"/>
              </w:rPr>
            </w:pPr>
            <w:r w:rsidRPr="00E04D93">
              <w:rPr>
                <w:rFonts w:ascii="Times New Roman" w:hAnsi="Times New Roman"/>
                <w:szCs w:val="24"/>
              </w:rPr>
              <w:t>Предоставление иностранным гражданам консультативной помощи</w:t>
            </w:r>
          </w:p>
        </w:tc>
        <w:tc>
          <w:tcPr>
            <w:tcW w:w="2163" w:type="dxa"/>
          </w:tcPr>
          <w:p w:rsidR="00B95B17" w:rsidRPr="00E04D93" w:rsidRDefault="00B95B17" w:rsidP="00B95B17">
            <w:pPr>
              <w:suppressAutoHyphens/>
              <w:spacing w:before="0"/>
              <w:rPr>
                <w:rFonts w:ascii="Times New Roman" w:hAnsi="Times New Roman"/>
                <w:szCs w:val="24"/>
                <w:lang w:eastAsia="ar-SA"/>
              </w:rPr>
            </w:pPr>
            <w:r w:rsidRPr="00E04D93">
              <w:rPr>
                <w:rFonts w:ascii="Times New Roman" w:hAnsi="Times New Roman"/>
                <w:szCs w:val="24"/>
              </w:rPr>
              <w:t>В течение срока реализации (по мере необходимости)</w:t>
            </w:r>
          </w:p>
        </w:tc>
        <w:tc>
          <w:tcPr>
            <w:tcW w:w="2809" w:type="dxa"/>
          </w:tcPr>
          <w:p w:rsidR="00B95B17" w:rsidRPr="00E04D93" w:rsidRDefault="00B95B17" w:rsidP="00B95B17">
            <w:pPr>
              <w:spacing w:before="0"/>
              <w:rPr>
                <w:rFonts w:ascii="Times New Roman" w:hAnsi="Times New Roman"/>
                <w:szCs w:val="24"/>
                <w:lang w:eastAsia="ar-SA"/>
              </w:rPr>
            </w:pPr>
            <w:r w:rsidRPr="00E04D93">
              <w:rPr>
                <w:rFonts w:ascii="Times New Roman" w:hAnsi="Times New Roman"/>
                <w:szCs w:val="24"/>
              </w:rPr>
              <w:t>Глава</w:t>
            </w:r>
          </w:p>
          <w:p w:rsidR="00B95B17" w:rsidRPr="00E04D93" w:rsidRDefault="00B95B17" w:rsidP="00B95B17">
            <w:pPr>
              <w:suppressAutoHyphens/>
              <w:spacing w:before="0"/>
              <w:rPr>
                <w:rFonts w:ascii="Times New Roman" w:hAnsi="Times New Roman"/>
                <w:szCs w:val="24"/>
                <w:lang w:eastAsia="ar-SA"/>
              </w:rPr>
            </w:pPr>
          </w:p>
          <w:p w:rsidR="00B95B17" w:rsidRPr="00E04D93" w:rsidRDefault="00B95B17" w:rsidP="00B95B17">
            <w:pPr>
              <w:suppressAutoHyphens/>
              <w:spacing w:before="0"/>
              <w:rPr>
                <w:rFonts w:ascii="Times New Roman" w:hAnsi="Times New Roman"/>
                <w:szCs w:val="24"/>
                <w:lang w:eastAsia="ar-SA"/>
              </w:rPr>
            </w:pPr>
          </w:p>
          <w:p w:rsidR="00B95B17" w:rsidRPr="00E04D93" w:rsidRDefault="00B95B17" w:rsidP="00B95B17">
            <w:pPr>
              <w:suppressAutoHyphens/>
              <w:spacing w:before="0"/>
              <w:rPr>
                <w:rFonts w:ascii="Times New Roman" w:hAnsi="Times New Roman"/>
                <w:szCs w:val="24"/>
                <w:lang w:eastAsia="ar-SA"/>
              </w:rPr>
            </w:pPr>
          </w:p>
        </w:tc>
      </w:tr>
    </w:tbl>
    <w:p w:rsidR="00B95B17" w:rsidRPr="00E04D93" w:rsidRDefault="00B95B17" w:rsidP="00B95B17">
      <w:pPr>
        <w:spacing w:before="0"/>
        <w:jc w:val="right"/>
        <w:rPr>
          <w:rFonts w:ascii="Times New Roman" w:hAnsi="Times New Roman"/>
          <w:szCs w:val="24"/>
        </w:rPr>
      </w:pPr>
    </w:p>
    <w:p w:rsidR="00B95B17" w:rsidRPr="00E04D93" w:rsidRDefault="00B95B17" w:rsidP="00B95B17">
      <w:pPr>
        <w:jc w:val="center"/>
        <w:rPr>
          <w:rFonts w:ascii="Times New Roman" w:hAnsi="Times New Roman"/>
          <w:b/>
          <w:szCs w:val="24"/>
        </w:rPr>
      </w:pPr>
      <w:r w:rsidRPr="00E04D93">
        <w:rPr>
          <w:rFonts w:ascii="Times New Roman" w:hAnsi="Times New Roman"/>
          <w:b/>
          <w:szCs w:val="24"/>
        </w:rPr>
        <w:t xml:space="preserve">АДМИНИСТРАЦИЯ ГУСЕЛЬНИКОВСКОГО СЕЛЬСОВЕТА </w:t>
      </w:r>
    </w:p>
    <w:p w:rsidR="00B95B17" w:rsidRPr="00E04D93" w:rsidRDefault="00B95B17" w:rsidP="00B95B17">
      <w:pPr>
        <w:jc w:val="center"/>
        <w:rPr>
          <w:rFonts w:ascii="Times New Roman" w:hAnsi="Times New Roman"/>
          <w:b/>
          <w:szCs w:val="24"/>
        </w:rPr>
      </w:pPr>
      <w:r w:rsidRPr="00E04D93">
        <w:rPr>
          <w:rFonts w:ascii="Times New Roman" w:hAnsi="Times New Roman"/>
          <w:b/>
          <w:szCs w:val="24"/>
        </w:rPr>
        <w:t xml:space="preserve"> ИСКИТИМСКОГО </w:t>
      </w:r>
      <w:r>
        <w:rPr>
          <w:rFonts w:ascii="Times New Roman" w:hAnsi="Times New Roman"/>
          <w:b/>
          <w:szCs w:val="24"/>
        </w:rPr>
        <w:t xml:space="preserve">  РАЙОНА  НОВОСИБИРСКОЙ ОБЛАСТИ</w:t>
      </w:r>
    </w:p>
    <w:p w:rsidR="00B95B17" w:rsidRPr="00132038" w:rsidRDefault="00B95B17" w:rsidP="00B95B17">
      <w:pPr>
        <w:jc w:val="center"/>
        <w:rPr>
          <w:rFonts w:ascii="Times New Roman" w:hAnsi="Times New Roman"/>
          <w:b/>
          <w:szCs w:val="24"/>
        </w:rPr>
      </w:pPr>
      <w:r>
        <w:rPr>
          <w:rFonts w:ascii="Times New Roman" w:hAnsi="Times New Roman"/>
          <w:b/>
          <w:szCs w:val="24"/>
        </w:rPr>
        <w:t>ПОСТАНОВЛЕНИЕ</w:t>
      </w:r>
    </w:p>
    <w:p w:rsidR="00B95B17" w:rsidRPr="00132038" w:rsidRDefault="00B95B17" w:rsidP="00B95B17">
      <w:pPr>
        <w:rPr>
          <w:rFonts w:ascii="Times New Roman" w:hAnsi="Times New Roman"/>
          <w:szCs w:val="24"/>
        </w:rPr>
      </w:pPr>
      <w:r w:rsidRPr="00E04D93">
        <w:rPr>
          <w:rFonts w:ascii="Times New Roman" w:hAnsi="Times New Roman"/>
          <w:szCs w:val="24"/>
        </w:rPr>
        <w:t>от 23.01.2025года                      с.Гусельниково                            №11</w:t>
      </w:r>
    </w:p>
    <w:p w:rsidR="00B95B17" w:rsidRPr="00132038" w:rsidRDefault="00B95B17" w:rsidP="00B95B17">
      <w:pPr>
        <w:pStyle w:val="ConsPlusTitle"/>
        <w:jc w:val="center"/>
        <w:rPr>
          <w:rFonts w:ascii="Times New Roman" w:hAnsi="Times New Roman" w:cs="Times New Roman"/>
          <w:sz w:val="24"/>
          <w:szCs w:val="24"/>
        </w:rPr>
      </w:pPr>
      <w:r w:rsidRPr="00E04D93">
        <w:rPr>
          <w:rFonts w:ascii="Times New Roman" w:hAnsi="Times New Roman" w:cs="Times New Roman"/>
          <w:sz w:val="24"/>
          <w:szCs w:val="24"/>
        </w:rPr>
        <w:t xml:space="preserve">Об установлении норматива стоимости 1 кв.м общей площади жилья в </w:t>
      </w:r>
      <w:r w:rsidRPr="00E04D93">
        <w:rPr>
          <w:rFonts w:ascii="Times New Roman" w:hAnsi="Times New Roman" w:cs="Times New Roman"/>
          <w:sz w:val="24"/>
          <w:szCs w:val="24"/>
        </w:rPr>
        <w:lastRenderedPageBreak/>
        <w:t xml:space="preserve">Гусельниковском сельсовете Искитимского   района Новосибирской области </w:t>
      </w:r>
      <w:r w:rsidRPr="00E04D93">
        <w:rPr>
          <w:rFonts w:ascii="Times New Roman" w:hAnsi="Times New Roman" w:cs="Times New Roman"/>
          <w:sz w:val="24"/>
          <w:szCs w:val="24"/>
          <w:shd w:val="clear" w:color="auto" w:fill="FFFFFF"/>
        </w:rPr>
        <w:t>для расчета размера социальной выплаты на приобретение (строительство) жилья</w:t>
      </w:r>
      <w:r>
        <w:rPr>
          <w:rFonts w:ascii="Times New Roman" w:hAnsi="Times New Roman" w:cs="Times New Roman"/>
          <w:sz w:val="24"/>
          <w:szCs w:val="24"/>
        </w:rPr>
        <w:t xml:space="preserve"> </w:t>
      </w:r>
    </w:p>
    <w:p w:rsidR="00B95B17" w:rsidRPr="00E04D93" w:rsidRDefault="00B95B17" w:rsidP="00B95B17">
      <w:pPr>
        <w:pStyle w:val="2"/>
        <w:spacing w:after="255" w:line="300" w:lineRule="atLeast"/>
        <w:ind w:firstLine="567"/>
        <w:rPr>
          <w:rFonts w:ascii="Times New Roman" w:hAnsi="Times New Roman"/>
          <w:b w:val="0"/>
          <w:color w:val="000000"/>
          <w:sz w:val="24"/>
          <w:szCs w:val="24"/>
        </w:rPr>
      </w:pPr>
      <w:r w:rsidRPr="00E04D93">
        <w:rPr>
          <w:rFonts w:ascii="Times New Roman" w:hAnsi="Times New Roman"/>
          <w:b w:val="0"/>
          <w:color w:val="000000"/>
          <w:sz w:val="24"/>
          <w:szCs w:val="24"/>
          <w:shd w:val="clear" w:color="auto" w:fill="FFFFFF"/>
        </w:rPr>
        <w:t>В соответствии с </w:t>
      </w:r>
      <w:hyperlink r:id="rId11" w:anchor="/document/12182235/entry/0" w:history="1">
        <w:r w:rsidRPr="00E04D93">
          <w:rPr>
            <w:rStyle w:val="af"/>
            <w:rFonts w:ascii="Times New Roman" w:hAnsi="Times New Roman"/>
            <w:b w:val="0"/>
            <w:color w:val="000000"/>
            <w:sz w:val="24"/>
            <w:szCs w:val="24"/>
            <w:shd w:val="clear" w:color="auto" w:fill="FFFFFF"/>
          </w:rPr>
          <w:t>постановлением</w:t>
        </w:r>
      </w:hyperlink>
      <w:r w:rsidRPr="00E04D93">
        <w:rPr>
          <w:rFonts w:ascii="Times New Roman" w:hAnsi="Times New Roman"/>
          <w:b w:val="0"/>
          <w:color w:val="000000"/>
          <w:sz w:val="24"/>
          <w:szCs w:val="24"/>
          <w:shd w:val="clear" w:color="auto" w:fill="FFFFFF"/>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E04D93">
        <w:rPr>
          <w:rFonts w:ascii="Times New Roman" w:eastAsia="Calibri" w:hAnsi="Times New Roman"/>
          <w:b w:val="0"/>
          <w:color w:val="000000"/>
          <w:sz w:val="24"/>
          <w:szCs w:val="24"/>
          <w:lang w:eastAsia="en-US"/>
        </w:rPr>
        <w:t xml:space="preserve"> администрация Гусельниковского сельсовета Искитимского   района Новосибирской области </w:t>
      </w:r>
    </w:p>
    <w:p w:rsidR="00B95B17" w:rsidRPr="00E04D93" w:rsidRDefault="00B95B17" w:rsidP="00B95B17">
      <w:pPr>
        <w:ind w:firstLine="540"/>
        <w:rPr>
          <w:rFonts w:ascii="Times New Roman" w:eastAsia="Calibri" w:hAnsi="Times New Roman"/>
          <w:szCs w:val="24"/>
          <w:lang w:eastAsia="en-US"/>
        </w:rPr>
      </w:pPr>
      <w:r w:rsidRPr="00E04D93">
        <w:rPr>
          <w:rFonts w:ascii="Times New Roman" w:eastAsia="Calibri" w:hAnsi="Times New Roman"/>
          <w:szCs w:val="24"/>
          <w:lang w:eastAsia="en-US"/>
        </w:rPr>
        <w:t>ПОСТАНОВЛЯЕТ:</w:t>
      </w:r>
    </w:p>
    <w:p w:rsidR="00B95B17" w:rsidRPr="00E04D93" w:rsidRDefault="00B95B17" w:rsidP="00B95B17">
      <w:pPr>
        <w:ind w:firstLine="540"/>
        <w:rPr>
          <w:rFonts w:ascii="Times New Roman" w:eastAsia="Calibri" w:hAnsi="Times New Roman"/>
          <w:szCs w:val="24"/>
        </w:rPr>
      </w:pPr>
      <w:r w:rsidRPr="00E04D93">
        <w:rPr>
          <w:rFonts w:ascii="Times New Roman" w:eastAsia="Calibri" w:hAnsi="Times New Roman"/>
          <w:szCs w:val="24"/>
          <w:lang w:eastAsia="en-US"/>
        </w:rPr>
        <w:t xml:space="preserve">1. Установить на </w:t>
      </w:r>
      <w:r w:rsidRPr="00E04D93">
        <w:rPr>
          <w:rFonts w:ascii="Times New Roman" w:hAnsi="Times New Roman"/>
          <w:color w:val="000000"/>
          <w:spacing w:val="3"/>
          <w:szCs w:val="24"/>
        </w:rPr>
        <w:t xml:space="preserve"> </w:t>
      </w:r>
      <w:r w:rsidRPr="00E04D93">
        <w:rPr>
          <w:rFonts w:ascii="Times New Roman" w:hAnsi="Times New Roman"/>
          <w:color w:val="000000"/>
          <w:szCs w:val="24"/>
          <w:shd w:val="clear" w:color="auto" w:fill="FFFFFF"/>
        </w:rPr>
        <w:t>I</w:t>
      </w:r>
      <w:r w:rsidRPr="00E04D93">
        <w:rPr>
          <w:rFonts w:ascii="Times New Roman" w:hAnsi="Times New Roman"/>
          <w:color w:val="000000"/>
          <w:spacing w:val="3"/>
          <w:szCs w:val="24"/>
        </w:rPr>
        <w:t xml:space="preserve"> </w:t>
      </w:r>
      <w:r w:rsidRPr="00E04D93">
        <w:rPr>
          <w:rFonts w:ascii="Times New Roman" w:eastAsia="Calibri" w:hAnsi="Times New Roman"/>
          <w:szCs w:val="24"/>
          <w:lang w:eastAsia="en-US"/>
        </w:rPr>
        <w:t xml:space="preserve"> квартал 2025 года норматив стоимости 1 кв. м общей площади жилья в Гусельниковском сельсовете Искитимского  района Новосибирской области в размере </w:t>
      </w:r>
      <w:r w:rsidRPr="00E04D93">
        <w:rPr>
          <w:rFonts w:ascii="Times New Roman" w:hAnsi="Times New Roman"/>
          <w:szCs w:val="24"/>
          <w:shd w:val="clear" w:color="auto" w:fill="FFFFFF"/>
        </w:rPr>
        <w:t>121 398</w:t>
      </w:r>
      <w:r w:rsidRPr="00E04D93">
        <w:rPr>
          <w:rFonts w:ascii="PT Serif" w:hAnsi="PT Serif"/>
          <w:color w:val="22272F"/>
          <w:szCs w:val="24"/>
          <w:shd w:val="clear" w:color="auto" w:fill="FFFFFF"/>
        </w:rPr>
        <w:t xml:space="preserve"> </w:t>
      </w:r>
      <w:r w:rsidRPr="00E04D93">
        <w:rPr>
          <w:rFonts w:ascii="Times New Roman" w:eastAsia="Calibri" w:hAnsi="Times New Roman"/>
          <w:szCs w:val="24"/>
        </w:rPr>
        <w:t xml:space="preserve">рублей </w:t>
      </w:r>
      <w:r w:rsidRPr="00E04D93">
        <w:rPr>
          <w:rFonts w:ascii="Times New Roman" w:eastAsia="Calibri" w:hAnsi="Times New Roman"/>
          <w:szCs w:val="24"/>
          <w:lang w:eastAsia="en-US"/>
        </w:rPr>
        <w:t xml:space="preserve">для расчета размера социальной выплаты на приобретение (строительство) и их использования жилья для молодой семьи - участницы </w:t>
      </w:r>
      <w:r w:rsidRPr="00E04D93">
        <w:rPr>
          <w:rFonts w:ascii="Times New Roman" w:hAnsi="Times New Roman"/>
          <w:szCs w:val="24"/>
          <w:shd w:val="clear" w:color="auto" w:fill="FFFFFF"/>
        </w:rPr>
        <w:t>государственной программы Новосибирской области "Обеспечение жильем молодых семей в Новосибирской области</w:t>
      </w:r>
      <w:r w:rsidRPr="00E04D93">
        <w:rPr>
          <w:rFonts w:ascii="Times New Roman" w:eastAsia="Calibri" w:hAnsi="Times New Roman"/>
          <w:szCs w:val="24"/>
          <w:lang w:eastAsia="en-US"/>
        </w:rPr>
        <w:t>.</w:t>
      </w:r>
    </w:p>
    <w:p w:rsidR="00B95B17" w:rsidRPr="00E04D93" w:rsidRDefault="00B95B17" w:rsidP="00B95B17">
      <w:pPr>
        <w:ind w:firstLine="540"/>
        <w:rPr>
          <w:rFonts w:ascii="Times New Roman" w:eastAsia="Calibri" w:hAnsi="Times New Roman"/>
          <w:szCs w:val="24"/>
          <w:lang w:eastAsia="en-US"/>
        </w:rPr>
      </w:pPr>
      <w:r w:rsidRPr="00E04D93">
        <w:rPr>
          <w:rFonts w:ascii="Times New Roman" w:eastAsia="Calibri" w:hAnsi="Times New Roman"/>
          <w:szCs w:val="24"/>
          <w:lang w:eastAsia="en-US"/>
        </w:rPr>
        <w:t>2. Опубликовать  настоящее постановление в печатном издании "Вестник Гусельниковского сельсовета" и разместить на официальном сайте администрации Гусельниковского сельсовета Искитимского   района Новосибирской области</w:t>
      </w:r>
      <w:r>
        <w:rPr>
          <w:rFonts w:ascii="Times New Roman" w:eastAsia="Calibri" w:hAnsi="Times New Roman"/>
          <w:szCs w:val="24"/>
          <w:lang w:eastAsia="en-US"/>
        </w:rPr>
        <w:t>.</w:t>
      </w:r>
    </w:p>
    <w:p w:rsidR="00B95B17" w:rsidRPr="00E04D93" w:rsidRDefault="00B95B17" w:rsidP="00B95B17">
      <w:pPr>
        <w:rPr>
          <w:rFonts w:ascii="Times New Roman" w:eastAsia="Calibri" w:hAnsi="Times New Roman"/>
          <w:szCs w:val="24"/>
          <w:lang w:eastAsia="en-US"/>
        </w:rPr>
      </w:pPr>
      <w:r w:rsidRPr="00E04D93">
        <w:rPr>
          <w:rFonts w:ascii="Times New Roman" w:eastAsia="Calibri" w:hAnsi="Times New Roman"/>
          <w:szCs w:val="24"/>
          <w:lang w:eastAsia="en-US"/>
        </w:rPr>
        <w:t xml:space="preserve">Глава Гусельниковского  сельсовета </w:t>
      </w:r>
    </w:p>
    <w:p w:rsidR="00B95B17" w:rsidRDefault="00B95B17" w:rsidP="00B95B17">
      <w:pPr>
        <w:rPr>
          <w:rFonts w:ascii="Times New Roman" w:eastAsia="Calibri" w:hAnsi="Times New Roman"/>
          <w:szCs w:val="24"/>
          <w:lang w:eastAsia="en-US"/>
        </w:rPr>
      </w:pPr>
      <w:r w:rsidRPr="00E04D93">
        <w:rPr>
          <w:rFonts w:ascii="Times New Roman" w:eastAsia="Calibri" w:hAnsi="Times New Roman"/>
          <w:szCs w:val="24"/>
          <w:lang w:eastAsia="en-US"/>
        </w:rPr>
        <w:t>Искитимского района  Новосибирской  области                        Н.Р.Ермачёк</w:t>
      </w:r>
    </w:p>
    <w:p w:rsidR="00C03727" w:rsidRDefault="00C03727" w:rsidP="00B95B17">
      <w:pPr>
        <w:rPr>
          <w:rFonts w:ascii="Times New Roman" w:eastAsia="Calibri" w:hAnsi="Times New Roman"/>
          <w:szCs w:val="24"/>
          <w:lang w:eastAsia="en-US"/>
        </w:rPr>
      </w:pPr>
    </w:p>
    <w:p w:rsidR="00C03727" w:rsidRPr="00C03727" w:rsidRDefault="00C03727" w:rsidP="00C03727">
      <w:pPr>
        <w:ind w:left="-720" w:right="200" w:firstLine="0"/>
        <w:jc w:val="center"/>
        <w:rPr>
          <w:rFonts w:ascii="Times New Roman" w:hAnsi="Times New Roman"/>
          <w:sz w:val="32"/>
          <w:szCs w:val="32"/>
        </w:rPr>
      </w:pPr>
      <w:r w:rsidRPr="00C03727">
        <w:rPr>
          <w:rFonts w:ascii="Times New Roman" w:hAnsi="Times New Roman"/>
          <w:sz w:val="32"/>
          <w:szCs w:val="32"/>
        </w:rPr>
        <w:t xml:space="preserve"> </w:t>
      </w:r>
      <w:r w:rsidRPr="00C03727">
        <w:rPr>
          <w:rFonts w:ascii="Times New Roman" w:hAnsi="Times New Roman"/>
          <w:b/>
          <w:sz w:val="32"/>
          <w:szCs w:val="32"/>
        </w:rPr>
        <w:t xml:space="preserve">      ВНИМАНИЕ!!!</w:t>
      </w:r>
    </w:p>
    <w:p w:rsidR="00C03727" w:rsidRPr="00C03727" w:rsidRDefault="00C03727" w:rsidP="00C03727">
      <w:pPr>
        <w:ind w:right="200" w:firstLine="0"/>
        <w:jc w:val="center"/>
        <w:rPr>
          <w:rFonts w:ascii="Times New Roman" w:hAnsi="Times New Roman"/>
          <w:sz w:val="32"/>
          <w:szCs w:val="32"/>
        </w:rPr>
      </w:pPr>
      <w:r w:rsidRPr="00C03727">
        <w:rPr>
          <w:rFonts w:ascii="Times New Roman" w:hAnsi="Times New Roman"/>
          <w:b/>
          <w:sz w:val="32"/>
          <w:szCs w:val="32"/>
        </w:rPr>
        <w:t>Федеральный государственный пожарный надзор информирует!</w:t>
      </w:r>
    </w:p>
    <w:p w:rsidR="00C03727" w:rsidRPr="00C03727" w:rsidRDefault="00C03727" w:rsidP="00B95B17">
      <w:pPr>
        <w:rPr>
          <w:rFonts w:ascii="Times New Roman" w:eastAsia="Calibri" w:hAnsi="Times New Roman"/>
          <w:sz w:val="32"/>
          <w:szCs w:val="32"/>
          <w:lang w:eastAsia="en-US"/>
        </w:rPr>
      </w:pPr>
    </w:p>
    <w:p w:rsidR="00C03727" w:rsidRPr="00E04D93" w:rsidRDefault="00C03727" w:rsidP="00B95B17">
      <w:pPr>
        <w:rPr>
          <w:rFonts w:ascii="Times New Roman" w:eastAsia="Calibri" w:hAnsi="Times New Roman"/>
          <w:szCs w:val="24"/>
          <w:lang w:eastAsia="en-US"/>
        </w:rPr>
      </w:pPr>
      <w:r w:rsidRPr="00B95B17">
        <w:rPr>
          <w:rFonts w:ascii="Times New Roman" w:hAnsi="Times New Roman"/>
          <w:noProof/>
          <w:sz w:val="20"/>
        </w:rPr>
        <w:drawing>
          <wp:anchor distT="0" distB="0" distL="0" distR="0" simplePos="0" relativeHeight="251670528" behindDoc="0" locked="0" layoutInCell="1" allowOverlap="1" wp14:anchorId="76DC5F7F" wp14:editId="7F488F15">
            <wp:simplePos x="0" y="0"/>
            <wp:positionH relativeFrom="column">
              <wp:posOffset>1905</wp:posOffset>
            </wp:positionH>
            <wp:positionV relativeFrom="paragraph">
              <wp:posOffset>215265</wp:posOffset>
            </wp:positionV>
            <wp:extent cx="5906135" cy="4030345"/>
            <wp:effectExtent l="0" t="0" r="0" b="0"/>
            <wp:wrapSquare wrapText="larges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l="-34" t="-40" r="-34" b="-40"/>
                    <a:stretch>
                      <a:fillRect/>
                    </a:stretch>
                  </pic:blipFill>
                  <pic:spPr bwMode="auto">
                    <a:xfrm>
                      <a:off x="0" y="0"/>
                      <a:ext cx="5906135" cy="40303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bl>
      <w:tblPr>
        <w:tblW w:w="0" w:type="auto"/>
        <w:tblInd w:w="-622" w:type="dxa"/>
        <w:tblLayout w:type="fixed"/>
        <w:tblLook w:val="0000" w:firstRow="0" w:lastRow="0" w:firstColumn="0" w:lastColumn="0" w:noHBand="0" w:noVBand="0"/>
      </w:tblPr>
      <w:tblGrid>
        <w:gridCol w:w="10800"/>
      </w:tblGrid>
      <w:tr w:rsidR="002C68D2" w:rsidRPr="00C03727" w:rsidTr="00DC4C37">
        <w:trPr>
          <w:trHeight w:val="8850"/>
        </w:trPr>
        <w:tc>
          <w:tcPr>
            <w:tcW w:w="10800" w:type="dxa"/>
            <w:tcBorders>
              <w:top w:val="single" w:sz="4" w:space="0" w:color="000000"/>
              <w:left w:val="single" w:sz="4" w:space="0" w:color="000000"/>
              <w:bottom w:val="single" w:sz="4" w:space="0" w:color="000000"/>
              <w:right w:val="single" w:sz="4" w:space="0" w:color="000000"/>
            </w:tcBorders>
            <w:shd w:val="clear" w:color="auto" w:fill="auto"/>
          </w:tcPr>
          <w:p w:rsidR="002C68D2" w:rsidRPr="00C03727" w:rsidRDefault="002C68D2" w:rsidP="00DC4C37">
            <w:pPr>
              <w:ind w:firstLine="0"/>
              <w:rPr>
                <w:rFonts w:ascii="Times New Roman" w:hAnsi="Times New Roman"/>
                <w:sz w:val="28"/>
                <w:szCs w:val="28"/>
              </w:rPr>
            </w:pPr>
          </w:p>
          <w:p w:rsidR="0007276B" w:rsidRPr="00C03727" w:rsidRDefault="0007276B" w:rsidP="00C03727">
            <w:pPr>
              <w:ind w:right="200" w:firstLine="0"/>
              <w:jc w:val="center"/>
              <w:rPr>
                <w:rFonts w:ascii="Times New Roman" w:hAnsi="Times New Roman"/>
                <w:sz w:val="28"/>
                <w:szCs w:val="28"/>
              </w:rPr>
            </w:pPr>
            <w:r w:rsidRPr="00C03727">
              <w:rPr>
                <w:rFonts w:ascii="Times New Roman" w:hAnsi="Times New Roman"/>
                <w:b/>
                <w:bCs/>
                <w:sz w:val="28"/>
                <w:szCs w:val="28"/>
                <w:u w:val="single"/>
              </w:rPr>
              <w:t>ПЕЧНОЕ ОТОПЛЕНИЕ</w:t>
            </w:r>
          </w:p>
          <w:p w:rsidR="0007276B" w:rsidRPr="00C03727" w:rsidRDefault="0007276B" w:rsidP="0007276B">
            <w:pPr>
              <w:rPr>
                <w:rFonts w:ascii="Times New Roman" w:hAnsi="Times New Roman"/>
                <w:sz w:val="28"/>
                <w:szCs w:val="28"/>
              </w:rPr>
            </w:pPr>
            <w:r w:rsidRPr="00C03727">
              <w:rPr>
                <w:rFonts w:ascii="Times New Roman" w:hAnsi="Times New Roman"/>
                <w:sz w:val="28"/>
                <w:szCs w:val="28"/>
              </w:rPr>
              <w:t xml:space="preserve">      Запрещается эксплуатировать печи и другие отопительные приборы без противопожарных разделок (отступок) от конструкций из горючих материалов, предтопочных листов, изготовленных из негорючего материала размером не менее 0,5 x 0,7 метра (на деревянном или другом полу из горючих материалов), а также при наличии прогаров и повреждений в разделках, наружных поверхностях печи, дымовых трубах, дымовых каналах и предтопочных листах.</w:t>
            </w:r>
          </w:p>
          <w:p w:rsidR="0007276B" w:rsidRPr="00C03727" w:rsidRDefault="0007276B" w:rsidP="0007276B">
            <w:pPr>
              <w:rPr>
                <w:rFonts w:ascii="Times New Roman" w:hAnsi="Times New Roman"/>
                <w:sz w:val="28"/>
                <w:szCs w:val="28"/>
              </w:rPr>
            </w:pPr>
            <w:r w:rsidRPr="00C03727">
              <w:rPr>
                <w:rFonts w:ascii="Times New Roman" w:hAnsi="Times New Roman"/>
                <w:sz w:val="28"/>
                <w:szCs w:val="28"/>
              </w:rPr>
              <w:t xml:space="preserve">        При обнаружении на примыкающих строительных конструкциях, выполненных из древесины или других горючих материалов, признаков термического повреждения (потемнение, обугливание, оплавление) эксплуатация печи прекращается. При этом поверхность поврежденной конструкции должна быть теплоизолирована либо увеличена величина разделки (отступки).</w:t>
            </w:r>
          </w:p>
          <w:p w:rsidR="0007276B" w:rsidRPr="00C03727" w:rsidRDefault="0007276B" w:rsidP="0007276B">
            <w:pPr>
              <w:rPr>
                <w:rFonts w:ascii="Times New Roman" w:hAnsi="Times New Roman"/>
                <w:sz w:val="28"/>
                <w:szCs w:val="28"/>
              </w:rPr>
            </w:pPr>
            <w:r w:rsidRPr="00C03727">
              <w:rPr>
                <w:rFonts w:ascii="Times New Roman" w:hAnsi="Times New Roman"/>
                <w:sz w:val="28"/>
                <w:szCs w:val="28"/>
              </w:rPr>
              <w:t xml:space="preserve">        </w:t>
            </w:r>
            <w:r w:rsidRPr="00C03727">
              <w:rPr>
                <w:rFonts w:ascii="Times New Roman" w:hAnsi="Times New Roman"/>
                <w:color w:val="000000"/>
                <w:sz w:val="28"/>
                <w:szCs w:val="28"/>
                <w:lang w:eastAsia="zh-CN"/>
              </w:rPr>
              <w:t xml:space="preserve">   </w:t>
            </w:r>
            <w:r w:rsidRPr="00C03727">
              <w:rPr>
                <w:rFonts w:ascii="Times New Roman" w:hAnsi="Times New Roman"/>
                <w:sz w:val="28"/>
                <w:szCs w:val="28"/>
              </w:rPr>
              <w:t>Неисправные печи и другие отопительные приборы к эксплуатации не допускаются.</w:t>
            </w:r>
          </w:p>
          <w:p w:rsidR="0007276B" w:rsidRPr="00C03727" w:rsidRDefault="0007276B" w:rsidP="0007276B">
            <w:pPr>
              <w:shd w:val="clear" w:color="auto" w:fill="FFFFFF"/>
              <w:spacing w:before="140"/>
              <w:ind w:firstLine="540"/>
              <w:jc w:val="center"/>
              <w:rPr>
                <w:rFonts w:ascii="Times New Roman" w:hAnsi="Times New Roman"/>
                <w:sz w:val="28"/>
                <w:szCs w:val="28"/>
              </w:rPr>
            </w:pPr>
            <w:r w:rsidRPr="00C03727">
              <w:rPr>
                <w:rFonts w:ascii="Times New Roman" w:hAnsi="Times New Roman"/>
                <w:b/>
                <w:sz w:val="28"/>
                <w:szCs w:val="28"/>
                <w:u w:val="single"/>
              </w:rPr>
              <w:t>При эксплуатации печного отопления запрещается:</w:t>
            </w:r>
          </w:p>
          <w:p w:rsidR="0007276B" w:rsidRPr="00C03727" w:rsidRDefault="0007276B" w:rsidP="0007276B">
            <w:pPr>
              <w:rPr>
                <w:rFonts w:ascii="Times New Roman" w:hAnsi="Times New Roman"/>
                <w:sz w:val="28"/>
                <w:szCs w:val="28"/>
              </w:rPr>
            </w:pPr>
            <w:r w:rsidRPr="00C03727">
              <w:rPr>
                <w:rFonts w:ascii="Times New Roman" w:hAnsi="Times New Roman"/>
                <w:sz w:val="28"/>
                <w:szCs w:val="28"/>
              </w:rPr>
              <w:t>а) оставлять без присмотра печи, которые топятся, а также поручать надзор за ними детям;</w:t>
            </w:r>
          </w:p>
          <w:p w:rsidR="0007276B" w:rsidRPr="00C03727" w:rsidRDefault="0007276B" w:rsidP="0007276B">
            <w:pPr>
              <w:rPr>
                <w:rFonts w:ascii="Times New Roman" w:hAnsi="Times New Roman"/>
                <w:sz w:val="28"/>
                <w:szCs w:val="28"/>
              </w:rPr>
            </w:pPr>
            <w:r w:rsidRPr="00C03727">
              <w:rPr>
                <w:rFonts w:ascii="Times New Roman" w:hAnsi="Times New Roman"/>
                <w:sz w:val="28"/>
                <w:szCs w:val="28"/>
              </w:rPr>
              <w:t>б) располагать топливо, другие горючие вещества и материалы на предтопочном листе;</w:t>
            </w:r>
          </w:p>
          <w:p w:rsidR="0007276B" w:rsidRPr="00C03727" w:rsidRDefault="0007276B" w:rsidP="0007276B">
            <w:pPr>
              <w:rPr>
                <w:rFonts w:ascii="Times New Roman" w:hAnsi="Times New Roman"/>
                <w:sz w:val="28"/>
                <w:szCs w:val="28"/>
              </w:rPr>
            </w:pPr>
            <w:r w:rsidRPr="00C03727">
              <w:rPr>
                <w:rFonts w:ascii="Times New Roman" w:hAnsi="Times New Roman"/>
                <w:sz w:val="28"/>
                <w:szCs w:val="28"/>
              </w:rPr>
              <w:t>в) применять для розжига печей бензин, керосин, дизельное топливо и другие легковоспламеняющиеся и горючие жидкости;</w:t>
            </w:r>
          </w:p>
          <w:p w:rsidR="0007276B" w:rsidRPr="00C03727" w:rsidRDefault="0007276B" w:rsidP="0007276B">
            <w:pPr>
              <w:rPr>
                <w:rFonts w:ascii="Times New Roman" w:hAnsi="Times New Roman"/>
                <w:sz w:val="28"/>
                <w:szCs w:val="28"/>
              </w:rPr>
            </w:pPr>
            <w:r w:rsidRPr="00C03727">
              <w:rPr>
                <w:rFonts w:ascii="Times New Roman" w:hAnsi="Times New Roman"/>
                <w:color w:val="000000"/>
                <w:sz w:val="28"/>
                <w:szCs w:val="28"/>
                <w:lang w:eastAsia="zh-CN"/>
              </w:rPr>
              <w:t>г</w:t>
            </w:r>
            <w:r w:rsidRPr="00C03727">
              <w:rPr>
                <w:rFonts w:ascii="Times New Roman" w:hAnsi="Times New Roman"/>
                <w:sz w:val="28"/>
                <w:szCs w:val="28"/>
              </w:rPr>
              <w:t>) перекаливать печи.</w:t>
            </w:r>
          </w:p>
          <w:p w:rsidR="0007276B" w:rsidRPr="00C03727" w:rsidRDefault="0007276B" w:rsidP="0007276B">
            <w:pPr>
              <w:rPr>
                <w:rFonts w:ascii="Times New Roman" w:hAnsi="Times New Roman"/>
                <w:sz w:val="28"/>
                <w:szCs w:val="28"/>
              </w:rPr>
            </w:pPr>
            <w:r w:rsidRPr="00C03727">
              <w:rPr>
                <w:rFonts w:ascii="Times New Roman" w:hAnsi="Times New Roman"/>
                <w:sz w:val="28"/>
                <w:szCs w:val="28"/>
                <w:shd w:val="clear" w:color="auto" w:fill="FFFFFF"/>
              </w:rPr>
              <w:t xml:space="preserve">      Зола и шлак, выгребаемые из топок, должны быть залиты водой и удалены в специально отведенное для них место.</w:t>
            </w:r>
          </w:p>
          <w:p w:rsidR="0007276B" w:rsidRPr="00C03727" w:rsidRDefault="0007276B" w:rsidP="00C03727">
            <w:pPr>
              <w:rPr>
                <w:rFonts w:ascii="Times New Roman" w:hAnsi="Times New Roman"/>
                <w:sz w:val="28"/>
                <w:szCs w:val="28"/>
              </w:rPr>
            </w:pPr>
            <w:r w:rsidRPr="00C03727">
              <w:rPr>
                <w:rFonts w:ascii="Times New Roman" w:hAnsi="Times New Roman"/>
                <w:sz w:val="28"/>
                <w:szCs w:val="28"/>
                <w:shd w:val="clear" w:color="auto" w:fill="FFFFFF"/>
              </w:rPr>
              <w:t xml:space="preserve">        Товары, стеллажи, витрины, прилавки, шкафы, горючие материалы и другое оборудование, изготовленные из горючих материалов, располагаются на расстоянии не менее 0,7 метра от печей, а от топочных отверстий - не менее 1,25 метра.</w:t>
            </w:r>
          </w:p>
          <w:p w:rsidR="002C68D2" w:rsidRPr="00C03727" w:rsidRDefault="00C03727" w:rsidP="00DC4C37">
            <w:pPr>
              <w:ind w:right="200" w:firstLine="0"/>
              <w:jc w:val="center"/>
              <w:rPr>
                <w:rFonts w:ascii="Times New Roman" w:hAnsi="Times New Roman"/>
                <w:sz w:val="28"/>
                <w:szCs w:val="28"/>
              </w:rPr>
            </w:pPr>
            <w:r w:rsidRPr="00C03727">
              <w:rPr>
                <w:rFonts w:ascii="Times New Roman" w:hAnsi="Times New Roman"/>
                <w:noProof/>
                <w:sz w:val="28"/>
                <w:szCs w:val="28"/>
              </w:rPr>
              <w:drawing>
                <wp:anchor distT="0" distB="0" distL="0" distR="0" simplePos="0" relativeHeight="251667968" behindDoc="0" locked="0" layoutInCell="1" allowOverlap="1" wp14:anchorId="7815C5F8" wp14:editId="7658A51D">
                  <wp:simplePos x="0" y="0"/>
                  <wp:positionH relativeFrom="column">
                    <wp:posOffset>42545</wp:posOffset>
                  </wp:positionH>
                  <wp:positionV relativeFrom="paragraph">
                    <wp:posOffset>312420</wp:posOffset>
                  </wp:positionV>
                  <wp:extent cx="6745605" cy="2686685"/>
                  <wp:effectExtent l="0" t="0" r="0" b="0"/>
                  <wp:wrapSquare wrapText="larges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l="-31" t="-58" r="-31" b="-58"/>
                          <a:stretch>
                            <a:fillRect/>
                          </a:stretch>
                        </pic:blipFill>
                        <pic:spPr bwMode="auto">
                          <a:xfrm>
                            <a:off x="0" y="0"/>
                            <a:ext cx="6745605" cy="2686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C68D2" w:rsidRPr="00C03727">
              <w:rPr>
                <w:rFonts w:ascii="Times New Roman" w:hAnsi="Times New Roman"/>
                <w:b/>
                <w:sz w:val="28"/>
                <w:szCs w:val="28"/>
                <w:u w:val="single"/>
              </w:rPr>
              <w:t xml:space="preserve">При эксплуатации </w:t>
            </w:r>
            <w:r w:rsidR="002C68D2" w:rsidRPr="00C03727">
              <w:rPr>
                <w:rFonts w:ascii="Times New Roman" w:hAnsi="Times New Roman"/>
                <w:b/>
                <w:color w:val="000000"/>
                <w:sz w:val="28"/>
                <w:szCs w:val="28"/>
                <w:u w:val="single"/>
                <w:lang w:eastAsia="zh-CN"/>
              </w:rPr>
              <w:t>электрооборудования</w:t>
            </w:r>
            <w:r w:rsidR="002C68D2" w:rsidRPr="00C03727">
              <w:rPr>
                <w:rFonts w:ascii="Times New Roman" w:hAnsi="Times New Roman"/>
                <w:b/>
                <w:sz w:val="28"/>
                <w:szCs w:val="28"/>
                <w:u w:val="single"/>
              </w:rPr>
              <w:t xml:space="preserve"> запрещается:</w:t>
            </w:r>
          </w:p>
          <w:p w:rsidR="002C68D2" w:rsidRPr="00C03727" w:rsidRDefault="002C68D2" w:rsidP="00DC4C37">
            <w:pPr>
              <w:shd w:val="clear" w:color="auto" w:fill="FFFFFF"/>
              <w:spacing w:before="140" w:line="240" w:lineRule="atLeast"/>
              <w:rPr>
                <w:rFonts w:ascii="Times New Roman" w:hAnsi="Times New Roman"/>
                <w:sz w:val="28"/>
                <w:szCs w:val="28"/>
              </w:rPr>
            </w:pPr>
            <w:r w:rsidRPr="00C03727">
              <w:rPr>
                <w:rFonts w:ascii="Times New Roman" w:hAnsi="Times New Roman"/>
                <w:sz w:val="28"/>
                <w:szCs w:val="28"/>
              </w:rPr>
              <w:lastRenderedPageBreak/>
              <w:t>а) эксплуатировать электропровода и кабели с видимыми нарушениями изоляции и со следами термического воздействия;</w:t>
            </w:r>
          </w:p>
          <w:p w:rsidR="002C68D2" w:rsidRPr="00C03727" w:rsidRDefault="002C68D2" w:rsidP="00DC4C37">
            <w:pPr>
              <w:rPr>
                <w:rFonts w:ascii="Times New Roman" w:hAnsi="Times New Roman"/>
                <w:sz w:val="28"/>
                <w:szCs w:val="28"/>
              </w:rPr>
            </w:pPr>
            <w:r w:rsidRPr="00C03727">
              <w:rPr>
                <w:rFonts w:ascii="Times New Roman" w:hAnsi="Times New Roman"/>
                <w:sz w:val="28"/>
                <w:szCs w:val="28"/>
              </w:rPr>
              <w:t>б) пользоваться розетками, рубильниками, другими электроустановочными изделиями с повреждениями;</w:t>
            </w:r>
          </w:p>
          <w:p w:rsidR="002C68D2" w:rsidRPr="00C03727" w:rsidRDefault="002C68D2" w:rsidP="00DC4C37">
            <w:pPr>
              <w:ind w:firstLine="0"/>
              <w:rPr>
                <w:rFonts w:ascii="Times New Roman" w:hAnsi="Times New Roman"/>
                <w:sz w:val="28"/>
                <w:szCs w:val="28"/>
              </w:rPr>
            </w:pPr>
            <w:r w:rsidRPr="00C03727">
              <w:rPr>
                <w:rFonts w:ascii="Times New Roman" w:hAnsi="Times New Roman"/>
                <w:sz w:val="28"/>
                <w:szCs w:val="28"/>
              </w:rPr>
              <w:t>в) эксплуатировать светильники со снятыми колпаками (рассеивателями), предусмотренными конструкцией, а также обертывать электролампы и светильники (с лампами накаливания) бумагой, тканью и другими горючими материалами;</w:t>
            </w:r>
          </w:p>
          <w:p w:rsidR="002C68D2" w:rsidRPr="00C03727" w:rsidRDefault="002C68D2" w:rsidP="00DC4C37">
            <w:pPr>
              <w:ind w:firstLine="470"/>
              <w:rPr>
                <w:rFonts w:ascii="Times New Roman" w:hAnsi="Times New Roman"/>
                <w:sz w:val="28"/>
                <w:szCs w:val="28"/>
              </w:rPr>
            </w:pPr>
            <w:r w:rsidRPr="00C03727">
              <w:rPr>
                <w:rFonts w:ascii="Times New Roman" w:hAnsi="Times New Roman"/>
                <w:sz w:val="28"/>
                <w:szCs w:val="28"/>
              </w:rPr>
              <w:t>г) пользоваться электрическими утюгами, электрическими плитками, электрическими чайниками и другими электронагревательными приборами, не имеющими устройств тепловой защиты, а также при отсутствии или неисправности терморегуляторов, предусмотренных их конструкцией;</w:t>
            </w:r>
          </w:p>
          <w:p w:rsidR="002C68D2" w:rsidRPr="00C03727" w:rsidRDefault="002C68D2" w:rsidP="00DC4C37">
            <w:pPr>
              <w:ind w:firstLine="470"/>
              <w:rPr>
                <w:rFonts w:ascii="Times New Roman" w:hAnsi="Times New Roman"/>
                <w:sz w:val="28"/>
                <w:szCs w:val="28"/>
              </w:rPr>
            </w:pPr>
            <w:r w:rsidRPr="00C03727">
              <w:rPr>
                <w:rFonts w:ascii="Times New Roman" w:hAnsi="Times New Roman"/>
                <w:sz w:val="28"/>
                <w:szCs w:val="28"/>
              </w:rPr>
              <w:t>д) использовать нестандартные (самодельные) электрические электронагревательные приборы и удлинители для питания электроприборов, а также использовать некалиброванные плавкие вставки или другие самодельные аппараты защиты от перегрузки и короткого замыкания;</w:t>
            </w:r>
          </w:p>
          <w:p w:rsidR="002C68D2" w:rsidRPr="00C03727" w:rsidRDefault="002C68D2" w:rsidP="00DC4C37">
            <w:pPr>
              <w:ind w:firstLine="470"/>
              <w:rPr>
                <w:rFonts w:ascii="Times New Roman" w:hAnsi="Times New Roman"/>
                <w:sz w:val="28"/>
                <w:szCs w:val="28"/>
              </w:rPr>
            </w:pPr>
            <w:r w:rsidRPr="00C03727">
              <w:rPr>
                <w:rFonts w:ascii="Times New Roman" w:hAnsi="Times New Roman"/>
                <w:color w:val="000000"/>
                <w:sz w:val="28"/>
                <w:szCs w:val="28"/>
                <w:lang w:eastAsia="zh-CN"/>
              </w:rPr>
              <w:t>е</w:t>
            </w:r>
            <w:r w:rsidRPr="00C03727">
              <w:rPr>
                <w:rFonts w:ascii="Times New Roman" w:hAnsi="Times New Roman"/>
                <w:sz w:val="28"/>
                <w:szCs w:val="28"/>
              </w:rPr>
              <w:t>) прокладывать электрическую проводку по горючему основанию либо наносить (наклеивать) горючие материалы на электрическую проводку;</w:t>
            </w:r>
          </w:p>
          <w:p w:rsidR="002C68D2" w:rsidRPr="00C03727" w:rsidRDefault="00C03727" w:rsidP="00DC4C37">
            <w:pPr>
              <w:ind w:firstLine="470"/>
              <w:rPr>
                <w:rFonts w:ascii="Times New Roman" w:hAnsi="Times New Roman"/>
                <w:sz w:val="28"/>
                <w:szCs w:val="28"/>
              </w:rPr>
            </w:pPr>
            <w:r w:rsidRPr="00C03727">
              <w:rPr>
                <w:rFonts w:ascii="Times New Roman" w:hAnsi="Times New Roman"/>
                <w:noProof/>
                <w:sz w:val="28"/>
                <w:szCs w:val="28"/>
              </w:rPr>
              <w:drawing>
                <wp:anchor distT="0" distB="0" distL="0" distR="0" simplePos="0" relativeHeight="251663872" behindDoc="0" locked="0" layoutInCell="1" allowOverlap="1" wp14:anchorId="34C2980C" wp14:editId="284FE265">
                  <wp:simplePos x="0" y="0"/>
                  <wp:positionH relativeFrom="column">
                    <wp:posOffset>5080</wp:posOffset>
                  </wp:positionH>
                  <wp:positionV relativeFrom="paragraph">
                    <wp:posOffset>1109980</wp:posOffset>
                  </wp:positionV>
                  <wp:extent cx="6699250" cy="4310380"/>
                  <wp:effectExtent l="0" t="0" r="0" b="0"/>
                  <wp:wrapSquare wrapText="larges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l="-18" t="-29" r="-18" b="-29"/>
                          <a:stretch>
                            <a:fillRect/>
                          </a:stretch>
                        </pic:blipFill>
                        <pic:spPr bwMode="auto">
                          <a:xfrm>
                            <a:off x="0" y="0"/>
                            <a:ext cx="6699250" cy="43103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C68D2" w:rsidRPr="00C03727">
              <w:rPr>
                <w:rFonts w:ascii="Times New Roman" w:hAnsi="Times New Roman"/>
                <w:color w:val="000000"/>
                <w:sz w:val="28"/>
                <w:szCs w:val="28"/>
                <w:lang w:eastAsia="zh-CN"/>
              </w:rPr>
              <w:t>ж</w:t>
            </w:r>
            <w:r w:rsidR="002C68D2" w:rsidRPr="00C03727">
              <w:rPr>
                <w:rFonts w:ascii="Times New Roman" w:hAnsi="Times New Roman"/>
                <w:sz w:val="28"/>
                <w:szCs w:val="28"/>
              </w:rPr>
              <w:t>) оставлять без присмотра включенными в электрическую сеть электронагревательные приборы, а также другие бытовые электроприборы, в том числе находящиеся в режиме ожидания, за исключением электроприборов, которые могут и (или) должны находиться в круглосуточном режиме работы в соответствии с технической документацией изготовителя.</w:t>
            </w:r>
          </w:p>
          <w:p w:rsidR="002C68D2" w:rsidRPr="00C03727" w:rsidRDefault="002C68D2" w:rsidP="00DC4C37">
            <w:pPr>
              <w:ind w:right="200" w:firstLine="0"/>
              <w:rPr>
                <w:rFonts w:ascii="Times New Roman" w:hAnsi="Times New Roman"/>
                <w:sz w:val="28"/>
                <w:szCs w:val="28"/>
              </w:rPr>
            </w:pPr>
            <w:r w:rsidRPr="00C03727">
              <w:rPr>
                <w:rFonts w:ascii="Times New Roman" w:hAnsi="Times New Roman"/>
                <w:b/>
                <w:sz w:val="28"/>
                <w:szCs w:val="28"/>
              </w:rPr>
              <w:lastRenderedPageBreak/>
              <w:t>Чтобы обезопасить себя и своих близких предлагаем Вам задуматься об установке в своем жилом помещении автономного дымового пожарного извещателя. Извещатель обнаруживает задымление на ранней стадии и при срабатывании выдает пронзительный звуковой сигнал, который способен разбудить даже хорошо выпившего человека.</w:t>
            </w:r>
          </w:p>
          <w:p w:rsidR="002C68D2" w:rsidRPr="00C03727" w:rsidRDefault="002C68D2" w:rsidP="00DC4C37">
            <w:pPr>
              <w:pBdr>
                <w:top w:val="none" w:sz="0" w:space="0" w:color="000000"/>
                <w:left w:val="none" w:sz="0" w:space="0" w:color="000000"/>
                <w:bottom w:val="single" w:sz="12" w:space="1" w:color="000000"/>
                <w:right w:val="none" w:sz="0" w:space="0" w:color="000000"/>
              </w:pBdr>
              <w:ind w:right="200" w:firstLine="0"/>
              <w:rPr>
                <w:rFonts w:ascii="Times New Roman" w:hAnsi="Times New Roman"/>
                <w:b/>
                <w:color w:val="FF0000"/>
                <w:sz w:val="28"/>
                <w:szCs w:val="28"/>
              </w:rPr>
            </w:pPr>
          </w:p>
          <w:p w:rsidR="002C68D2" w:rsidRPr="00C03727" w:rsidRDefault="002C68D2" w:rsidP="00DC4C37">
            <w:pPr>
              <w:pBdr>
                <w:top w:val="none" w:sz="0" w:space="0" w:color="000000"/>
                <w:left w:val="none" w:sz="0" w:space="0" w:color="000000"/>
                <w:bottom w:val="single" w:sz="12" w:space="1" w:color="000000"/>
                <w:right w:val="none" w:sz="0" w:space="0" w:color="000000"/>
              </w:pBdr>
              <w:ind w:right="200" w:firstLine="0"/>
              <w:rPr>
                <w:rFonts w:ascii="Times New Roman" w:hAnsi="Times New Roman"/>
                <w:b/>
                <w:color w:val="FF0000"/>
                <w:sz w:val="28"/>
                <w:szCs w:val="28"/>
              </w:rPr>
            </w:pPr>
          </w:p>
          <w:p w:rsidR="002C68D2" w:rsidRPr="00C03727" w:rsidRDefault="002C68D2" w:rsidP="00DC4C37">
            <w:pPr>
              <w:pBdr>
                <w:top w:val="none" w:sz="0" w:space="0" w:color="000000"/>
                <w:left w:val="none" w:sz="0" w:space="0" w:color="000000"/>
                <w:bottom w:val="single" w:sz="12" w:space="1" w:color="000000"/>
                <w:right w:val="none" w:sz="0" w:space="0" w:color="000000"/>
              </w:pBdr>
              <w:ind w:right="200" w:firstLine="0"/>
              <w:jc w:val="center"/>
              <w:rPr>
                <w:rFonts w:ascii="Times New Roman" w:hAnsi="Times New Roman"/>
                <w:b/>
                <w:color w:val="FF0000"/>
                <w:sz w:val="28"/>
                <w:szCs w:val="28"/>
              </w:rPr>
            </w:pPr>
          </w:p>
          <w:p w:rsidR="002C68D2" w:rsidRPr="00C03727" w:rsidRDefault="002C68D2" w:rsidP="00DC4C37">
            <w:pPr>
              <w:pBdr>
                <w:top w:val="none" w:sz="0" w:space="0" w:color="000000"/>
                <w:left w:val="none" w:sz="0" w:space="0" w:color="000000"/>
                <w:bottom w:val="single" w:sz="12" w:space="1" w:color="000000"/>
                <w:right w:val="none" w:sz="0" w:space="0" w:color="000000"/>
              </w:pBdr>
              <w:ind w:right="200" w:firstLine="0"/>
              <w:jc w:val="center"/>
              <w:rPr>
                <w:rFonts w:ascii="Times New Roman" w:hAnsi="Times New Roman"/>
                <w:b/>
                <w:color w:val="FF0000"/>
                <w:sz w:val="28"/>
                <w:szCs w:val="28"/>
              </w:rPr>
            </w:pPr>
          </w:p>
          <w:p w:rsidR="002C68D2" w:rsidRPr="00C03727" w:rsidRDefault="002C68D2" w:rsidP="00DC4C37">
            <w:pPr>
              <w:pBdr>
                <w:top w:val="none" w:sz="0" w:space="0" w:color="000000"/>
                <w:left w:val="none" w:sz="0" w:space="0" w:color="000000"/>
                <w:bottom w:val="single" w:sz="12" w:space="1" w:color="000000"/>
                <w:right w:val="none" w:sz="0" w:space="0" w:color="000000"/>
              </w:pBdr>
              <w:ind w:right="200" w:firstLine="0"/>
              <w:jc w:val="center"/>
              <w:rPr>
                <w:rFonts w:ascii="Times New Roman" w:hAnsi="Times New Roman"/>
                <w:sz w:val="36"/>
                <w:szCs w:val="36"/>
              </w:rPr>
            </w:pPr>
            <w:r w:rsidRPr="00C03727">
              <w:rPr>
                <w:rFonts w:ascii="Times New Roman" w:hAnsi="Times New Roman"/>
                <w:b/>
                <w:color w:val="FF0000"/>
                <w:sz w:val="36"/>
                <w:szCs w:val="36"/>
              </w:rPr>
              <w:t xml:space="preserve">При обнаружении пожара или признаков горения (задымление, запах гари, повышение температуры и т.п.) немедленно сообщить в пожарную охрану по телефону «01» с сотового «101, 112» </w:t>
            </w:r>
          </w:p>
          <w:p w:rsidR="002C68D2" w:rsidRPr="00C03727" w:rsidRDefault="002C68D2" w:rsidP="00DC4C37">
            <w:pPr>
              <w:ind w:right="200" w:firstLine="0"/>
              <w:jc w:val="center"/>
              <w:rPr>
                <w:rFonts w:ascii="Times New Roman" w:hAnsi="Times New Roman"/>
                <w:sz w:val="36"/>
                <w:szCs w:val="36"/>
              </w:rPr>
            </w:pPr>
            <w:r w:rsidRPr="00C03727">
              <w:rPr>
                <w:rFonts w:ascii="Times New Roman" w:hAnsi="Times New Roman"/>
                <w:b/>
                <w:color w:val="000000"/>
                <w:sz w:val="36"/>
                <w:szCs w:val="36"/>
                <w:u w:val="single"/>
              </w:rPr>
              <w:t>Помните!!!</w:t>
            </w:r>
          </w:p>
          <w:p w:rsidR="002C68D2" w:rsidRPr="00C03727" w:rsidRDefault="002C68D2" w:rsidP="00DC4C37">
            <w:pPr>
              <w:ind w:left="252" w:right="200" w:firstLine="540"/>
              <w:rPr>
                <w:rFonts w:ascii="Times New Roman" w:hAnsi="Times New Roman"/>
                <w:sz w:val="36"/>
                <w:szCs w:val="36"/>
              </w:rPr>
            </w:pPr>
            <w:r w:rsidRPr="00C03727">
              <w:rPr>
                <w:rFonts w:ascii="Times New Roman" w:hAnsi="Times New Roman"/>
                <w:b/>
                <w:color w:val="FF0000"/>
                <w:sz w:val="36"/>
                <w:szCs w:val="36"/>
              </w:rPr>
              <w:t xml:space="preserve">Вышеперечисленные мероприятия – выдержки из правил противопожарного режима в Российской Федерации, за нарушения которых в соответствии с Российским законодательством, на основании  ст. 20.4 кодекса Российской Федерации об административных правонарушениях, </w:t>
            </w:r>
            <w:r w:rsidRPr="00C03727">
              <w:rPr>
                <w:rFonts w:ascii="Times New Roman" w:hAnsi="Times New Roman"/>
                <w:b/>
                <w:color w:val="FF0000"/>
                <w:sz w:val="36"/>
                <w:szCs w:val="36"/>
                <w:u w:val="single"/>
              </w:rPr>
              <w:t>наступает административная ответственность</w:t>
            </w:r>
            <w:r w:rsidRPr="00C03727">
              <w:rPr>
                <w:rFonts w:ascii="Times New Roman" w:hAnsi="Times New Roman"/>
                <w:b/>
                <w:color w:val="FF0000"/>
                <w:sz w:val="36"/>
                <w:szCs w:val="36"/>
              </w:rPr>
              <w:t>, при этом виновные лица могут подвергнуться штрафу в размере:</w:t>
            </w:r>
          </w:p>
          <w:p w:rsidR="002C68D2" w:rsidRPr="00C03727" w:rsidRDefault="002C68D2" w:rsidP="00DC4C37">
            <w:pPr>
              <w:ind w:left="252" w:right="200" w:firstLine="540"/>
              <w:rPr>
                <w:rFonts w:ascii="Times New Roman" w:hAnsi="Times New Roman"/>
                <w:sz w:val="36"/>
                <w:szCs w:val="36"/>
              </w:rPr>
            </w:pPr>
            <w:r w:rsidRPr="00C03727">
              <w:rPr>
                <w:rFonts w:ascii="Times New Roman" w:hAnsi="Times New Roman"/>
                <w:b/>
                <w:color w:val="FF0000"/>
                <w:sz w:val="36"/>
                <w:szCs w:val="36"/>
              </w:rPr>
              <w:t>- Граждане от 5000 до 50 000 рублей;</w:t>
            </w:r>
          </w:p>
          <w:p w:rsidR="002C68D2" w:rsidRPr="00C03727" w:rsidRDefault="002C68D2" w:rsidP="00DC4C37">
            <w:pPr>
              <w:ind w:left="252" w:right="200" w:firstLine="540"/>
              <w:rPr>
                <w:rFonts w:ascii="Times New Roman" w:hAnsi="Times New Roman"/>
                <w:sz w:val="36"/>
                <w:szCs w:val="36"/>
              </w:rPr>
            </w:pPr>
            <w:r w:rsidRPr="00C03727">
              <w:rPr>
                <w:rFonts w:ascii="Times New Roman" w:hAnsi="Times New Roman"/>
                <w:b/>
                <w:color w:val="FF0000"/>
                <w:sz w:val="36"/>
                <w:szCs w:val="36"/>
              </w:rPr>
              <w:t xml:space="preserve">- Должностные лица   от 20 000 до 100 000 рублей; </w:t>
            </w:r>
          </w:p>
          <w:p w:rsidR="002C68D2" w:rsidRPr="00C03727" w:rsidRDefault="002C68D2" w:rsidP="00DC4C37">
            <w:pPr>
              <w:ind w:left="252" w:right="200" w:firstLine="540"/>
              <w:rPr>
                <w:rFonts w:ascii="Times New Roman" w:hAnsi="Times New Roman"/>
                <w:sz w:val="36"/>
                <w:szCs w:val="36"/>
              </w:rPr>
            </w:pPr>
            <w:r w:rsidRPr="00C03727">
              <w:rPr>
                <w:rFonts w:ascii="Times New Roman" w:hAnsi="Times New Roman"/>
                <w:b/>
                <w:color w:val="FF0000"/>
                <w:sz w:val="36"/>
                <w:szCs w:val="36"/>
              </w:rPr>
              <w:t>- Индивидуальные предприниматели от 40 000 до 100 000 рублей;</w:t>
            </w:r>
          </w:p>
          <w:p w:rsidR="002C68D2" w:rsidRPr="00C03727" w:rsidRDefault="002C68D2" w:rsidP="00DC4C37">
            <w:pPr>
              <w:ind w:left="252" w:right="200" w:firstLine="540"/>
              <w:rPr>
                <w:rFonts w:ascii="Times New Roman" w:hAnsi="Times New Roman"/>
                <w:sz w:val="36"/>
                <w:szCs w:val="36"/>
              </w:rPr>
            </w:pPr>
            <w:r w:rsidRPr="00C03727">
              <w:rPr>
                <w:rFonts w:ascii="Times New Roman" w:hAnsi="Times New Roman"/>
                <w:b/>
                <w:color w:val="FF0000"/>
                <w:sz w:val="36"/>
                <w:szCs w:val="36"/>
              </w:rPr>
              <w:t>- Юридические лица от 300 000 до 2 000 000 рублей</w:t>
            </w:r>
          </w:p>
          <w:p w:rsidR="002C68D2" w:rsidRPr="00C03727" w:rsidRDefault="002C68D2" w:rsidP="00DC4C37">
            <w:pPr>
              <w:ind w:left="252" w:right="200" w:firstLine="540"/>
              <w:rPr>
                <w:sz w:val="28"/>
                <w:szCs w:val="28"/>
              </w:rPr>
            </w:pPr>
            <w:r w:rsidRPr="00C03727">
              <w:rPr>
                <w:rFonts w:ascii="Times New Roman" w:hAnsi="Times New Roman"/>
                <w:b/>
                <w:color w:val="FF0000"/>
                <w:sz w:val="36"/>
                <w:szCs w:val="36"/>
              </w:rPr>
              <w:t xml:space="preserve"> А за те же нарушения, которые привели к тяжким последствиям (гибель, травмы) наступает </w:t>
            </w:r>
            <w:r w:rsidRPr="00C03727">
              <w:rPr>
                <w:rFonts w:ascii="Times New Roman" w:hAnsi="Times New Roman"/>
                <w:b/>
                <w:color w:val="FF0000"/>
                <w:sz w:val="36"/>
                <w:szCs w:val="36"/>
                <w:u w:val="single"/>
              </w:rPr>
              <w:t>уголовная ответственность</w:t>
            </w:r>
            <w:r w:rsidRPr="00C03727">
              <w:rPr>
                <w:rFonts w:ascii="Times New Roman" w:hAnsi="Times New Roman"/>
                <w:b/>
                <w:color w:val="FF0000"/>
                <w:sz w:val="36"/>
                <w:szCs w:val="36"/>
              </w:rPr>
              <w:t>, за что УК РФ предусматривается лишение свободы.</w:t>
            </w:r>
          </w:p>
        </w:tc>
      </w:tr>
    </w:tbl>
    <w:p w:rsidR="00B95B17" w:rsidRPr="00C03727" w:rsidRDefault="00B95B17" w:rsidP="00C03727">
      <w:pPr>
        <w:rPr>
          <w:rFonts w:ascii="Times New Roman" w:eastAsia="Calibri" w:hAnsi="Times New Roman"/>
          <w:sz w:val="28"/>
          <w:szCs w:val="28"/>
          <w:lang w:eastAsia="en-US"/>
        </w:rPr>
      </w:pPr>
    </w:p>
    <w:sectPr w:rsidR="00B95B17" w:rsidRPr="00C03727" w:rsidSect="003B3544">
      <w:headerReference w:type="default" r:id="rId15"/>
      <w:pgSz w:w="11906" w:h="16838"/>
      <w:pgMar w:top="1276" w:right="849" w:bottom="993" w:left="1701"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23D" w:rsidRDefault="003D223D" w:rsidP="009053EA">
      <w:pPr>
        <w:spacing w:before="0"/>
        <w:ind w:firstLine="0"/>
        <w:jc w:val="left"/>
        <w:rPr>
          <w:rFonts w:ascii="Calibri" w:hAnsi="Calibri"/>
          <w:sz w:val="22"/>
          <w:szCs w:val="22"/>
        </w:rPr>
      </w:pPr>
      <w:r>
        <w:rPr>
          <w:rFonts w:ascii="Calibri" w:hAnsi="Calibri"/>
          <w:sz w:val="22"/>
          <w:szCs w:val="22"/>
        </w:rPr>
        <w:separator/>
      </w:r>
    </w:p>
  </w:endnote>
  <w:endnote w:type="continuationSeparator" w:id="0">
    <w:p w:rsidR="003D223D" w:rsidRDefault="003D223D" w:rsidP="009053EA">
      <w:pPr>
        <w:spacing w:before="0"/>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00000000" w:usb1="E9DFFFFF" w:usb2="0000003F" w:usb3="00000000" w:csb0="003F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DejaVu Sans">
    <w:altName w:val="MS Mincho"/>
    <w:panose1 w:val="00000000000000000000"/>
    <w:charset w:val="CC"/>
    <w:family w:val="swiss"/>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SimSun1">
    <w:altName w:val="Times New Roman"/>
    <w:charset w:val="00"/>
    <w:family w:val="auto"/>
    <w:pitch w:val="variable"/>
  </w:font>
  <w:font w:name="Arial CYR">
    <w:panose1 w:val="020B0604020202020204"/>
    <w:charset w:val="CC"/>
    <w:family w:val="swiss"/>
    <w:pitch w:val="variable"/>
    <w:sig w:usb0="E0002EFF" w:usb1="C000785B" w:usb2="00000009" w:usb3="00000000" w:csb0="000001FF" w:csb1="00000000"/>
  </w:font>
  <w:font w:name="PT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996795"/>
      <w:docPartObj>
        <w:docPartGallery w:val="Page Numbers (Bottom of Page)"/>
        <w:docPartUnique/>
      </w:docPartObj>
    </w:sdtPr>
    <w:sdtEndPr/>
    <w:sdtContent>
      <w:p w:rsidR="00B95B17" w:rsidRDefault="00B95B17">
        <w:pPr>
          <w:pStyle w:val="a7"/>
          <w:jc w:val="right"/>
        </w:pPr>
        <w:r>
          <w:fldChar w:fldCharType="begin"/>
        </w:r>
        <w:r>
          <w:instrText>PAGE   \* MERGEFORMAT</w:instrText>
        </w:r>
        <w:r>
          <w:fldChar w:fldCharType="separate"/>
        </w:r>
        <w:r w:rsidR="00332765">
          <w:rPr>
            <w:noProof/>
          </w:rPr>
          <w:t>25</w:t>
        </w:r>
        <w:r>
          <w:fldChar w:fldCharType="end"/>
        </w:r>
      </w:p>
    </w:sdtContent>
  </w:sdt>
  <w:p w:rsidR="00B95B17" w:rsidRDefault="00B95B17">
    <w:pPr>
      <w:pStyle w:val="a7"/>
    </w:pPr>
  </w:p>
  <w:p w:rsidR="00B95B17" w:rsidRDefault="00B95B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23D" w:rsidRDefault="003D223D" w:rsidP="009053EA">
      <w:pPr>
        <w:spacing w:before="0"/>
        <w:ind w:firstLine="0"/>
        <w:jc w:val="left"/>
        <w:rPr>
          <w:rFonts w:ascii="Calibri" w:hAnsi="Calibri"/>
          <w:sz w:val="22"/>
          <w:szCs w:val="22"/>
        </w:rPr>
      </w:pPr>
      <w:r>
        <w:rPr>
          <w:rFonts w:ascii="Calibri" w:hAnsi="Calibri"/>
          <w:sz w:val="22"/>
          <w:szCs w:val="22"/>
        </w:rPr>
        <w:separator/>
      </w:r>
    </w:p>
  </w:footnote>
  <w:footnote w:type="continuationSeparator" w:id="0">
    <w:p w:rsidR="003D223D" w:rsidRDefault="003D223D" w:rsidP="009053EA">
      <w:pPr>
        <w:spacing w:before="0"/>
        <w:ind w:firstLine="0"/>
        <w:jc w:val="left"/>
        <w:rPr>
          <w:rFonts w:ascii="Calibri" w:hAnsi="Calibri"/>
          <w:sz w:val="22"/>
          <w:szCs w:val="22"/>
        </w:rPr>
      </w:pPr>
      <w:r>
        <w:rPr>
          <w:rFonts w:ascii="Calibri" w:hAnsi="Calibri"/>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B17" w:rsidRPr="00D951E6" w:rsidRDefault="00B95B17">
    <w:pPr>
      <w:pStyle w:val="a5"/>
      <w:jc w:val="center"/>
      <w:rPr>
        <w:rFonts w:ascii="Times New Roman" w:hAnsi="Times New Roman"/>
      </w:rPr>
    </w:pPr>
  </w:p>
  <w:p w:rsidR="00B95B17" w:rsidRDefault="00B95B1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B17" w:rsidRDefault="00B95B17">
    <w:pPr>
      <w:pStyle w:val="a5"/>
      <w:jc w:val="center"/>
    </w:pPr>
    <w:r>
      <w:fldChar w:fldCharType="begin"/>
    </w:r>
    <w:r>
      <w:instrText xml:space="preserve"> PAGE   \* MERGEFORMAT </w:instrText>
    </w:r>
    <w:r>
      <w:fldChar w:fldCharType="separate"/>
    </w:r>
    <w:r w:rsidR="00332765">
      <w:rPr>
        <w:noProof/>
      </w:rPr>
      <w:t>25</w:t>
    </w:r>
    <w:r>
      <w:fldChar w:fldCharType="end"/>
    </w:r>
  </w:p>
  <w:p w:rsidR="00B95B17" w:rsidRDefault="00B95B1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15:restartNumberingAfterBreak="0">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15:restartNumberingAfterBreak="0">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15:restartNumberingAfterBreak="0">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15:restartNumberingAfterBreak="0">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15:restartNumberingAfterBreak="0">
    <w:nsid w:val="1C7D30C1"/>
    <w:multiLevelType w:val="hybridMultilevel"/>
    <w:tmpl w:val="8146DD9E"/>
    <w:lvl w:ilvl="0" w:tplc="9A5659C4">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4332E9"/>
    <w:multiLevelType w:val="multilevel"/>
    <w:tmpl w:val="E0B8B08C"/>
    <w:lvl w:ilvl="0">
      <w:start w:val="1"/>
      <w:numFmt w:val="decimal"/>
      <w:lvlText w:val="%1."/>
      <w:lvlJc w:val="left"/>
      <w:pPr>
        <w:ind w:left="1764" w:hanging="1044"/>
      </w:pPr>
      <w:rPr>
        <w:rFonts w:hint="default"/>
      </w:rPr>
    </w:lvl>
    <w:lvl w:ilvl="1">
      <w:start w:val="1"/>
      <w:numFmt w:val="decimal"/>
      <w:isLgl/>
      <w:lvlText w:val="%1.%2."/>
      <w:lvlJc w:val="left"/>
      <w:pPr>
        <w:ind w:left="2124" w:hanging="1404"/>
      </w:pPr>
      <w:rPr>
        <w:rFonts w:hint="default"/>
      </w:rPr>
    </w:lvl>
    <w:lvl w:ilvl="2">
      <w:start w:val="1"/>
      <w:numFmt w:val="decimal"/>
      <w:isLgl/>
      <w:lvlText w:val="%1.%2.%3."/>
      <w:lvlJc w:val="left"/>
      <w:pPr>
        <w:ind w:left="2124" w:hanging="1404"/>
      </w:pPr>
      <w:rPr>
        <w:rFonts w:hint="default"/>
      </w:rPr>
    </w:lvl>
    <w:lvl w:ilvl="3">
      <w:start w:val="1"/>
      <w:numFmt w:val="decimal"/>
      <w:isLgl/>
      <w:lvlText w:val="%1.%2.%3.%4."/>
      <w:lvlJc w:val="left"/>
      <w:pPr>
        <w:ind w:left="2124" w:hanging="1404"/>
      </w:pPr>
      <w:rPr>
        <w:rFonts w:hint="default"/>
      </w:rPr>
    </w:lvl>
    <w:lvl w:ilvl="4">
      <w:start w:val="1"/>
      <w:numFmt w:val="decimal"/>
      <w:isLgl/>
      <w:lvlText w:val="%1.%2.%3.%4.%5."/>
      <w:lvlJc w:val="left"/>
      <w:pPr>
        <w:ind w:left="2124" w:hanging="1404"/>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33B8658F"/>
    <w:multiLevelType w:val="hybridMultilevel"/>
    <w:tmpl w:val="376A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70E57F4"/>
    <w:multiLevelType w:val="hybridMultilevel"/>
    <w:tmpl w:val="49FEF046"/>
    <w:lvl w:ilvl="0" w:tplc="267CBB80">
      <w:start w:val="1"/>
      <w:numFmt w:val="upperRoman"/>
      <w:suff w:val="space"/>
      <w:lvlText w:val="%1."/>
      <w:lvlJc w:val="right"/>
      <w:pPr>
        <w:ind w:left="1440" w:hanging="360"/>
      </w:pPr>
      <w:rPr>
        <w:rFonts w:cs="Times New Roman" w:hint="default"/>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0" w15:restartNumberingAfterBreak="0">
    <w:nsid w:val="4732030A"/>
    <w:multiLevelType w:val="multilevel"/>
    <w:tmpl w:val="3934FAC6"/>
    <w:lvl w:ilvl="0">
      <w:start w:val="1"/>
      <w:numFmt w:val="decimal"/>
      <w:lvlText w:val="%1."/>
      <w:lvlJc w:val="left"/>
      <w:pPr>
        <w:ind w:left="720" w:hanging="360"/>
      </w:pPr>
    </w:lvl>
    <w:lvl w:ilvl="1">
      <w:start w:val="1"/>
      <w:numFmt w:val="decimal"/>
      <w:isLgl/>
      <w:lvlText w:val="%1.%2"/>
      <w:lvlJc w:val="left"/>
      <w:pPr>
        <w:ind w:left="855" w:hanging="495"/>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15:restartNumberingAfterBreak="0">
    <w:nsid w:val="614845B7"/>
    <w:multiLevelType w:val="hybridMultilevel"/>
    <w:tmpl w:val="DD90746C"/>
    <w:lvl w:ilvl="0" w:tplc="AD4476A4">
      <w:start w:val="1"/>
      <w:numFmt w:val="decimal"/>
      <w:suff w:val="space"/>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71814199"/>
    <w:multiLevelType w:val="multilevel"/>
    <w:tmpl w:val="6546A086"/>
    <w:lvl w:ilvl="0">
      <w:start w:val="1"/>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0"/>
  </w:num>
  <w:num w:numId="2">
    <w:abstractNumId w:val="6"/>
  </w:num>
  <w:num w:numId="3">
    <w:abstractNumId w:val="12"/>
  </w:num>
  <w:num w:numId="4">
    <w:abstractNumId w:val="7"/>
  </w:num>
  <w:num w:numId="5">
    <w:abstractNumId w:val="11"/>
  </w:num>
  <w:num w:numId="6">
    <w:abstractNumId w:val="9"/>
  </w:num>
  <w:num w:numId="7">
    <w:abstractNumId w:val="8"/>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053EA"/>
    <w:rsid w:val="00001907"/>
    <w:rsid w:val="000041EB"/>
    <w:rsid w:val="00005548"/>
    <w:rsid w:val="000055D7"/>
    <w:rsid w:val="00005AB2"/>
    <w:rsid w:val="00006D45"/>
    <w:rsid w:val="0000775E"/>
    <w:rsid w:val="00011D95"/>
    <w:rsid w:val="00012A14"/>
    <w:rsid w:val="00013FB9"/>
    <w:rsid w:val="0001559A"/>
    <w:rsid w:val="00016FA2"/>
    <w:rsid w:val="00020102"/>
    <w:rsid w:val="000212E0"/>
    <w:rsid w:val="0002170D"/>
    <w:rsid w:val="000218C8"/>
    <w:rsid w:val="000229B3"/>
    <w:rsid w:val="0002472B"/>
    <w:rsid w:val="00027C05"/>
    <w:rsid w:val="0003072F"/>
    <w:rsid w:val="0003159A"/>
    <w:rsid w:val="000325FB"/>
    <w:rsid w:val="000327DC"/>
    <w:rsid w:val="000341E6"/>
    <w:rsid w:val="00034D53"/>
    <w:rsid w:val="00035525"/>
    <w:rsid w:val="000356DF"/>
    <w:rsid w:val="0003587A"/>
    <w:rsid w:val="00037DD8"/>
    <w:rsid w:val="00040BE4"/>
    <w:rsid w:val="00040DE7"/>
    <w:rsid w:val="0004154E"/>
    <w:rsid w:val="00041628"/>
    <w:rsid w:val="000418D0"/>
    <w:rsid w:val="00044FE7"/>
    <w:rsid w:val="0004543D"/>
    <w:rsid w:val="00046781"/>
    <w:rsid w:val="00050A95"/>
    <w:rsid w:val="00054362"/>
    <w:rsid w:val="00054BF6"/>
    <w:rsid w:val="0005665C"/>
    <w:rsid w:val="000635B5"/>
    <w:rsid w:val="00070209"/>
    <w:rsid w:val="0007276B"/>
    <w:rsid w:val="00072DF5"/>
    <w:rsid w:val="00073021"/>
    <w:rsid w:val="000752C5"/>
    <w:rsid w:val="00075E18"/>
    <w:rsid w:val="00076343"/>
    <w:rsid w:val="00077519"/>
    <w:rsid w:val="00080785"/>
    <w:rsid w:val="0008116B"/>
    <w:rsid w:val="00081505"/>
    <w:rsid w:val="000816DA"/>
    <w:rsid w:val="0008199B"/>
    <w:rsid w:val="000823BB"/>
    <w:rsid w:val="000841B1"/>
    <w:rsid w:val="0009181C"/>
    <w:rsid w:val="000923C6"/>
    <w:rsid w:val="00094C4E"/>
    <w:rsid w:val="0009698A"/>
    <w:rsid w:val="000A228D"/>
    <w:rsid w:val="000A475A"/>
    <w:rsid w:val="000A4958"/>
    <w:rsid w:val="000A7341"/>
    <w:rsid w:val="000B0ECD"/>
    <w:rsid w:val="000B338C"/>
    <w:rsid w:val="000B3C6D"/>
    <w:rsid w:val="000B5941"/>
    <w:rsid w:val="000C28B0"/>
    <w:rsid w:val="000C3010"/>
    <w:rsid w:val="000C3DCC"/>
    <w:rsid w:val="000C684A"/>
    <w:rsid w:val="000C6C6F"/>
    <w:rsid w:val="000C6EE1"/>
    <w:rsid w:val="000C7368"/>
    <w:rsid w:val="000C7F00"/>
    <w:rsid w:val="000C7FE4"/>
    <w:rsid w:val="000D09A1"/>
    <w:rsid w:val="000D2456"/>
    <w:rsid w:val="000D3714"/>
    <w:rsid w:val="000D3D65"/>
    <w:rsid w:val="000D4E73"/>
    <w:rsid w:val="000D4F01"/>
    <w:rsid w:val="000D589D"/>
    <w:rsid w:val="000E0250"/>
    <w:rsid w:val="000E06E2"/>
    <w:rsid w:val="000E201E"/>
    <w:rsid w:val="000E2F98"/>
    <w:rsid w:val="000E48F7"/>
    <w:rsid w:val="000E77B8"/>
    <w:rsid w:val="000F1279"/>
    <w:rsid w:val="000F164B"/>
    <w:rsid w:val="000F5FD3"/>
    <w:rsid w:val="000F6B85"/>
    <w:rsid w:val="00100D56"/>
    <w:rsid w:val="0010194B"/>
    <w:rsid w:val="00104EB7"/>
    <w:rsid w:val="00104F2D"/>
    <w:rsid w:val="00106296"/>
    <w:rsid w:val="001064E7"/>
    <w:rsid w:val="00107C33"/>
    <w:rsid w:val="00111759"/>
    <w:rsid w:val="00112B50"/>
    <w:rsid w:val="00117193"/>
    <w:rsid w:val="001173BF"/>
    <w:rsid w:val="001179B6"/>
    <w:rsid w:val="001228FA"/>
    <w:rsid w:val="00122A39"/>
    <w:rsid w:val="00126C49"/>
    <w:rsid w:val="00126EB4"/>
    <w:rsid w:val="001271DB"/>
    <w:rsid w:val="00132038"/>
    <w:rsid w:val="00132E2B"/>
    <w:rsid w:val="001362BB"/>
    <w:rsid w:val="00141674"/>
    <w:rsid w:val="001418EF"/>
    <w:rsid w:val="00142814"/>
    <w:rsid w:val="001433EE"/>
    <w:rsid w:val="0014792B"/>
    <w:rsid w:val="001515DE"/>
    <w:rsid w:val="001518BC"/>
    <w:rsid w:val="00151A78"/>
    <w:rsid w:val="00151D7D"/>
    <w:rsid w:val="00155932"/>
    <w:rsid w:val="00156866"/>
    <w:rsid w:val="00161320"/>
    <w:rsid w:val="00161916"/>
    <w:rsid w:val="00162A4D"/>
    <w:rsid w:val="00165418"/>
    <w:rsid w:val="00165638"/>
    <w:rsid w:val="00165A88"/>
    <w:rsid w:val="00170911"/>
    <w:rsid w:val="001734D7"/>
    <w:rsid w:val="00174F6B"/>
    <w:rsid w:val="0017570B"/>
    <w:rsid w:val="00176F3D"/>
    <w:rsid w:val="0017749F"/>
    <w:rsid w:val="0017799A"/>
    <w:rsid w:val="00180155"/>
    <w:rsid w:val="00180C35"/>
    <w:rsid w:val="00181F06"/>
    <w:rsid w:val="0018289D"/>
    <w:rsid w:val="00183B27"/>
    <w:rsid w:val="00183DEE"/>
    <w:rsid w:val="00184693"/>
    <w:rsid w:val="001879F1"/>
    <w:rsid w:val="00192496"/>
    <w:rsid w:val="00192EC9"/>
    <w:rsid w:val="00196446"/>
    <w:rsid w:val="001969D2"/>
    <w:rsid w:val="00197A67"/>
    <w:rsid w:val="001A00C2"/>
    <w:rsid w:val="001A46E5"/>
    <w:rsid w:val="001A5915"/>
    <w:rsid w:val="001A6BAB"/>
    <w:rsid w:val="001B0C6B"/>
    <w:rsid w:val="001B1FD2"/>
    <w:rsid w:val="001B49E9"/>
    <w:rsid w:val="001B49FC"/>
    <w:rsid w:val="001B7A08"/>
    <w:rsid w:val="001B7ACD"/>
    <w:rsid w:val="001C1ACE"/>
    <w:rsid w:val="001C43B8"/>
    <w:rsid w:val="001C463E"/>
    <w:rsid w:val="001C6326"/>
    <w:rsid w:val="001C6825"/>
    <w:rsid w:val="001C71DE"/>
    <w:rsid w:val="001D061F"/>
    <w:rsid w:val="001D47C4"/>
    <w:rsid w:val="001D4FC8"/>
    <w:rsid w:val="001D5481"/>
    <w:rsid w:val="001D57BA"/>
    <w:rsid w:val="001D7896"/>
    <w:rsid w:val="001E1C4A"/>
    <w:rsid w:val="001E7E7D"/>
    <w:rsid w:val="001F1A1F"/>
    <w:rsid w:val="001F2A26"/>
    <w:rsid w:val="001F603E"/>
    <w:rsid w:val="0020113B"/>
    <w:rsid w:val="00201A26"/>
    <w:rsid w:val="002023AD"/>
    <w:rsid w:val="00202450"/>
    <w:rsid w:val="0020371E"/>
    <w:rsid w:val="00203DC1"/>
    <w:rsid w:val="002050C8"/>
    <w:rsid w:val="0020546C"/>
    <w:rsid w:val="00205EA8"/>
    <w:rsid w:val="00206D26"/>
    <w:rsid w:val="00210F01"/>
    <w:rsid w:val="002151F9"/>
    <w:rsid w:val="00221C6C"/>
    <w:rsid w:val="00225BEC"/>
    <w:rsid w:val="0022730C"/>
    <w:rsid w:val="002300D6"/>
    <w:rsid w:val="0023165C"/>
    <w:rsid w:val="00236737"/>
    <w:rsid w:val="00237DBF"/>
    <w:rsid w:val="00241F8D"/>
    <w:rsid w:val="00242FD6"/>
    <w:rsid w:val="0024566D"/>
    <w:rsid w:val="002463DB"/>
    <w:rsid w:val="0024668A"/>
    <w:rsid w:val="00250064"/>
    <w:rsid w:val="00250A62"/>
    <w:rsid w:val="00250F6C"/>
    <w:rsid w:val="00251D51"/>
    <w:rsid w:val="00260A15"/>
    <w:rsid w:val="00262115"/>
    <w:rsid w:val="002625ED"/>
    <w:rsid w:val="00263226"/>
    <w:rsid w:val="00263E19"/>
    <w:rsid w:val="00265145"/>
    <w:rsid w:val="0027583B"/>
    <w:rsid w:val="00281FEC"/>
    <w:rsid w:val="002831C8"/>
    <w:rsid w:val="0028447B"/>
    <w:rsid w:val="00284524"/>
    <w:rsid w:val="002861EA"/>
    <w:rsid w:val="00286205"/>
    <w:rsid w:val="002868ED"/>
    <w:rsid w:val="00294035"/>
    <w:rsid w:val="002942F3"/>
    <w:rsid w:val="00296893"/>
    <w:rsid w:val="0029743B"/>
    <w:rsid w:val="00297BA5"/>
    <w:rsid w:val="002A020C"/>
    <w:rsid w:val="002A0A3C"/>
    <w:rsid w:val="002A10C2"/>
    <w:rsid w:val="002A25A2"/>
    <w:rsid w:val="002A2D46"/>
    <w:rsid w:val="002A2DCF"/>
    <w:rsid w:val="002A4E54"/>
    <w:rsid w:val="002A53C6"/>
    <w:rsid w:val="002A55A3"/>
    <w:rsid w:val="002A6315"/>
    <w:rsid w:val="002A64F1"/>
    <w:rsid w:val="002A745D"/>
    <w:rsid w:val="002A7D06"/>
    <w:rsid w:val="002B19FB"/>
    <w:rsid w:val="002B1DE1"/>
    <w:rsid w:val="002B3298"/>
    <w:rsid w:val="002B333C"/>
    <w:rsid w:val="002B430F"/>
    <w:rsid w:val="002B5AE8"/>
    <w:rsid w:val="002B7E31"/>
    <w:rsid w:val="002B7EE6"/>
    <w:rsid w:val="002C08C8"/>
    <w:rsid w:val="002C152B"/>
    <w:rsid w:val="002C2E30"/>
    <w:rsid w:val="002C3A13"/>
    <w:rsid w:val="002C4D67"/>
    <w:rsid w:val="002C4FB4"/>
    <w:rsid w:val="002C64FA"/>
    <w:rsid w:val="002C68D2"/>
    <w:rsid w:val="002C6927"/>
    <w:rsid w:val="002C6C95"/>
    <w:rsid w:val="002C7246"/>
    <w:rsid w:val="002D0748"/>
    <w:rsid w:val="002D30FC"/>
    <w:rsid w:val="002D3AEE"/>
    <w:rsid w:val="002D48F9"/>
    <w:rsid w:val="002D515B"/>
    <w:rsid w:val="002D5373"/>
    <w:rsid w:val="002D5F21"/>
    <w:rsid w:val="002D5FAC"/>
    <w:rsid w:val="002D6410"/>
    <w:rsid w:val="002D6C1A"/>
    <w:rsid w:val="002D7522"/>
    <w:rsid w:val="002D78DF"/>
    <w:rsid w:val="002E067E"/>
    <w:rsid w:val="002E22B5"/>
    <w:rsid w:val="002E2A72"/>
    <w:rsid w:val="002E53F5"/>
    <w:rsid w:val="002E58EA"/>
    <w:rsid w:val="002E649B"/>
    <w:rsid w:val="002E721F"/>
    <w:rsid w:val="002E784F"/>
    <w:rsid w:val="002F4313"/>
    <w:rsid w:val="002F576A"/>
    <w:rsid w:val="00301160"/>
    <w:rsid w:val="00303D8E"/>
    <w:rsid w:val="003102E2"/>
    <w:rsid w:val="003109E6"/>
    <w:rsid w:val="003126DA"/>
    <w:rsid w:val="00315634"/>
    <w:rsid w:val="003159EA"/>
    <w:rsid w:val="00315E80"/>
    <w:rsid w:val="00317539"/>
    <w:rsid w:val="003208A0"/>
    <w:rsid w:val="00320B26"/>
    <w:rsid w:val="0032119B"/>
    <w:rsid w:val="00322419"/>
    <w:rsid w:val="0032365D"/>
    <w:rsid w:val="00324616"/>
    <w:rsid w:val="003302AB"/>
    <w:rsid w:val="003307FD"/>
    <w:rsid w:val="00331CDE"/>
    <w:rsid w:val="00332765"/>
    <w:rsid w:val="0033285D"/>
    <w:rsid w:val="003331D5"/>
    <w:rsid w:val="00334C08"/>
    <w:rsid w:val="00335335"/>
    <w:rsid w:val="00336D66"/>
    <w:rsid w:val="003419CD"/>
    <w:rsid w:val="00344811"/>
    <w:rsid w:val="0035000C"/>
    <w:rsid w:val="00350D38"/>
    <w:rsid w:val="00351175"/>
    <w:rsid w:val="00352CDF"/>
    <w:rsid w:val="003538FD"/>
    <w:rsid w:val="00354ADF"/>
    <w:rsid w:val="0035574F"/>
    <w:rsid w:val="00362679"/>
    <w:rsid w:val="00362CBD"/>
    <w:rsid w:val="00363A52"/>
    <w:rsid w:val="00366E84"/>
    <w:rsid w:val="003700D8"/>
    <w:rsid w:val="003706B0"/>
    <w:rsid w:val="00372EC4"/>
    <w:rsid w:val="00373B9F"/>
    <w:rsid w:val="00373DF0"/>
    <w:rsid w:val="00375F64"/>
    <w:rsid w:val="0038169F"/>
    <w:rsid w:val="003824C4"/>
    <w:rsid w:val="003824E8"/>
    <w:rsid w:val="003843BF"/>
    <w:rsid w:val="0038606A"/>
    <w:rsid w:val="0038759A"/>
    <w:rsid w:val="00390B62"/>
    <w:rsid w:val="00391071"/>
    <w:rsid w:val="003925B2"/>
    <w:rsid w:val="00392FA2"/>
    <w:rsid w:val="003933A7"/>
    <w:rsid w:val="003950C6"/>
    <w:rsid w:val="00395AF5"/>
    <w:rsid w:val="003975B3"/>
    <w:rsid w:val="003A1B4B"/>
    <w:rsid w:val="003A28DC"/>
    <w:rsid w:val="003A42C4"/>
    <w:rsid w:val="003A56B2"/>
    <w:rsid w:val="003A79CF"/>
    <w:rsid w:val="003B0099"/>
    <w:rsid w:val="003B2E23"/>
    <w:rsid w:val="003B3544"/>
    <w:rsid w:val="003B3551"/>
    <w:rsid w:val="003B3D9F"/>
    <w:rsid w:val="003B4676"/>
    <w:rsid w:val="003B65E9"/>
    <w:rsid w:val="003B6676"/>
    <w:rsid w:val="003C1788"/>
    <w:rsid w:val="003C1E3C"/>
    <w:rsid w:val="003C2D83"/>
    <w:rsid w:val="003C333C"/>
    <w:rsid w:val="003C36DB"/>
    <w:rsid w:val="003C3F3E"/>
    <w:rsid w:val="003C55C2"/>
    <w:rsid w:val="003C5720"/>
    <w:rsid w:val="003D1CD3"/>
    <w:rsid w:val="003D1D6E"/>
    <w:rsid w:val="003D223D"/>
    <w:rsid w:val="003D381D"/>
    <w:rsid w:val="003D406A"/>
    <w:rsid w:val="003D463D"/>
    <w:rsid w:val="003D4993"/>
    <w:rsid w:val="003D6BC1"/>
    <w:rsid w:val="003D7429"/>
    <w:rsid w:val="003D751D"/>
    <w:rsid w:val="003E01C2"/>
    <w:rsid w:val="003E04F6"/>
    <w:rsid w:val="003E13DD"/>
    <w:rsid w:val="003E2DE1"/>
    <w:rsid w:val="003E4969"/>
    <w:rsid w:val="003E5AE3"/>
    <w:rsid w:val="003F0DBA"/>
    <w:rsid w:val="003F0DF9"/>
    <w:rsid w:val="003F260C"/>
    <w:rsid w:val="003F4F4C"/>
    <w:rsid w:val="003F5422"/>
    <w:rsid w:val="003F637B"/>
    <w:rsid w:val="003F63E7"/>
    <w:rsid w:val="003F69EF"/>
    <w:rsid w:val="003F7B5A"/>
    <w:rsid w:val="003F7CFC"/>
    <w:rsid w:val="00400CC5"/>
    <w:rsid w:val="00401D36"/>
    <w:rsid w:val="004023D4"/>
    <w:rsid w:val="00402579"/>
    <w:rsid w:val="00403375"/>
    <w:rsid w:val="00403501"/>
    <w:rsid w:val="00405520"/>
    <w:rsid w:val="00405690"/>
    <w:rsid w:val="0040572F"/>
    <w:rsid w:val="004066DC"/>
    <w:rsid w:val="0040734D"/>
    <w:rsid w:val="00407813"/>
    <w:rsid w:val="00411155"/>
    <w:rsid w:val="00411570"/>
    <w:rsid w:val="00414273"/>
    <w:rsid w:val="00416265"/>
    <w:rsid w:val="0041639C"/>
    <w:rsid w:val="004169AE"/>
    <w:rsid w:val="00423AF7"/>
    <w:rsid w:val="00426B7B"/>
    <w:rsid w:val="00427C9E"/>
    <w:rsid w:val="00435FEB"/>
    <w:rsid w:val="004365A1"/>
    <w:rsid w:val="00437EF2"/>
    <w:rsid w:val="00442B04"/>
    <w:rsid w:val="004445CC"/>
    <w:rsid w:val="0044613B"/>
    <w:rsid w:val="004463C4"/>
    <w:rsid w:val="004501A1"/>
    <w:rsid w:val="0045085A"/>
    <w:rsid w:val="004518B6"/>
    <w:rsid w:val="00451E4F"/>
    <w:rsid w:val="00451F24"/>
    <w:rsid w:val="004533BB"/>
    <w:rsid w:val="0045388A"/>
    <w:rsid w:val="00453CEB"/>
    <w:rsid w:val="00454B50"/>
    <w:rsid w:val="004555EC"/>
    <w:rsid w:val="004579DD"/>
    <w:rsid w:val="00457A98"/>
    <w:rsid w:val="00460532"/>
    <w:rsid w:val="00460BDA"/>
    <w:rsid w:val="00461BE3"/>
    <w:rsid w:val="00465A1D"/>
    <w:rsid w:val="00466C47"/>
    <w:rsid w:val="00467392"/>
    <w:rsid w:val="0046767A"/>
    <w:rsid w:val="0047061A"/>
    <w:rsid w:val="00470AC2"/>
    <w:rsid w:val="00470F3E"/>
    <w:rsid w:val="00472EC6"/>
    <w:rsid w:val="0047605C"/>
    <w:rsid w:val="00476F01"/>
    <w:rsid w:val="00480469"/>
    <w:rsid w:val="0048064E"/>
    <w:rsid w:val="004823B8"/>
    <w:rsid w:val="00482488"/>
    <w:rsid w:val="00482904"/>
    <w:rsid w:val="00485112"/>
    <w:rsid w:val="00485B9A"/>
    <w:rsid w:val="004902F5"/>
    <w:rsid w:val="0049539B"/>
    <w:rsid w:val="00496427"/>
    <w:rsid w:val="00497701"/>
    <w:rsid w:val="004979F6"/>
    <w:rsid w:val="004A2B9F"/>
    <w:rsid w:val="004A2C2E"/>
    <w:rsid w:val="004A5066"/>
    <w:rsid w:val="004B159F"/>
    <w:rsid w:val="004B19EC"/>
    <w:rsid w:val="004B26F5"/>
    <w:rsid w:val="004B2804"/>
    <w:rsid w:val="004B4322"/>
    <w:rsid w:val="004B635F"/>
    <w:rsid w:val="004B6730"/>
    <w:rsid w:val="004B7628"/>
    <w:rsid w:val="004C093B"/>
    <w:rsid w:val="004C10D3"/>
    <w:rsid w:val="004C1DD0"/>
    <w:rsid w:val="004C2A7C"/>
    <w:rsid w:val="004C5036"/>
    <w:rsid w:val="004C66EF"/>
    <w:rsid w:val="004C6BFB"/>
    <w:rsid w:val="004C7900"/>
    <w:rsid w:val="004D14D3"/>
    <w:rsid w:val="004D1705"/>
    <w:rsid w:val="004D2C7C"/>
    <w:rsid w:val="004D5AC4"/>
    <w:rsid w:val="004D6941"/>
    <w:rsid w:val="004E06B8"/>
    <w:rsid w:val="004E10A4"/>
    <w:rsid w:val="004E45CF"/>
    <w:rsid w:val="004E4699"/>
    <w:rsid w:val="004E4902"/>
    <w:rsid w:val="004E75C0"/>
    <w:rsid w:val="004E7FC8"/>
    <w:rsid w:val="004F091E"/>
    <w:rsid w:val="004F1230"/>
    <w:rsid w:val="004F210D"/>
    <w:rsid w:val="004F4389"/>
    <w:rsid w:val="004F6723"/>
    <w:rsid w:val="004F772C"/>
    <w:rsid w:val="0050387F"/>
    <w:rsid w:val="0050466A"/>
    <w:rsid w:val="00510B86"/>
    <w:rsid w:val="00511502"/>
    <w:rsid w:val="00513E30"/>
    <w:rsid w:val="005141F7"/>
    <w:rsid w:val="00515320"/>
    <w:rsid w:val="00516164"/>
    <w:rsid w:val="005218D0"/>
    <w:rsid w:val="0052468C"/>
    <w:rsid w:val="005261F0"/>
    <w:rsid w:val="00526266"/>
    <w:rsid w:val="0052746F"/>
    <w:rsid w:val="00530111"/>
    <w:rsid w:val="005310DB"/>
    <w:rsid w:val="00532F2C"/>
    <w:rsid w:val="0053315D"/>
    <w:rsid w:val="005331EE"/>
    <w:rsid w:val="0053556F"/>
    <w:rsid w:val="005379D4"/>
    <w:rsid w:val="00537A50"/>
    <w:rsid w:val="00540BC4"/>
    <w:rsid w:val="005418AF"/>
    <w:rsid w:val="005421C8"/>
    <w:rsid w:val="0054564E"/>
    <w:rsid w:val="00545818"/>
    <w:rsid w:val="00545828"/>
    <w:rsid w:val="00550174"/>
    <w:rsid w:val="005504B0"/>
    <w:rsid w:val="00551036"/>
    <w:rsid w:val="00551CF6"/>
    <w:rsid w:val="00552F3A"/>
    <w:rsid w:val="00553EC1"/>
    <w:rsid w:val="005540F4"/>
    <w:rsid w:val="00554592"/>
    <w:rsid w:val="005553F0"/>
    <w:rsid w:val="00556186"/>
    <w:rsid w:val="0055795E"/>
    <w:rsid w:val="00560433"/>
    <w:rsid w:val="00560CEB"/>
    <w:rsid w:val="00561C9F"/>
    <w:rsid w:val="00567450"/>
    <w:rsid w:val="005676DE"/>
    <w:rsid w:val="00571500"/>
    <w:rsid w:val="005719AC"/>
    <w:rsid w:val="00571D1D"/>
    <w:rsid w:val="0057376B"/>
    <w:rsid w:val="00574783"/>
    <w:rsid w:val="00592B82"/>
    <w:rsid w:val="00592DA5"/>
    <w:rsid w:val="00592EE5"/>
    <w:rsid w:val="00593055"/>
    <w:rsid w:val="00593193"/>
    <w:rsid w:val="00593900"/>
    <w:rsid w:val="00593BCE"/>
    <w:rsid w:val="00594438"/>
    <w:rsid w:val="005953E6"/>
    <w:rsid w:val="005A03E3"/>
    <w:rsid w:val="005A1612"/>
    <w:rsid w:val="005A4154"/>
    <w:rsid w:val="005A668A"/>
    <w:rsid w:val="005A6C62"/>
    <w:rsid w:val="005B0324"/>
    <w:rsid w:val="005B0B6D"/>
    <w:rsid w:val="005B2572"/>
    <w:rsid w:val="005B2AAC"/>
    <w:rsid w:val="005B4DCD"/>
    <w:rsid w:val="005B5808"/>
    <w:rsid w:val="005B60F8"/>
    <w:rsid w:val="005B624B"/>
    <w:rsid w:val="005B6353"/>
    <w:rsid w:val="005C0D98"/>
    <w:rsid w:val="005C2491"/>
    <w:rsid w:val="005C257E"/>
    <w:rsid w:val="005C3268"/>
    <w:rsid w:val="005C38AC"/>
    <w:rsid w:val="005C6096"/>
    <w:rsid w:val="005C6288"/>
    <w:rsid w:val="005C69AE"/>
    <w:rsid w:val="005D03EF"/>
    <w:rsid w:val="005D14CF"/>
    <w:rsid w:val="005D1956"/>
    <w:rsid w:val="005D2086"/>
    <w:rsid w:val="005D3122"/>
    <w:rsid w:val="005D3EAE"/>
    <w:rsid w:val="005D497D"/>
    <w:rsid w:val="005D4EF4"/>
    <w:rsid w:val="005D4F29"/>
    <w:rsid w:val="005D6AAD"/>
    <w:rsid w:val="005E02A6"/>
    <w:rsid w:val="005E056C"/>
    <w:rsid w:val="005E0E17"/>
    <w:rsid w:val="005E366E"/>
    <w:rsid w:val="005E551C"/>
    <w:rsid w:val="005E59DB"/>
    <w:rsid w:val="005E5EE7"/>
    <w:rsid w:val="005E62E8"/>
    <w:rsid w:val="005E6D0A"/>
    <w:rsid w:val="005F00A8"/>
    <w:rsid w:val="005F0BD7"/>
    <w:rsid w:val="005F151C"/>
    <w:rsid w:val="005F1EF2"/>
    <w:rsid w:val="005F4B72"/>
    <w:rsid w:val="005F66A1"/>
    <w:rsid w:val="00600593"/>
    <w:rsid w:val="00602C10"/>
    <w:rsid w:val="006034D2"/>
    <w:rsid w:val="0060721C"/>
    <w:rsid w:val="00607E16"/>
    <w:rsid w:val="00610CDF"/>
    <w:rsid w:val="00610FB2"/>
    <w:rsid w:val="006114AC"/>
    <w:rsid w:val="0061313E"/>
    <w:rsid w:val="00614D54"/>
    <w:rsid w:val="006166BA"/>
    <w:rsid w:val="00617EFA"/>
    <w:rsid w:val="0062096E"/>
    <w:rsid w:val="00621288"/>
    <w:rsid w:val="00621522"/>
    <w:rsid w:val="00621E78"/>
    <w:rsid w:val="006221CC"/>
    <w:rsid w:val="00624DCB"/>
    <w:rsid w:val="00627FC0"/>
    <w:rsid w:val="006307F4"/>
    <w:rsid w:val="00631640"/>
    <w:rsid w:val="00633412"/>
    <w:rsid w:val="00635D73"/>
    <w:rsid w:val="00641892"/>
    <w:rsid w:val="00641D8A"/>
    <w:rsid w:val="00643EF0"/>
    <w:rsid w:val="006440DD"/>
    <w:rsid w:val="00644B23"/>
    <w:rsid w:val="00645F45"/>
    <w:rsid w:val="00646204"/>
    <w:rsid w:val="00650C25"/>
    <w:rsid w:val="00652A57"/>
    <w:rsid w:val="00653807"/>
    <w:rsid w:val="00654F92"/>
    <w:rsid w:val="00655A30"/>
    <w:rsid w:val="00656343"/>
    <w:rsid w:val="00657FCB"/>
    <w:rsid w:val="00660B6C"/>
    <w:rsid w:val="0066324C"/>
    <w:rsid w:val="006635E9"/>
    <w:rsid w:val="00663B05"/>
    <w:rsid w:val="006640CA"/>
    <w:rsid w:val="00666CEF"/>
    <w:rsid w:val="0067117B"/>
    <w:rsid w:val="00671462"/>
    <w:rsid w:val="0067160C"/>
    <w:rsid w:val="00672457"/>
    <w:rsid w:val="00673895"/>
    <w:rsid w:val="00673ADE"/>
    <w:rsid w:val="006748AF"/>
    <w:rsid w:val="0067510D"/>
    <w:rsid w:val="00675C73"/>
    <w:rsid w:val="00676A6D"/>
    <w:rsid w:val="00676E7C"/>
    <w:rsid w:val="00680668"/>
    <w:rsid w:val="00681A02"/>
    <w:rsid w:val="00682590"/>
    <w:rsid w:val="006832AF"/>
    <w:rsid w:val="00683F73"/>
    <w:rsid w:val="0068439D"/>
    <w:rsid w:val="006847CD"/>
    <w:rsid w:val="00690115"/>
    <w:rsid w:val="00690FB4"/>
    <w:rsid w:val="006919AC"/>
    <w:rsid w:val="00696EB1"/>
    <w:rsid w:val="00697A3C"/>
    <w:rsid w:val="006A0C8F"/>
    <w:rsid w:val="006A0F8D"/>
    <w:rsid w:val="006A1149"/>
    <w:rsid w:val="006A308D"/>
    <w:rsid w:val="006A4067"/>
    <w:rsid w:val="006A4B69"/>
    <w:rsid w:val="006A5BBF"/>
    <w:rsid w:val="006A6D3B"/>
    <w:rsid w:val="006A6E5C"/>
    <w:rsid w:val="006B17E6"/>
    <w:rsid w:val="006B17F9"/>
    <w:rsid w:val="006B1B57"/>
    <w:rsid w:val="006B47DE"/>
    <w:rsid w:val="006B4A7D"/>
    <w:rsid w:val="006B68D0"/>
    <w:rsid w:val="006B7644"/>
    <w:rsid w:val="006C100C"/>
    <w:rsid w:val="006C25E4"/>
    <w:rsid w:val="006C2A7B"/>
    <w:rsid w:val="006C2CC5"/>
    <w:rsid w:val="006C6164"/>
    <w:rsid w:val="006C70CA"/>
    <w:rsid w:val="006C7C93"/>
    <w:rsid w:val="006D0F80"/>
    <w:rsid w:val="006D137F"/>
    <w:rsid w:val="006D25A8"/>
    <w:rsid w:val="006D6D20"/>
    <w:rsid w:val="006D71AF"/>
    <w:rsid w:val="006E1D14"/>
    <w:rsid w:val="006E4EC8"/>
    <w:rsid w:val="006E5383"/>
    <w:rsid w:val="006E5C91"/>
    <w:rsid w:val="006E5E45"/>
    <w:rsid w:val="006F121F"/>
    <w:rsid w:val="006F2A52"/>
    <w:rsid w:val="006F3185"/>
    <w:rsid w:val="006F5A08"/>
    <w:rsid w:val="006F7706"/>
    <w:rsid w:val="00702BCF"/>
    <w:rsid w:val="00702C8D"/>
    <w:rsid w:val="00703AE6"/>
    <w:rsid w:val="00706DF6"/>
    <w:rsid w:val="00710C95"/>
    <w:rsid w:val="007135CF"/>
    <w:rsid w:val="00713C94"/>
    <w:rsid w:val="007142BB"/>
    <w:rsid w:val="007153AB"/>
    <w:rsid w:val="00715456"/>
    <w:rsid w:val="0071573B"/>
    <w:rsid w:val="007159B7"/>
    <w:rsid w:val="0071674A"/>
    <w:rsid w:val="007214D8"/>
    <w:rsid w:val="0072302F"/>
    <w:rsid w:val="00725AF3"/>
    <w:rsid w:val="00726EC0"/>
    <w:rsid w:val="007319D1"/>
    <w:rsid w:val="00732F46"/>
    <w:rsid w:val="00740470"/>
    <w:rsid w:val="00744707"/>
    <w:rsid w:val="00746D13"/>
    <w:rsid w:val="00747CC9"/>
    <w:rsid w:val="00750B47"/>
    <w:rsid w:val="0075276D"/>
    <w:rsid w:val="007532BE"/>
    <w:rsid w:val="00754D0E"/>
    <w:rsid w:val="00754E85"/>
    <w:rsid w:val="00754EF6"/>
    <w:rsid w:val="00756A84"/>
    <w:rsid w:val="00761B28"/>
    <w:rsid w:val="00765936"/>
    <w:rsid w:val="00765FFB"/>
    <w:rsid w:val="00766D17"/>
    <w:rsid w:val="0077017D"/>
    <w:rsid w:val="0077057D"/>
    <w:rsid w:val="00770676"/>
    <w:rsid w:val="00772A2A"/>
    <w:rsid w:val="00773FF9"/>
    <w:rsid w:val="007742AC"/>
    <w:rsid w:val="007749B8"/>
    <w:rsid w:val="00776030"/>
    <w:rsid w:val="0077652E"/>
    <w:rsid w:val="00777021"/>
    <w:rsid w:val="00781F05"/>
    <w:rsid w:val="00782E41"/>
    <w:rsid w:val="00784093"/>
    <w:rsid w:val="0078468A"/>
    <w:rsid w:val="00786205"/>
    <w:rsid w:val="00787AFB"/>
    <w:rsid w:val="00790151"/>
    <w:rsid w:val="00790301"/>
    <w:rsid w:val="0079070B"/>
    <w:rsid w:val="0079191B"/>
    <w:rsid w:val="00796BE2"/>
    <w:rsid w:val="00797F89"/>
    <w:rsid w:val="007A0E64"/>
    <w:rsid w:val="007A1F57"/>
    <w:rsid w:val="007A3CB3"/>
    <w:rsid w:val="007A4F62"/>
    <w:rsid w:val="007A73E8"/>
    <w:rsid w:val="007B022F"/>
    <w:rsid w:val="007B1164"/>
    <w:rsid w:val="007B2A90"/>
    <w:rsid w:val="007B5E34"/>
    <w:rsid w:val="007B5F4B"/>
    <w:rsid w:val="007C0314"/>
    <w:rsid w:val="007C0AA9"/>
    <w:rsid w:val="007C2EF6"/>
    <w:rsid w:val="007C3D9D"/>
    <w:rsid w:val="007C5C74"/>
    <w:rsid w:val="007C6186"/>
    <w:rsid w:val="007D04E4"/>
    <w:rsid w:val="007D0D20"/>
    <w:rsid w:val="007D1AEB"/>
    <w:rsid w:val="007D282C"/>
    <w:rsid w:val="007D3059"/>
    <w:rsid w:val="007D3693"/>
    <w:rsid w:val="007D6309"/>
    <w:rsid w:val="007D6E81"/>
    <w:rsid w:val="007E0026"/>
    <w:rsid w:val="007E591E"/>
    <w:rsid w:val="007E6735"/>
    <w:rsid w:val="007E6907"/>
    <w:rsid w:val="007E79A5"/>
    <w:rsid w:val="007F2C9E"/>
    <w:rsid w:val="007F3036"/>
    <w:rsid w:val="007F3194"/>
    <w:rsid w:val="007F537E"/>
    <w:rsid w:val="00800437"/>
    <w:rsid w:val="00801929"/>
    <w:rsid w:val="00801E48"/>
    <w:rsid w:val="008020F6"/>
    <w:rsid w:val="00802C06"/>
    <w:rsid w:val="00804030"/>
    <w:rsid w:val="00804542"/>
    <w:rsid w:val="00804F5B"/>
    <w:rsid w:val="00806281"/>
    <w:rsid w:val="0080651A"/>
    <w:rsid w:val="0080684C"/>
    <w:rsid w:val="0081134E"/>
    <w:rsid w:val="00813D29"/>
    <w:rsid w:val="00816F3C"/>
    <w:rsid w:val="00817B17"/>
    <w:rsid w:val="00820533"/>
    <w:rsid w:val="00822BD4"/>
    <w:rsid w:val="008232E8"/>
    <w:rsid w:val="00823849"/>
    <w:rsid w:val="008245C0"/>
    <w:rsid w:val="00825190"/>
    <w:rsid w:val="00826289"/>
    <w:rsid w:val="008278D9"/>
    <w:rsid w:val="00832FE6"/>
    <w:rsid w:val="008357C5"/>
    <w:rsid w:val="00835A2A"/>
    <w:rsid w:val="00835C15"/>
    <w:rsid w:val="00841065"/>
    <w:rsid w:val="00843056"/>
    <w:rsid w:val="008436DB"/>
    <w:rsid w:val="00845294"/>
    <w:rsid w:val="00847AB3"/>
    <w:rsid w:val="00850581"/>
    <w:rsid w:val="0085197A"/>
    <w:rsid w:val="00851ACE"/>
    <w:rsid w:val="00852807"/>
    <w:rsid w:val="00853E10"/>
    <w:rsid w:val="00854D7C"/>
    <w:rsid w:val="00857A77"/>
    <w:rsid w:val="0086023E"/>
    <w:rsid w:val="00861F6E"/>
    <w:rsid w:val="008629B4"/>
    <w:rsid w:val="00863E0D"/>
    <w:rsid w:val="00865426"/>
    <w:rsid w:val="00866863"/>
    <w:rsid w:val="00867B16"/>
    <w:rsid w:val="00873238"/>
    <w:rsid w:val="00876F8D"/>
    <w:rsid w:val="00886340"/>
    <w:rsid w:val="00887AA7"/>
    <w:rsid w:val="00890858"/>
    <w:rsid w:val="008950DB"/>
    <w:rsid w:val="00895423"/>
    <w:rsid w:val="00895F6B"/>
    <w:rsid w:val="008A1EF5"/>
    <w:rsid w:val="008A29C4"/>
    <w:rsid w:val="008A3EBB"/>
    <w:rsid w:val="008A48C3"/>
    <w:rsid w:val="008A5284"/>
    <w:rsid w:val="008A53DD"/>
    <w:rsid w:val="008B061A"/>
    <w:rsid w:val="008B152B"/>
    <w:rsid w:val="008B54B4"/>
    <w:rsid w:val="008B59EF"/>
    <w:rsid w:val="008B69B3"/>
    <w:rsid w:val="008B6A7D"/>
    <w:rsid w:val="008C06D2"/>
    <w:rsid w:val="008C0836"/>
    <w:rsid w:val="008C0BE9"/>
    <w:rsid w:val="008C1C34"/>
    <w:rsid w:val="008C2430"/>
    <w:rsid w:val="008C3A7B"/>
    <w:rsid w:val="008C3B27"/>
    <w:rsid w:val="008C3F7B"/>
    <w:rsid w:val="008C4029"/>
    <w:rsid w:val="008C6555"/>
    <w:rsid w:val="008C6C03"/>
    <w:rsid w:val="008C7156"/>
    <w:rsid w:val="008D11D7"/>
    <w:rsid w:val="008D3DC7"/>
    <w:rsid w:val="008D4F34"/>
    <w:rsid w:val="008D5202"/>
    <w:rsid w:val="008D7179"/>
    <w:rsid w:val="008E1DCF"/>
    <w:rsid w:val="008E25B8"/>
    <w:rsid w:val="008E5AF0"/>
    <w:rsid w:val="008E5D47"/>
    <w:rsid w:val="008F0EAB"/>
    <w:rsid w:val="008F3814"/>
    <w:rsid w:val="008F5136"/>
    <w:rsid w:val="008F5654"/>
    <w:rsid w:val="008F58F5"/>
    <w:rsid w:val="0090181D"/>
    <w:rsid w:val="00902983"/>
    <w:rsid w:val="009040E3"/>
    <w:rsid w:val="00904331"/>
    <w:rsid w:val="009052C2"/>
    <w:rsid w:val="009053EA"/>
    <w:rsid w:val="009115D8"/>
    <w:rsid w:val="00914128"/>
    <w:rsid w:val="00914A4B"/>
    <w:rsid w:val="00920A30"/>
    <w:rsid w:val="00922952"/>
    <w:rsid w:val="00925241"/>
    <w:rsid w:val="00927DA2"/>
    <w:rsid w:val="00930AFA"/>
    <w:rsid w:val="00931008"/>
    <w:rsid w:val="00931F77"/>
    <w:rsid w:val="00932E21"/>
    <w:rsid w:val="0093622C"/>
    <w:rsid w:val="00936618"/>
    <w:rsid w:val="00940CCE"/>
    <w:rsid w:val="00940D8F"/>
    <w:rsid w:val="00941EDC"/>
    <w:rsid w:val="0094235C"/>
    <w:rsid w:val="00942A47"/>
    <w:rsid w:val="00942D77"/>
    <w:rsid w:val="00943610"/>
    <w:rsid w:val="00955DFF"/>
    <w:rsid w:val="00957CEA"/>
    <w:rsid w:val="009601E4"/>
    <w:rsid w:val="00961542"/>
    <w:rsid w:val="0096276A"/>
    <w:rsid w:val="00964B72"/>
    <w:rsid w:val="00965067"/>
    <w:rsid w:val="009707EE"/>
    <w:rsid w:val="009715EA"/>
    <w:rsid w:val="00973823"/>
    <w:rsid w:val="009740E9"/>
    <w:rsid w:val="009755F5"/>
    <w:rsid w:val="0097752F"/>
    <w:rsid w:val="00977944"/>
    <w:rsid w:val="009825E9"/>
    <w:rsid w:val="00984F57"/>
    <w:rsid w:val="009907E4"/>
    <w:rsid w:val="00990E58"/>
    <w:rsid w:val="009917B1"/>
    <w:rsid w:val="0099431D"/>
    <w:rsid w:val="0099471D"/>
    <w:rsid w:val="00995F04"/>
    <w:rsid w:val="009962CA"/>
    <w:rsid w:val="009A0012"/>
    <w:rsid w:val="009A120B"/>
    <w:rsid w:val="009A214F"/>
    <w:rsid w:val="009B013C"/>
    <w:rsid w:val="009B01CB"/>
    <w:rsid w:val="009B2313"/>
    <w:rsid w:val="009B2757"/>
    <w:rsid w:val="009B41F8"/>
    <w:rsid w:val="009C05D1"/>
    <w:rsid w:val="009C0B22"/>
    <w:rsid w:val="009C1004"/>
    <w:rsid w:val="009C476B"/>
    <w:rsid w:val="009C550B"/>
    <w:rsid w:val="009D0C91"/>
    <w:rsid w:val="009D283F"/>
    <w:rsid w:val="009D731B"/>
    <w:rsid w:val="009E0404"/>
    <w:rsid w:val="009E081B"/>
    <w:rsid w:val="009E1DFB"/>
    <w:rsid w:val="009E445C"/>
    <w:rsid w:val="009E5865"/>
    <w:rsid w:val="009E5970"/>
    <w:rsid w:val="009F2350"/>
    <w:rsid w:val="009F25C3"/>
    <w:rsid w:val="009F6706"/>
    <w:rsid w:val="009F7D28"/>
    <w:rsid w:val="00A008FF"/>
    <w:rsid w:val="00A021E6"/>
    <w:rsid w:val="00A042AC"/>
    <w:rsid w:val="00A045E6"/>
    <w:rsid w:val="00A045F6"/>
    <w:rsid w:val="00A058BC"/>
    <w:rsid w:val="00A05EA6"/>
    <w:rsid w:val="00A0719C"/>
    <w:rsid w:val="00A07E8C"/>
    <w:rsid w:val="00A10344"/>
    <w:rsid w:val="00A10721"/>
    <w:rsid w:val="00A123BD"/>
    <w:rsid w:val="00A1316A"/>
    <w:rsid w:val="00A14C08"/>
    <w:rsid w:val="00A15CAA"/>
    <w:rsid w:val="00A22112"/>
    <w:rsid w:val="00A241EF"/>
    <w:rsid w:val="00A2604E"/>
    <w:rsid w:val="00A2794E"/>
    <w:rsid w:val="00A27DD2"/>
    <w:rsid w:val="00A302EA"/>
    <w:rsid w:val="00A30B16"/>
    <w:rsid w:val="00A3122C"/>
    <w:rsid w:val="00A313B6"/>
    <w:rsid w:val="00A314A6"/>
    <w:rsid w:val="00A33D33"/>
    <w:rsid w:val="00A33FF0"/>
    <w:rsid w:val="00A35397"/>
    <w:rsid w:val="00A3576A"/>
    <w:rsid w:val="00A37144"/>
    <w:rsid w:val="00A37414"/>
    <w:rsid w:val="00A37813"/>
    <w:rsid w:val="00A404F5"/>
    <w:rsid w:val="00A41475"/>
    <w:rsid w:val="00A41EBD"/>
    <w:rsid w:val="00A42C16"/>
    <w:rsid w:val="00A4365C"/>
    <w:rsid w:val="00A45491"/>
    <w:rsid w:val="00A45E4D"/>
    <w:rsid w:val="00A46E17"/>
    <w:rsid w:val="00A50BE1"/>
    <w:rsid w:val="00A52F65"/>
    <w:rsid w:val="00A564D7"/>
    <w:rsid w:val="00A6091B"/>
    <w:rsid w:val="00A61D2C"/>
    <w:rsid w:val="00A64CA9"/>
    <w:rsid w:val="00A65AC7"/>
    <w:rsid w:val="00A65CC8"/>
    <w:rsid w:val="00A6710C"/>
    <w:rsid w:val="00A676FE"/>
    <w:rsid w:val="00A717FD"/>
    <w:rsid w:val="00A71C5D"/>
    <w:rsid w:val="00A730F2"/>
    <w:rsid w:val="00A733A3"/>
    <w:rsid w:val="00A73BBF"/>
    <w:rsid w:val="00A76596"/>
    <w:rsid w:val="00A77E8A"/>
    <w:rsid w:val="00A80965"/>
    <w:rsid w:val="00A8269D"/>
    <w:rsid w:val="00A83176"/>
    <w:rsid w:val="00A83401"/>
    <w:rsid w:val="00A838A0"/>
    <w:rsid w:val="00A844A2"/>
    <w:rsid w:val="00A87D4A"/>
    <w:rsid w:val="00A900D7"/>
    <w:rsid w:val="00A90776"/>
    <w:rsid w:val="00A91C13"/>
    <w:rsid w:val="00A94A61"/>
    <w:rsid w:val="00A9613E"/>
    <w:rsid w:val="00AA0618"/>
    <w:rsid w:val="00AA2358"/>
    <w:rsid w:val="00AA24CA"/>
    <w:rsid w:val="00AA3512"/>
    <w:rsid w:val="00AA47B8"/>
    <w:rsid w:val="00AA492F"/>
    <w:rsid w:val="00AA4DE3"/>
    <w:rsid w:val="00AA6179"/>
    <w:rsid w:val="00AA6A1C"/>
    <w:rsid w:val="00AA7BDB"/>
    <w:rsid w:val="00AB184F"/>
    <w:rsid w:val="00AB20F9"/>
    <w:rsid w:val="00AB23D0"/>
    <w:rsid w:val="00AB2BB9"/>
    <w:rsid w:val="00AB3187"/>
    <w:rsid w:val="00AB4556"/>
    <w:rsid w:val="00AB4A0D"/>
    <w:rsid w:val="00AB4A5C"/>
    <w:rsid w:val="00AB6886"/>
    <w:rsid w:val="00AC04B8"/>
    <w:rsid w:val="00AC19B2"/>
    <w:rsid w:val="00AC38A2"/>
    <w:rsid w:val="00AC5E4E"/>
    <w:rsid w:val="00AC72FA"/>
    <w:rsid w:val="00AD080A"/>
    <w:rsid w:val="00AD2344"/>
    <w:rsid w:val="00AD36AC"/>
    <w:rsid w:val="00AD406F"/>
    <w:rsid w:val="00AD6B2D"/>
    <w:rsid w:val="00AE12A6"/>
    <w:rsid w:val="00AE3103"/>
    <w:rsid w:val="00AE63E3"/>
    <w:rsid w:val="00AE7090"/>
    <w:rsid w:val="00AE721C"/>
    <w:rsid w:val="00AF3B29"/>
    <w:rsid w:val="00AF45E7"/>
    <w:rsid w:val="00AF4B29"/>
    <w:rsid w:val="00AF4FD0"/>
    <w:rsid w:val="00AF527D"/>
    <w:rsid w:val="00AF7495"/>
    <w:rsid w:val="00B01A7D"/>
    <w:rsid w:val="00B025CE"/>
    <w:rsid w:val="00B03528"/>
    <w:rsid w:val="00B046DB"/>
    <w:rsid w:val="00B04F8B"/>
    <w:rsid w:val="00B06590"/>
    <w:rsid w:val="00B06BAE"/>
    <w:rsid w:val="00B07EB3"/>
    <w:rsid w:val="00B10B38"/>
    <w:rsid w:val="00B12211"/>
    <w:rsid w:val="00B130CE"/>
    <w:rsid w:val="00B13ECE"/>
    <w:rsid w:val="00B160D2"/>
    <w:rsid w:val="00B1748B"/>
    <w:rsid w:val="00B215FF"/>
    <w:rsid w:val="00B21D93"/>
    <w:rsid w:val="00B226FA"/>
    <w:rsid w:val="00B25077"/>
    <w:rsid w:val="00B26560"/>
    <w:rsid w:val="00B267A4"/>
    <w:rsid w:val="00B26E3C"/>
    <w:rsid w:val="00B42FD6"/>
    <w:rsid w:val="00B50838"/>
    <w:rsid w:val="00B565CE"/>
    <w:rsid w:val="00B56BE3"/>
    <w:rsid w:val="00B60535"/>
    <w:rsid w:val="00B60ED9"/>
    <w:rsid w:val="00B619AC"/>
    <w:rsid w:val="00B63BA1"/>
    <w:rsid w:val="00B64CE8"/>
    <w:rsid w:val="00B72263"/>
    <w:rsid w:val="00B739BC"/>
    <w:rsid w:val="00B74353"/>
    <w:rsid w:val="00B74F76"/>
    <w:rsid w:val="00B814BC"/>
    <w:rsid w:val="00B82195"/>
    <w:rsid w:val="00B823D0"/>
    <w:rsid w:val="00B84442"/>
    <w:rsid w:val="00B903D7"/>
    <w:rsid w:val="00B91034"/>
    <w:rsid w:val="00B911C1"/>
    <w:rsid w:val="00B9146C"/>
    <w:rsid w:val="00B91656"/>
    <w:rsid w:val="00B93A94"/>
    <w:rsid w:val="00B95B17"/>
    <w:rsid w:val="00B966CE"/>
    <w:rsid w:val="00BA2994"/>
    <w:rsid w:val="00BA4162"/>
    <w:rsid w:val="00BA6C21"/>
    <w:rsid w:val="00BA718B"/>
    <w:rsid w:val="00BA7617"/>
    <w:rsid w:val="00BB0A1B"/>
    <w:rsid w:val="00BB1A63"/>
    <w:rsid w:val="00BB3483"/>
    <w:rsid w:val="00BB34CC"/>
    <w:rsid w:val="00BB3BC3"/>
    <w:rsid w:val="00BB5232"/>
    <w:rsid w:val="00BB577E"/>
    <w:rsid w:val="00BB7FEE"/>
    <w:rsid w:val="00BC206E"/>
    <w:rsid w:val="00BC4777"/>
    <w:rsid w:val="00BC79A9"/>
    <w:rsid w:val="00BD2188"/>
    <w:rsid w:val="00BD27EC"/>
    <w:rsid w:val="00BD6A00"/>
    <w:rsid w:val="00BD7408"/>
    <w:rsid w:val="00BD79B4"/>
    <w:rsid w:val="00BE0848"/>
    <w:rsid w:val="00BE38AC"/>
    <w:rsid w:val="00BE3E92"/>
    <w:rsid w:val="00BE4D16"/>
    <w:rsid w:val="00BE51F2"/>
    <w:rsid w:val="00BE643F"/>
    <w:rsid w:val="00BE6C75"/>
    <w:rsid w:val="00BE6E73"/>
    <w:rsid w:val="00BF0228"/>
    <w:rsid w:val="00BF1DF8"/>
    <w:rsid w:val="00BF3D2D"/>
    <w:rsid w:val="00BF4CCA"/>
    <w:rsid w:val="00BF5A11"/>
    <w:rsid w:val="00BF5DFE"/>
    <w:rsid w:val="00C018E1"/>
    <w:rsid w:val="00C021AC"/>
    <w:rsid w:val="00C03727"/>
    <w:rsid w:val="00C03B03"/>
    <w:rsid w:val="00C03E30"/>
    <w:rsid w:val="00C05430"/>
    <w:rsid w:val="00C0663C"/>
    <w:rsid w:val="00C07F44"/>
    <w:rsid w:val="00C115EC"/>
    <w:rsid w:val="00C1207C"/>
    <w:rsid w:val="00C14B87"/>
    <w:rsid w:val="00C15E78"/>
    <w:rsid w:val="00C16319"/>
    <w:rsid w:val="00C169DE"/>
    <w:rsid w:val="00C2029F"/>
    <w:rsid w:val="00C21C8A"/>
    <w:rsid w:val="00C24254"/>
    <w:rsid w:val="00C25242"/>
    <w:rsid w:val="00C2735D"/>
    <w:rsid w:val="00C27416"/>
    <w:rsid w:val="00C31562"/>
    <w:rsid w:val="00C323C2"/>
    <w:rsid w:val="00C326A5"/>
    <w:rsid w:val="00C40546"/>
    <w:rsid w:val="00C4332B"/>
    <w:rsid w:val="00C43D4A"/>
    <w:rsid w:val="00C44675"/>
    <w:rsid w:val="00C44E1C"/>
    <w:rsid w:val="00C45BAD"/>
    <w:rsid w:val="00C47A78"/>
    <w:rsid w:val="00C5020D"/>
    <w:rsid w:val="00C530A8"/>
    <w:rsid w:val="00C57D55"/>
    <w:rsid w:val="00C61C86"/>
    <w:rsid w:val="00C62C00"/>
    <w:rsid w:val="00C63CE6"/>
    <w:rsid w:val="00C64735"/>
    <w:rsid w:val="00C6526F"/>
    <w:rsid w:val="00C661EA"/>
    <w:rsid w:val="00C6688D"/>
    <w:rsid w:val="00C66EF0"/>
    <w:rsid w:val="00C673E8"/>
    <w:rsid w:val="00C70CD8"/>
    <w:rsid w:val="00C71497"/>
    <w:rsid w:val="00C7197E"/>
    <w:rsid w:val="00C74DC1"/>
    <w:rsid w:val="00C7659B"/>
    <w:rsid w:val="00C77AE7"/>
    <w:rsid w:val="00C801C4"/>
    <w:rsid w:val="00C812D9"/>
    <w:rsid w:val="00C82C8F"/>
    <w:rsid w:val="00C84781"/>
    <w:rsid w:val="00C8492D"/>
    <w:rsid w:val="00C84B43"/>
    <w:rsid w:val="00C84F6E"/>
    <w:rsid w:val="00C86129"/>
    <w:rsid w:val="00C900F2"/>
    <w:rsid w:val="00C92470"/>
    <w:rsid w:val="00C94EAA"/>
    <w:rsid w:val="00C95201"/>
    <w:rsid w:val="00C95803"/>
    <w:rsid w:val="00C96564"/>
    <w:rsid w:val="00C9689D"/>
    <w:rsid w:val="00C979C3"/>
    <w:rsid w:val="00CA22C9"/>
    <w:rsid w:val="00CA4375"/>
    <w:rsid w:val="00CA59DC"/>
    <w:rsid w:val="00CA5B34"/>
    <w:rsid w:val="00CB1808"/>
    <w:rsid w:val="00CB26BD"/>
    <w:rsid w:val="00CB4033"/>
    <w:rsid w:val="00CB4A11"/>
    <w:rsid w:val="00CB511D"/>
    <w:rsid w:val="00CB6C3A"/>
    <w:rsid w:val="00CB73A0"/>
    <w:rsid w:val="00CB7DD0"/>
    <w:rsid w:val="00CC2E91"/>
    <w:rsid w:val="00CC6C17"/>
    <w:rsid w:val="00CD088D"/>
    <w:rsid w:val="00CD0E9F"/>
    <w:rsid w:val="00CD3086"/>
    <w:rsid w:val="00CD44A7"/>
    <w:rsid w:val="00CD5A53"/>
    <w:rsid w:val="00CD7113"/>
    <w:rsid w:val="00CE101C"/>
    <w:rsid w:val="00CE131A"/>
    <w:rsid w:val="00CE2797"/>
    <w:rsid w:val="00CE34A9"/>
    <w:rsid w:val="00CE49EE"/>
    <w:rsid w:val="00CE4C97"/>
    <w:rsid w:val="00CE54C3"/>
    <w:rsid w:val="00CE66D0"/>
    <w:rsid w:val="00CF200F"/>
    <w:rsid w:val="00CF3632"/>
    <w:rsid w:val="00CF49C1"/>
    <w:rsid w:val="00CF7DF7"/>
    <w:rsid w:val="00D0029B"/>
    <w:rsid w:val="00D01637"/>
    <w:rsid w:val="00D02122"/>
    <w:rsid w:val="00D05298"/>
    <w:rsid w:val="00D05FE6"/>
    <w:rsid w:val="00D07246"/>
    <w:rsid w:val="00D101BB"/>
    <w:rsid w:val="00D11FC7"/>
    <w:rsid w:val="00D21E25"/>
    <w:rsid w:val="00D244B9"/>
    <w:rsid w:val="00D325C2"/>
    <w:rsid w:val="00D326DF"/>
    <w:rsid w:val="00D33838"/>
    <w:rsid w:val="00D3400F"/>
    <w:rsid w:val="00D360F9"/>
    <w:rsid w:val="00D3642D"/>
    <w:rsid w:val="00D36819"/>
    <w:rsid w:val="00D3732B"/>
    <w:rsid w:val="00D377C3"/>
    <w:rsid w:val="00D45BAA"/>
    <w:rsid w:val="00D45C07"/>
    <w:rsid w:val="00D46A52"/>
    <w:rsid w:val="00D51E3E"/>
    <w:rsid w:val="00D52344"/>
    <w:rsid w:val="00D52D1A"/>
    <w:rsid w:val="00D53252"/>
    <w:rsid w:val="00D5558F"/>
    <w:rsid w:val="00D55759"/>
    <w:rsid w:val="00D55D57"/>
    <w:rsid w:val="00D575FD"/>
    <w:rsid w:val="00D57A53"/>
    <w:rsid w:val="00D63B4A"/>
    <w:rsid w:val="00D65205"/>
    <w:rsid w:val="00D71A09"/>
    <w:rsid w:val="00D80A9B"/>
    <w:rsid w:val="00D81B06"/>
    <w:rsid w:val="00D82E70"/>
    <w:rsid w:val="00D83714"/>
    <w:rsid w:val="00D87AD3"/>
    <w:rsid w:val="00D87D03"/>
    <w:rsid w:val="00D9059F"/>
    <w:rsid w:val="00D90646"/>
    <w:rsid w:val="00D91F1F"/>
    <w:rsid w:val="00D92FC5"/>
    <w:rsid w:val="00D93276"/>
    <w:rsid w:val="00D9556A"/>
    <w:rsid w:val="00D9702E"/>
    <w:rsid w:val="00DA050C"/>
    <w:rsid w:val="00DA1E95"/>
    <w:rsid w:val="00DA3E28"/>
    <w:rsid w:val="00DA4107"/>
    <w:rsid w:val="00DA48A8"/>
    <w:rsid w:val="00DB0EF8"/>
    <w:rsid w:val="00DB13BE"/>
    <w:rsid w:val="00DB5119"/>
    <w:rsid w:val="00DB791D"/>
    <w:rsid w:val="00DC003A"/>
    <w:rsid w:val="00DC1DD9"/>
    <w:rsid w:val="00DC3730"/>
    <w:rsid w:val="00DC4B9D"/>
    <w:rsid w:val="00DC5E02"/>
    <w:rsid w:val="00DC5F95"/>
    <w:rsid w:val="00DD226E"/>
    <w:rsid w:val="00DD2FA8"/>
    <w:rsid w:val="00DD30BF"/>
    <w:rsid w:val="00DD63F1"/>
    <w:rsid w:val="00DE081E"/>
    <w:rsid w:val="00DE0ABD"/>
    <w:rsid w:val="00DE5425"/>
    <w:rsid w:val="00DE61A6"/>
    <w:rsid w:val="00DE69E5"/>
    <w:rsid w:val="00DE7268"/>
    <w:rsid w:val="00DF1DCD"/>
    <w:rsid w:val="00DF6DE9"/>
    <w:rsid w:val="00DF7C3C"/>
    <w:rsid w:val="00E00049"/>
    <w:rsid w:val="00E0063B"/>
    <w:rsid w:val="00E04A49"/>
    <w:rsid w:val="00E04D93"/>
    <w:rsid w:val="00E054B4"/>
    <w:rsid w:val="00E069D6"/>
    <w:rsid w:val="00E11A34"/>
    <w:rsid w:val="00E13280"/>
    <w:rsid w:val="00E13C64"/>
    <w:rsid w:val="00E14557"/>
    <w:rsid w:val="00E15102"/>
    <w:rsid w:val="00E177AC"/>
    <w:rsid w:val="00E20546"/>
    <w:rsid w:val="00E21739"/>
    <w:rsid w:val="00E22DBB"/>
    <w:rsid w:val="00E24780"/>
    <w:rsid w:val="00E25312"/>
    <w:rsid w:val="00E264DE"/>
    <w:rsid w:val="00E26A0D"/>
    <w:rsid w:val="00E271AD"/>
    <w:rsid w:val="00E27E69"/>
    <w:rsid w:val="00E300DF"/>
    <w:rsid w:val="00E30C5A"/>
    <w:rsid w:val="00E31AF5"/>
    <w:rsid w:val="00E32CDE"/>
    <w:rsid w:val="00E3382C"/>
    <w:rsid w:val="00E340F8"/>
    <w:rsid w:val="00E37DDD"/>
    <w:rsid w:val="00E37E3D"/>
    <w:rsid w:val="00E41E14"/>
    <w:rsid w:val="00E4319E"/>
    <w:rsid w:val="00E45B4E"/>
    <w:rsid w:val="00E53DA5"/>
    <w:rsid w:val="00E556CC"/>
    <w:rsid w:val="00E57D77"/>
    <w:rsid w:val="00E60190"/>
    <w:rsid w:val="00E632C1"/>
    <w:rsid w:val="00E64CD8"/>
    <w:rsid w:val="00E72087"/>
    <w:rsid w:val="00E75254"/>
    <w:rsid w:val="00E80CC8"/>
    <w:rsid w:val="00E82563"/>
    <w:rsid w:val="00E85D96"/>
    <w:rsid w:val="00E8656D"/>
    <w:rsid w:val="00E86E2C"/>
    <w:rsid w:val="00E903F0"/>
    <w:rsid w:val="00E91875"/>
    <w:rsid w:val="00E94CB9"/>
    <w:rsid w:val="00E97542"/>
    <w:rsid w:val="00E97B15"/>
    <w:rsid w:val="00EA2D44"/>
    <w:rsid w:val="00EA2F5B"/>
    <w:rsid w:val="00EA31E5"/>
    <w:rsid w:val="00EA3666"/>
    <w:rsid w:val="00EA3DD3"/>
    <w:rsid w:val="00EA472E"/>
    <w:rsid w:val="00EA4A0D"/>
    <w:rsid w:val="00EA4AD8"/>
    <w:rsid w:val="00EA5FA9"/>
    <w:rsid w:val="00EA6CC0"/>
    <w:rsid w:val="00EA7473"/>
    <w:rsid w:val="00EA7543"/>
    <w:rsid w:val="00EB0766"/>
    <w:rsid w:val="00EB17D0"/>
    <w:rsid w:val="00EB4605"/>
    <w:rsid w:val="00EB6EFC"/>
    <w:rsid w:val="00EB7429"/>
    <w:rsid w:val="00EC197D"/>
    <w:rsid w:val="00EC2D0D"/>
    <w:rsid w:val="00EC5EB0"/>
    <w:rsid w:val="00ED05D0"/>
    <w:rsid w:val="00ED0DF9"/>
    <w:rsid w:val="00ED3BE0"/>
    <w:rsid w:val="00ED4295"/>
    <w:rsid w:val="00ED4610"/>
    <w:rsid w:val="00ED4B9C"/>
    <w:rsid w:val="00ED7161"/>
    <w:rsid w:val="00EE0C18"/>
    <w:rsid w:val="00EE1F8A"/>
    <w:rsid w:val="00EE220E"/>
    <w:rsid w:val="00EE24A9"/>
    <w:rsid w:val="00EE30E6"/>
    <w:rsid w:val="00EE4979"/>
    <w:rsid w:val="00EE617B"/>
    <w:rsid w:val="00EF092E"/>
    <w:rsid w:val="00EF2684"/>
    <w:rsid w:val="00EF3DC4"/>
    <w:rsid w:val="00EF5C98"/>
    <w:rsid w:val="00F02D8B"/>
    <w:rsid w:val="00F045A0"/>
    <w:rsid w:val="00F04753"/>
    <w:rsid w:val="00F05391"/>
    <w:rsid w:val="00F0647A"/>
    <w:rsid w:val="00F07681"/>
    <w:rsid w:val="00F0787B"/>
    <w:rsid w:val="00F101C3"/>
    <w:rsid w:val="00F1024B"/>
    <w:rsid w:val="00F102E5"/>
    <w:rsid w:val="00F116F6"/>
    <w:rsid w:val="00F21F6A"/>
    <w:rsid w:val="00F2414A"/>
    <w:rsid w:val="00F25860"/>
    <w:rsid w:val="00F27794"/>
    <w:rsid w:val="00F305FF"/>
    <w:rsid w:val="00F31D5C"/>
    <w:rsid w:val="00F327DC"/>
    <w:rsid w:val="00F33FC9"/>
    <w:rsid w:val="00F3449E"/>
    <w:rsid w:val="00F34F60"/>
    <w:rsid w:val="00F422C0"/>
    <w:rsid w:val="00F4499A"/>
    <w:rsid w:val="00F45D18"/>
    <w:rsid w:val="00F45DAC"/>
    <w:rsid w:val="00F4611A"/>
    <w:rsid w:val="00F4620F"/>
    <w:rsid w:val="00F467BE"/>
    <w:rsid w:val="00F473A9"/>
    <w:rsid w:val="00F50F59"/>
    <w:rsid w:val="00F515DB"/>
    <w:rsid w:val="00F53D31"/>
    <w:rsid w:val="00F53DEE"/>
    <w:rsid w:val="00F5458A"/>
    <w:rsid w:val="00F55D28"/>
    <w:rsid w:val="00F5623E"/>
    <w:rsid w:val="00F6076C"/>
    <w:rsid w:val="00F6181A"/>
    <w:rsid w:val="00F63468"/>
    <w:rsid w:val="00F643C7"/>
    <w:rsid w:val="00F646CB"/>
    <w:rsid w:val="00F64A33"/>
    <w:rsid w:val="00F655B5"/>
    <w:rsid w:val="00F65CEE"/>
    <w:rsid w:val="00F664F4"/>
    <w:rsid w:val="00F6725C"/>
    <w:rsid w:val="00F71742"/>
    <w:rsid w:val="00F71EBC"/>
    <w:rsid w:val="00F80115"/>
    <w:rsid w:val="00F8086A"/>
    <w:rsid w:val="00F80952"/>
    <w:rsid w:val="00F818E8"/>
    <w:rsid w:val="00F86DA7"/>
    <w:rsid w:val="00F8733D"/>
    <w:rsid w:val="00F9023F"/>
    <w:rsid w:val="00F9251C"/>
    <w:rsid w:val="00F942CC"/>
    <w:rsid w:val="00F95190"/>
    <w:rsid w:val="00F95949"/>
    <w:rsid w:val="00F9641D"/>
    <w:rsid w:val="00F96E93"/>
    <w:rsid w:val="00F9759E"/>
    <w:rsid w:val="00FA01FC"/>
    <w:rsid w:val="00FA1CAC"/>
    <w:rsid w:val="00FA24B3"/>
    <w:rsid w:val="00FA5F93"/>
    <w:rsid w:val="00FB063E"/>
    <w:rsid w:val="00FB0DF9"/>
    <w:rsid w:val="00FB2322"/>
    <w:rsid w:val="00FB377B"/>
    <w:rsid w:val="00FB3C0E"/>
    <w:rsid w:val="00FB43B6"/>
    <w:rsid w:val="00FB71EC"/>
    <w:rsid w:val="00FB7AD7"/>
    <w:rsid w:val="00FB7BDB"/>
    <w:rsid w:val="00FC1B81"/>
    <w:rsid w:val="00FC33AA"/>
    <w:rsid w:val="00FC638A"/>
    <w:rsid w:val="00FD0F13"/>
    <w:rsid w:val="00FD28D5"/>
    <w:rsid w:val="00FD4CA6"/>
    <w:rsid w:val="00FD59DE"/>
    <w:rsid w:val="00FD5E47"/>
    <w:rsid w:val="00FD6768"/>
    <w:rsid w:val="00FD6A95"/>
    <w:rsid w:val="00FE16C8"/>
    <w:rsid w:val="00FE42FC"/>
    <w:rsid w:val="00FE4850"/>
    <w:rsid w:val="00FE4E2B"/>
    <w:rsid w:val="00FF2AE1"/>
    <w:rsid w:val="00FF38FE"/>
    <w:rsid w:val="00FF3A60"/>
    <w:rsid w:val="00FF4B72"/>
    <w:rsid w:val="00FF509F"/>
    <w:rsid w:val="00FF5BD0"/>
    <w:rsid w:val="00FF6364"/>
    <w:rsid w:val="00FF7549"/>
    <w:rsid w:val="00FF7A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7B6535"/>
  <w15:docId w15:val="{C861F1A3-BBE6-4883-AEB8-4B3E8935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A57"/>
    <w:pPr>
      <w:spacing w:before="60"/>
      <w:ind w:firstLine="720"/>
      <w:jc w:val="both"/>
    </w:pPr>
    <w:rPr>
      <w:rFonts w:ascii="Arial" w:hAnsi="Arial"/>
      <w:sz w:val="24"/>
    </w:rPr>
  </w:style>
  <w:style w:type="paragraph" w:styleId="1">
    <w:name w:val="heading 1"/>
    <w:aliases w:val="Раздел Договора,H1,&quot;Алмаз&quot;"/>
    <w:basedOn w:val="a"/>
    <w:next w:val="a"/>
    <w:link w:val="10"/>
    <w:qFormat/>
    <w:locked/>
    <w:rsid w:val="00AA492F"/>
    <w:pPr>
      <w:keepNext/>
      <w:spacing w:before="240" w:after="60" w:line="276" w:lineRule="auto"/>
      <w:ind w:firstLine="0"/>
      <w:jc w:val="left"/>
      <w:outlineLvl w:val="0"/>
    </w:pPr>
    <w:rPr>
      <w:rFonts w:ascii="Cambria" w:hAnsi="Cambria"/>
      <w:b/>
      <w:bCs/>
      <w:kern w:val="32"/>
      <w:sz w:val="32"/>
      <w:szCs w:val="32"/>
    </w:rPr>
  </w:style>
  <w:style w:type="paragraph" w:styleId="2">
    <w:name w:val="heading 2"/>
    <w:aliases w:val="H2,&quot;Изумруд&quot;"/>
    <w:basedOn w:val="a"/>
    <w:next w:val="a"/>
    <w:link w:val="20"/>
    <w:qFormat/>
    <w:locked/>
    <w:rsid w:val="004E10A4"/>
    <w:pPr>
      <w:keepNext/>
      <w:tabs>
        <w:tab w:val="num" w:pos="576"/>
      </w:tabs>
      <w:suppressAutoHyphens/>
      <w:autoSpaceDE w:val="0"/>
      <w:spacing w:before="0"/>
      <w:ind w:left="576" w:firstLine="485"/>
      <w:outlineLvl w:val="1"/>
    </w:pPr>
    <w:rPr>
      <w:b/>
      <w:bCs/>
      <w:sz w:val="22"/>
      <w:szCs w:val="22"/>
      <w:lang w:eastAsia="ar-SA"/>
    </w:rPr>
  </w:style>
  <w:style w:type="paragraph" w:styleId="3">
    <w:name w:val="heading 3"/>
    <w:aliases w:val="H3,&quot;Сапфир&quot;"/>
    <w:basedOn w:val="a"/>
    <w:next w:val="a"/>
    <w:link w:val="30"/>
    <w:qFormat/>
    <w:locked/>
    <w:rsid w:val="005218D0"/>
    <w:pPr>
      <w:keepNext/>
      <w:spacing w:before="240" w:after="60"/>
      <w:outlineLvl w:val="2"/>
    </w:pPr>
    <w:rPr>
      <w:rFonts w:cs="Arial"/>
      <w:b/>
      <w:bCs/>
      <w:sz w:val="26"/>
      <w:szCs w:val="26"/>
    </w:rPr>
  </w:style>
  <w:style w:type="paragraph" w:styleId="4">
    <w:name w:val="heading 4"/>
    <w:basedOn w:val="a"/>
    <w:next w:val="a"/>
    <w:link w:val="40"/>
    <w:qFormat/>
    <w:locked/>
    <w:rsid w:val="004E10A4"/>
    <w:pPr>
      <w:keepNext/>
      <w:tabs>
        <w:tab w:val="num" w:pos="864"/>
      </w:tabs>
      <w:suppressAutoHyphens/>
      <w:autoSpaceDE w:val="0"/>
      <w:spacing w:before="0"/>
      <w:ind w:left="864" w:firstLine="485"/>
      <w:outlineLvl w:val="3"/>
    </w:pPr>
    <w:rPr>
      <w:rFonts w:ascii="Calibri" w:hAnsi="Calibri"/>
      <w:b/>
      <w:bCs/>
      <w:szCs w:val="22"/>
      <w:lang w:eastAsia="ar-SA"/>
    </w:rPr>
  </w:style>
  <w:style w:type="paragraph" w:styleId="5">
    <w:name w:val="heading 5"/>
    <w:basedOn w:val="a"/>
    <w:next w:val="a"/>
    <w:link w:val="50"/>
    <w:qFormat/>
    <w:locked/>
    <w:rsid w:val="005218D0"/>
    <w:pPr>
      <w:spacing w:before="240" w:after="60"/>
      <w:outlineLvl w:val="4"/>
    </w:pPr>
    <w:rPr>
      <w:b/>
      <w:bCs/>
      <w:i/>
      <w:iCs/>
      <w:sz w:val="26"/>
      <w:szCs w:val="26"/>
    </w:rPr>
  </w:style>
  <w:style w:type="paragraph" w:styleId="6">
    <w:name w:val="heading 6"/>
    <w:aliases w:val="H6"/>
    <w:basedOn w:val="a"/>
    <w:next w:val="a"/>
    <w:link w:val="60"/>
    <w:qFormat/>
    <w:locked/>
    <w:rsid w:val="006A308D"/>
    <w:pPr>
      <w:spacing w:before="240" w:after="60"/>
      <w:ind w:firstLine="0"/>
      <w:jc w:val="left"/>
      <w:outlineLvl w:val="5"/>
    </w:pPr>
    <w:rPr>
      <w:rFonts w:ascii="Times New Roman" w:hAnsi="Times New Roman"/>
      <w:b/>
      <w:bCs/>
      <w:sz w:val="22"/>
      <w:szCs w:val="22"/>
      <w:lang w:val="en-US" w:eastAsia="en-US"/>
    </w:rPr>
  </w:style>
  <w:style w:type="paragraph" w:styleId="7">
    <w:name w:val="heading 7"/>
    <w:basedOn w:val="a"/>
    <w:next w:val="a"/>
    <w:link w:val="70"/>
    <w:qFormat/>
    <w:locked/>
    <w:rsid w:val="004E10A4"/>
    <w:pPr>
      <w:tabs>
        <w:tab w:val="num" w:pos="1296"/>
      </w:tabs>
      <w:suppressAutoHyphens/>
      <w:spacing w:before="240" w:after="60"/>
      <w:ind w:left="1296" w:hanging="1296"/>
      <w:jc w:val="left"/>
      <w:outlineLvl w:val="6"/>
    </w:pPr>
    <w:rPr>
      <w:rFonts w:ascii="Calibri" w:hAnsi="Calibri"/>
      <w:szCs w:val="24"/>
      <w:lang w:val="en-US" w:eastAsia="ar-SA"/>
    </w:rPr>
  </w:style>
  <w:style w:type="paragraph" w:styleId="8">
    <w:name w:val="heading 8"/>
    <w:basedOn w:val="a"/>
    <w:next w:val="a"/>
    <w:link w:val="80"/>
    <w:qFormat/>
    <w:locked/>
    <w:rsid w:val="006A308D"/>
    <w:pPr>
      <w:tabs>
        <w:tab w:val="num" w:pos="0"/>
      </w:tabs>
      <w:spacing w:before="240" w:after="60"/>
      <w:ind w:left="5760" w:hanging="720"/>
      <w:outlineLvl w:val="7"/>
    </w:pPr>
    <w:rPr>
      <w:rFonts w:ascii="PetersburgCTT" w:hAnsi="PetersburgCTT"/>
      <w:i/>
      <w:sz w:val="22"/>
    </w:rPr>
  </w:style>
  <w:style w:type="paragraph" w:styleId="9">
    <w:name w:val="heading 9"/>
    <w:basedOn w:val="a"/>
    <w:next w:val="a"/>
    <w:link w:val="90"/>
    <w:qFormat/>
    <w:locked/>
    <w:rsid w:val="006A308D"/>
    <w:pPr>
      <w:tabs>
        <w:tab w:val="num" w:pos="0"/>
      </w:tabs>
      <w:spacing w:before="240" w:after="60"/>
      <w:ind w:left="6480" w:hanging="720"/>
      <w:outlineLvl w:val="8"/>
    </w:pPr>
    <w:rPr>
      <w:rFonts w:ascii="PetersburgCTT" w:hAnsi="PetersburgCTT"/>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link w:val="1"/>
    <w:locked/>
    <w:rsid w:val="005D4F29"/>
    <w:rPr>
      <w:rFonts w:ascii="Cambria" w:hAnsi="Cambria" w:cs="Times New Roman"/>
      <w:b/>
      <w:bCs/>
      <w:kern w:val="32"/>
      <w:sz w:val="32"/>
      <w:szCs w:val="32"/>
    </w:rPr>
  </w:style>
  <w:style w:type="character" w:customStyle="1" w:styleId="20">
    <w:name w:val="Заголовок 2 Знак"/>
    <w:aliases w:val="H2 Знак,&quot;Изумруд&quot; Знак"/>
    <w:link w:val="2"/>
    <w:locked/>
    <w:rsid w:val="00DA4107"/>
    <w:rPr>
      <w:rFonts w:ascii="Arial" w:hAnsi="Arial"/>
      <w:b/>
      <w:bCs/>
      <w:sz w:val="22"/>
      <w:szCs w:val="22"/>
      <w:lang w:eastAsia="ar-SA"/>
    </w:rPr>
  </w:style>
  <w:style w:type="character" w:customStyle="1" w:styleId="40">
    <w:name w:val="Заголовок 4 Знак"/>
    <w:link w:val="4"/>
    <w:locked/>
    <w:rsid w:val="00DA4107"/>
    <w:rPr>
      <w:b/>
      <w:bCs/>
      <w:sz w:val="24"/>
      <w:szCs w:val="22"/>
      <w:lang w:eastAsia="ar-SA"/>
    </w:rPr>
  </w:style>
  <w:style w:type="character" w:customStyle="1" w:styleId="60">
    <w:name w:val="Заголовок 6 Знак"/>
    <w:aliases w:val="H6 Знак"/>
    <w:link w:val="6"/>
    <w:rsid w:val="006A308D"/>
    <w:rPr>
      <w:rFonts w:ascii="Times New Roman" w:hAnsi="Times New Roman"/>
      <w:b/>
      <w:bCs/>
      <w:sz w:val="22"/>
      <w:szCs w:val="22"/>
      <w:lang w:val="en-US" w:eastAsia="en-US"/>
    </w:rPr>
  </w:style>
  <w:style w:type="character" w:customStyle="1" w:styleId="70">
    <w:name w:val="Заголовок 7 Знак"/>
    <w:link w:val="7"/>
    <w:locked/>
    <w:rsid w:val="00DA4107"/>
    <w:rPr>
      <w:sz w:val="24"/>
      <w:szCs w:val="24"/>
      <w:lang w:val="en-US" w:eastAsia="ar-SA"/>
    </w:rPr>
  </w:style>
  <w:style w:type="character" w:customStyle="1" w:styleId="80">
    <w:name w:val="Заголовок 8 Знак"/>
    <w:link w:val="8"/>
    <w:rsid w:val="006A308D"/>
    <w:rPr>
      <w:rFonts w:ascii="PetersburgCTT" w:hAnsi="PetersburgCTT"/>
      <w:i/>
      <w:sz w:val="22"/>
    </w:rPr>
  </w:style>
  <w:style w:type="character" w:customStyle="1" w:styleId="90">
    <w:name w:val="Заголовок 9 Знак"/>
    <w:link w:val="9"/>
    <w:rsid w:val="006A308D"/>
    <w:rPr>
      <w:rFonts w:ascii="PetersburgCTT" w:hAnsi="PetersburgCTT"/>
      <w:i/>
      <w:sz w:val="18"/>
    </w:rPr>
  </w:style>
  <w:style w:type="paragraph" w:styleId="a3">
    <w:name w:val="Balloon Text"/>
    <w:basedOn w:val="a"/>
    <w:link w:val="a4"/>
    <w:rsid w:val="009053EA"/>
    <w:pPr>
      <w:spacing w:before="0"/>
      <w:ind w:firstLine="0"/>
      <w:jc w:val="left"/>
    </w:pPr>
    <w:rPr>
      <w:rFonts w:ascii="Tahoma" w:hAnsi="Tahoma"/>
      <w:sz w:val="16"/>
      <w:szCs w:val="16"/>
    </w:rPr>
  </w:style>
  <w:style w:type="character" w:customStyle="1" w:styleId="a4">
    <w:name w:val="Текст выноски Знак"/>
    <w:link w:val="a3"/>
    <w:locked/>
    <w:rsid w:val="009053EA"/>
    <w:rPr>
      <w:rFonts w:ascii="Tahoma" w:hAnsi="Tahoma" w:cs="Tahoma"/>
      <w:sz w:val="16"/>
      <w:szCs w:val="16"/>
    </w:rPr>
  </w:style>
  <w:style w:type="paragraph" w:styleId="a5">
    <w:name w:val="header"/>
    <w:basedOn w:val="a"/>
    <w:link w:val="a6"/>
    <w:uiPriority w:val="99"/>
    <w:rsid w:val="009053EA"/>
    <w:pPr>
      <w:tabs>
        <w:tab w:val="center" w:pos="4677"/>
        <w:tab w:val="right" w:pos="9355"/>
      </w:tabs>
      <w:spacing w:before="0"/>
      <w:ind w:firstLine="0"/>
      <w:jc w:val="left"/>
    </w:pPr>
    <w:rPr>
      <w:rFonts w:ascii="Calibri" w:hAnsi="Calibri"/>
      <w:sz w:val="20"/>
    </w:rPr>
  </w:style>
  <w:style w:type="character" w:customStyle="1" w:styleId="a6">
    <w:name w:val="Верхний колонтитул Знак"/>
    <w:link w:val="a5"/>
    <w:uiPriority w:val="99"/>
    <w:locked/>
    <w:rsid w:val="009053EA"/>
    <w:rPr>
      <w:rFonts w:cs="Times New Roman"/>
    </w:rPr>
  </w:style>
  <w:style w:type="paragraph" w:styleId="a7">
    <w:name w:val="footer"/>
    <w:basedOn w:val="a"/>
    <w:link w:val="a8"/>
    <w:rsid w:val="009053EA"/>
    <w:pPr>
      <w:tabs>
        <w:tab w:val="center" w:pos="4677"/>
        <w:tab w:val="right" w:pos="9355"/>
      </w:tabs>
      <w:spacing w:before="0"/>
      <w:ind w:firstLine="0"/>
      <w:jc w:val="left"/>
    </w:pPr>
    <w:rPr>
      <w:rFonts w:ascii="Calibri" w:hAnsi="Calibri"/>
      <w:sz w:val="20"/>
    </w:rPr>
  </w:style>
  <w:style w:type="character" w:customStyle="1" w:styleId="a8">
    <w:name w:val="Нижний колонтитул Знак"/>
    <w:link w:val="a7"/>
    <w:locked/>
    <w:rsid w:val="009053EA"/>
    <w:rPr>
      <w:rFonts w:cs="Times New Roman"/>
    </w:rPr>
  </w:style>
  <w:style w:type="character" w:styleId="a9">
    <w:name w:val="page number"/>
    <w:rsid w:val="009E081B"/>
    <w:rPr>
      <w:rFonts w:cs="Times New Roman"/>
    </w:rPr>
  </w:style>
  <w:style w:type="character" w:customStyle="1" w:styleId="postbody1">
    <w:name w:val="postbody1"/>
    <w:rsid w:val="009E081B"/>
    <w:rPr>
      <w:rFonts w:cs="Times New Roman"/>
      <w:sz w:val="18"/>
      <w:szCs w:val="18"/>
    </w:rPr>
  </w:style>
  <w:style w:type="paragraph" w:styleId="aa">
    <w:name w:val="Normal (Web)"/>
    <w:aliases w:val=" Знак Знак10,Знак Знак10,_а_Е’__ (дќа) И’ц_1,_а_Е’__ (дќа) И’ц_ И’ц_,___С¬__ (_x_) ÷¬__1,___С¬__ (_x_) ÷¬__ ÷¬__"/>
    <w:basedOn w:val="a"/>
    <w:link w:val="ab"/>
    <w:uiPriority w:val="99"/>
    <w:qFormat/>
    <w:rsid w:val="00D02122"/>
    <w:pPr>
      <w:spacing w:before="100" w:beforeAutospacing="1" w:after="100" w:afterAutospacing="1"/>
      <w:ind w:firstLine="0"/>
      <w:jc w:val="left"/>
    </w:pPr>
    <w:rPr>
      <w:rFonts w:ascii="Calibri" w:hAnsi="Calibri"/>
      <w:szCs w:val="24"/>
    </w:rPr>
  </w:style>
  <w:style w:type="character" w:customStyle="1" w:styleId="ab">
    <w:name w:val="Обычный (веб) Знак"/>
    <w:aliases w:val=" Знак Знак10 Знак,Знак Знак10 Знак,_а_Е’__ (дќа) И’ц_1 Знак,_а_Е’__ (дќа) И’ц_ И’ц_ Знак,___С¬__ (_x_) ÷¬__1 Знак,___С¬__ (_x_) ÷¬__ ÷¬__ Знак"/>
    <w:link w:val="aa"/>
    <w:uiPriority w:val="99"/>
    <w:locked/>
    <w:rsid w:val="0071674A"/>
    <w:rPr>
      <w:sz w:val="24"/>
      <w:szCs w:val="24"/>
      <w:lang w:val="ru-RU" w:eastAsia="ru-RU" w:bidi="ar-SA"/>
    </w:rPr>
  </w:style>
  <w:style w:type="character" w:styleId="ac">
    <w:name w:val="Strong"/>
    <w:qFormat/>
    <w:locked/>
    <w:rsid w:val="00D02122"/>
    <w:rPr>
      <w:rFonts w:cs="Times New Roman"/>
      <w:b/>
      <w:bCs/>
    </w:rPr>
  </w:style>
  <w:style w:type="paragraph" w:styleId="ad">
    <w:name w:val="Body Text"/>
    <w:basedOn w:val="a"/>
    <w:link w:val="ae"/>
    <w:qFormat/>
    <w:rsid w:val="0009181C"/>
    <w:pPr>
      <w:suppressAutoHyphens/>
      <w:spacing w:before="0" w:after="120"/>
      <w:ind w:firstLine="0"/>
      <w:jc w:val="left"/>
    </w:pPr>
    <w:rPr>
      <w:rFonts w:ascii="Calibri" w:hAnsi="Calibri"/>
      <w:sz w:val="20"/>
    </w:rPr>
  </w:style>
  <w:style w:type="character" w:customStyle="1" w:styleId="ae">
    <w:name w:val="Основной текст Знак"/>
    <w:link w:val="ad"/>
    <w:locked/>
    <w:rsid w:val="00F116F6"/>
    <w:rPr>
      <w:rFonts w:cs="Times New Roman"/>
    </w:rPr>
  </w:style>
  <w:style w:type="character" w:styleId="af">
    <w:name w:val="Hyperlink"/>
    <w:uiPriority w:val="99"/>
    <w:rsid w:val="0009181C"/>
    <w:rPr>
      <w:rFonts w:cs="Times New Roman"/>
      <w:color w:val="0000FF"/>
      <w:u w:val="single"/>
    </w:rPr>
  </w:style>
  <w:style w:type="character" w:styleId="af0">
    <w:name w:val="FollowedHyperlink"/>
    <w:uiPriority w:val="99"/>
    <w:rsid w:val="0009181C"/>
    <w:rPr>
      <w:rFonts w:cs="Times New Roman"/>
      <w:color w:val="800080"/>
      <w:u w:val="single"/>
    </w:rPr>
  </w:style>
  <w:style w:type="paragraph" w:customStyle="1" w:styleId="font5">
    <w:name w:val="font5"/>
    <w:basedOn w:val="a"/>
    <w:rsid w:val="0009181C"/>
    <w:pPr>
      <w:spacing w:before="100" w:beforeAutospacing="1" w:after="100" w:afterAutospacing="1"/>
      <w:ind w:firstLine="0"/>
      <w:jc w:val="left"/>
    </w:pPr>
    <w:rPr>
      <w:rFonts w:ascii="Calibri" w:hAnsi="Calibri"/>
      <w:color w:val="000000"/>
      <w:sz w:val="22"/>
      <w:szCs w:val="22"/>
    </w:rPr>
  </w:style>
  <w:style w:type="paragraph" w:customStyle="1" w:styleId="xl64">
    <w:name w:val="xl6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65">
    <w:name w:val="xl65"/>
    <w:basedOn w:val="a"/>
    <w:rsid w:val="0009181C"/>
    <w:pPr>
      <w:spacing w:before="100" w:beforeAutospacing="1" w:after="100" w:afterAutospacing="1"/>
      <w:ind w:firstLine="0"/>
      <w:jc w:val="left"/>
    </w:pPr>
    <w:rPr>
      <w:rFonts w:ascii="Times New Roman" w:hAnsi="Times New Roman"/>
      <w:color w:val="969696"/>
      <w:sz w:val="20"/>
    </w:rPr>
  </w:style>
  <w:style w:type="paragraph" w:customStyle="1" w:styleId="xl66">
    <w:name w:val="xl66"/>
    <w:basedOn w:val="a"/>
    <w:rsid w:val="0009181C"/>
    <w:pPr>
      <w:spacing w:before="100" w:beforeAutospacing="1" w:after="100" w:afterAutospacing="1"/>
      <w:ind w:firstLine="0"/>
      <w:jc w:val="left"/>
    </w:pPr>
    <w:rPr>
      <w:rFonts w:cs="Arial"/>
      <w:color w:val="969696"/>
      <w:sz w:val="20"/>
    </w:rPr>
  </w:style>
  <w:style w:type="paragraph" w:customStyle="1" w:styleId="xl67">
    <w:name w:val="xl67"/>
    <w:basedOn w:val="a"/>
    <w:rsid w:val="0009181C"/>
    <w:pPr>
      <w:spacing w:before="100" w:beforeAutospacing="1" w:after="100" w:afterAutospacing="1"/>
      <w:ind w:firstLine="0"/>
      <w:jc w:val="center"/>
      <w:textAlignment w:val="top"/>
    </w:pPr>
    <w:rPr>
      <w:rFonts w:ascii="Times New Roman" w:hAnsi="Times New Roman"/>
      <w:b/>
      <w:bCs/>
      <w:color w:val="969696"/>
      <w:sz w:val="20"/>
    </w:rPr>
  </w:style>
  <w:style w:type="paragraph" w:customStyle="1" w:styleId="xl68">
    <w:name w:val="xl68"/>
    <w:basedOn w:val="a"/>
    <w:rsid w:val="0009181C"/>
    <w:pPr>
      <w:spacing w:before="100" w:beforeAutospacing="1" w:after="100" w:afterAutospacing="1"/>
      <w:ind w:firstLine="0"/>
      <w:jc w:val="right"/>
    </w:pPr>
    <w:rPr>
      <w:rFonts w:cs="Arial"/>
      <w:color w:val="969696"/>
      <w:sz w:val="20"/>
    </w:rPr>
  </w:style>
  <w:style w:type="paragraph" w:customStyle="1" w:styleId="xl69">
    <w:name w:val="xl6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0">
    <w:name w:val="xl70"/>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1">
    <w:name w:val="xl71"/>
    <w:basedOn w:val="a"/>
    <w:rsid w:val="0009181C"/>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72">
    <w:name w:val="xl72"/>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73">
    <w:name w:val="xl73"/>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4">
    <w:name w:val="xl74"/>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5">
    <w:name w:val="xl75"/>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6">
    <w:name w:val="xl76"/>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77">
    <w:name w:val="xl77"/>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78">
    <w:name w:val="xl78"/>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79">
    <w:name w:val="xl79"/>
    <w:basedOn w:val="a"/>
    <w:rsid w:val="0009181C"/>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0">
    <w:name w:val="xl80"/>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1">
    <w:name w:val="xl81"/>
    <w:basedOn w:val="a"/>
    <w:rsid w:val="0009181C"/>
    <w:pPr>
      <w:pBdr>
        <w:top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2">
    <w:name w:val="xl82"/>
    <w:basedOn w:val="a"/>
    <w:rsid w:val="0009181C"/>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83">
    <w:name w:val="xl83"/>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84">
    <w:name w:val="xl84"/>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85">
    <w:name w:val="xl85"/>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6">
    <w:name w:val="xl8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7">
    <w:name w:val="xl87"/>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8">
    <w:name w:val="xl8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89">
    <w:name w:val="xl89"/>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90">
    <w:name w:val="xl90"/>
    <w:basedOn w:val="a"/>
    <w:rsid w:val="0009181C"/>
    <w:pPr>
      <w:pBdr>
        <w:top w:val="single" w:sz="4"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1">
    <w:name w:val="xl91"/>
    <w:basedOn w:val="a"/>
    <w:rsid w:val="0009181C"/>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2">
    <w:name w:val="xl92"/>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3">
    <w:name w:val="xl93"/>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4">
    <w:name w:val="xl9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5">
    <w:name w:val="xl95"/>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96">
    <w:name w:val="xl96"/>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97">
    <w:name w:val="xl97"/>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8">
    <w:name w:val="xl98"/>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99">
    <w:name w:val="xl99"/>
    <w:basedOn w:val="a"/>
    <w:rsid w:val="0009181C"/>
    <w:pP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0">
    <w:name w:val="xl100"/>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1">
    <w:name w:val="xl101"/>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02">
    <w:name w:val="xl102"/>
    <w:basedOn w:val="a"/>
    <w:rsid w:val="0009181C"/>
    <w:pPr>
      <w:pBdr>
        <w:lef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03">
    <w:name w:val="xl103"/>
    <w:basedOn w:val="a"/>
    <w:rsid w:val="0009181C"/>
    <w:pPr>
      <w:pBdr>
        <w:lef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4">
    <w:name w:val="xl104"/>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5">
    <w:name w:val="xl105"/>
    <w:basedOn w:val="a"/>
    <w:rsid w:val="0009181C"/>
    <w:pP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6">
    <w:name w:val="xl106"/>
    <w:basedOn w:val="a"/>
    <w:rsid w:val="0009181C"/>
    <w:pPr>
      <w:pBdr>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07">
    <w:name w:val="xl107"/>
    <w:basedOn w:val="a"/>
    <w:rsid w:val="0009181C"/>
    <w:pPr>
      <w:pBdr>
        <w:left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color w:val="969696"/>
      <w:szCs w:val="24"/>
    </w:rPr>
  </w:style>
  <w:style w:type="paragraph" w:customStyle="1" w:styleId="xl108">
    <w:name w:val="xl108"/>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09">
    <w:name w:val="xl109"/>
    <w:basedOn w:val="a"/>
    <w:rsid w:val="0009181C"/>
    <w:pPr>
      <w:pBdr>
        <w:top w:val="single" w:sz="4" w:space="0" w:color="auto"/>
        <w:lef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0">
    <w:name w:val="xl110"/>
    <w:basedOn w:val="a"/>
    <w:rsid w:val="0009181C"/>
    <w:pPr>
      <w:pBdr>
        <w:top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1">
    <w:name w:val="xl111"/>
    <w:basedOn w:val="a"/>
    <w:rsid w:val="0009181C"/>
    <w:pPr>
      <w:pBdr>
        <w:top w:val="single" w:sz="4" w:space="0" w:color="auto"/>
        <w:left w:val="single" w:sz="4" w:space="0" w:color="auto"/>
        <w:right w:val="single" w:sz="4" w:space="0" w:color="auto"/>
      </w:pBdr>
      <w:spacing w:before="100" w:beforeAutospacing="1" w:after="100" w:afterAutospacing="1"/>
      <w:ind w:firstLine="0"/>
      <w:jc w:val="left"/>
      <w:textAlignment w:val="top"/>
    </w:pPr>
    <w:rPr>
      <w:rFonts w:ascii="Times New Roman" w:hAnsi="Times New Roman"/>
      <w:color w:val="969696"/>
      <w:szCs w:val="24"/>
    </w:rPr>
  </w:style>
  <w:style w:type="paragraph" w:customStyle="1" w:styleId="xl112">
    <w:name w:val="xl112"/>
    <w:basedOn w:val="a"/>
    <w:rsid w:val="0009181C"/>
    <w:pPr>
      <w:pBdr>
        <w:top w:val="single" w:sz="4" w:space="0" w:color="auto"/>
        <w:left w:val="single" w:sz="4" w:space="0" w:color="auto"/>
        <w:right w:val="single" w:sz="4" w:space="0" w:color="auto"/>
      </w:pBdr>
      <w:spacing w:before="100" w:beforeAutospacing="1" w:after="100" w:afterAutospacing="1"/>
      <w:ind w:firstLine="0"/>
      <w:jc w:val="right"/>
      <w:textAlignment w:val="top"/>
    </w:pPr>
    <w:rPr>
      <w:rFonts w:ascii="Times New Roman" w:hAnsi="Times New Roman"/>
      <w:color w:val="969696"/>
      <w:szCs w:val="24"/>
    </w:rPr>
  </w:style>
  <w:style w:type="paragraph" w:customStyle="1" w:styleId="xl113">
    <w:name w:val="xl113"/>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b/>
      <w:bCs/>
      <w:color w:val="969696"/>
      <w:szCs w:val="24"/>
    </w:rPr>
  </w:style>
  <w:style w:type="paragraph" w:customStyle="1" w:styleId="xl114">
    <w:name w:val="xl114"/>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b/>
      <w:bCs/>
      <w:color w:val="969696"/>
      <w:szCs w:val="24"/>
    </w:rPr>
  </w:style>
  <w:style w:type="paragraph" w:customStyle="1" w:styleId="xl115">
    <w:name w:val="xl115"/>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6">
    <w:name w:val="xl116"/>
    <w:basedOn w:val="a"/>
    <w:rsid w:val="0009181C"/>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color w:val="969696"/>
      <w:szCs w:val="24"/>
    </w:rPr>
  </w:style>
  <w:style w:type="paragraph" w:customStyle="1" w:styleId="xl117">
    <w:name w:val="xl117"/>
    <w:basedOn w:val="a"/>
    <w:rsid w:val="0009181C"/>
    <w:pPr>
      <w:pBdr>
        <w:top w:val="single" w:sz="4" w:space="0" w:color="auto"/>
        <w:left w:val="single" w:sz="4" w:space="0" w:color="auto"/>
      </w:pBdr>
      <w:spacing w:before="100" w:beforeAutospacing="1" w:after="100" w:afterAutospacing="1"/>
      <w:ind w:firstLine="0"/>
      <w:jc w:val="left"/>
      <w:textAlignment w:val="center"/>
    </w:pPr>
    <w:rPr>
      <w:rFonts w:ascii="Times New Roman" w:hAnsi="Times New Roman"/>
      <w:color w:val="969696"/>
      <w:szCs w:val="24"/>
    </w:rPr>
  </w:style>
  <w:style w:type="paragraph" w:customStyle="1" w:styleId="xl118">
    <w:name w:val="xl118"/>
    <w:basedOn w:val="a"/>
    <w:rsid w:val="0009181C"/>
    <w:pPr>
      <w:pBdr>
        <w:top w:val="single" w:sz="4" w:space="0" w:color="auto"/>
        <w:left w:val="single" w:sz="4" w:space="0" w:color="auto"/>
      </w:pBdr>
      <w:spacing w:before="100" w:beforeAutospacing="1" w:after="100" w:afterAutospacing="1"/>
      <w:ind w:firstLine="0"/>
      <w:jc w:val="right"/>
      <w:textAlignment w:val="center"/>
    </w:pPr>
    <w:rPr>
      <w:rFonts w:ascii="Times New Roman" w:hAnsi="Times New Roman"/>
      <w:color w:val="969696"/>
      <w:szCs w:val="24"/>
    </w:rPr>
  </w:style>
  <w:style w:type="paragraph" w:customStyle="1" w:styleId="xl119">
    <w:name w:val="xl119"/>
    <w:basedOn w:val="a"/>
    <w:rsid w:val="0009181C"/>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0">
    <w:name w:val="xl120"/>
    <w:basedOn w:val="a"/>
    <w:rsid w:val="0009181C"/>
    <w:pPr>
      <w:pBdr>
        <w:top w:val="single" w:sz="4" w:space="0" w:color="auto"/>
        <w:bottom w:val="single" w:sz="4" w:space="0" w:color="auto"/>
      </w:pBdr>
      <w:spacing w:before="100" w:beforeAutospacing="1" w:after="100" w:afterAutospacing="1"/>
      <w:ind w:firstLine="0"/>
      <w:jc w:val="left"/>
    </w:pPr>
    <w:rPr>
      <w:rFonts w:ascii="Times New Roman" w:hAnsi="Times New Roman"/>
      <w:b/>
      <w:bCs/>
      <w:color w:val="969696"/>
      <w:szCs w:val="24"/>
    </w:rPr>
  </w:style>
  <w:style w:type="paragraph" w:customStyle="1" w:styleId="xl121">
    <w:name w:val="xl121"/>
    <w:basedOn w:val="a"/>
    <w:rsid w:val="0009181C"/>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2">
    <w:name w:val="xl122"/>
    <w:basedOn w:val="a"/>
    <w:rsid w:val="0009181C"/>
    <w:pPr>
      <w:pBdr>
        <w:bottom w:val="single" w:sz="4" w:space="0" w:color="auto"/>
      </w:pBdr>
      <w:spacing w:before="100" w:beforeAutospacing="1" w:after="100" w:afterAutospacing="1"/>
      <w:ind w:firstLine="0"/>
      <w:jc w:val="left"/>
    </w:pPr>
    <w:rPr>
      <w:rFonts w:ascii="Times New Roman" w:hAnsi="Times New Roman"/>
      <w:color w:val="969696"/>
      <w:sz w:val="20"/>
    </w:rPr>
  </w:style>
  <w:style w:type="paragraph" w:customStyle="1" w:styleId="xl123">
    <w:name w:val="xl123"/>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24">
    <w:name w:val="xl124"/>
    <w:basedOn w:val="a"/>
    <w:rsid w:val="0009181C"/>
    <w:pPr>
      <w:pBdr>
        <w:top w:val="single" w:sz="4" w:space="0" w:color="auto"/>
        <w:left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5">
    <w:name w:val="xl12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6">
    <w:name w:val="xl126"/>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7">
    <w:name w:val="xl127"/>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28">
    <w:name w:val="xl128"/>
    <w:basedOn w:val="a"/>
    <w:rsid w:val="0009181C"/>
    <w:pPr>
      <w:pBdr>
        <w:left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29">
    <w:name w:val="xl129"/>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right"/>
      <w:textAlignment w:val="center"/>
    </w:pPr>
    <w:rPr>
      <w:rFonts w:ascii="Times New Roman" w:hAnsi="Times New Roman"/>
      <w:color w:val="969696"/>
      <w:szCs w:val="24"/>
    </w:rPr>
  </w:style>
  <w:style w:type="paragraph" w:customStyle="1" w:styleId="xl130">
    <w:name w:val="xl130"/>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pPr>
    <w:rPr>
      <w:rFonts w:ascii="Times New Roman" w:hAnsi="Times New Roman"/>
      <w:color w:val="969696"/>
      <w:szCs w:val="24"/>
    </w:rPr>
  </w:style>
  <w:style w:type="paragraph" w:customStyle="1" w:styleId="xl131">
    <w:name w:val="xl131"/>
    <w:basedOn w:val="a"/>
    <w:rsid w:val="0009181C"/>
    <w:pPr>
      <w:pBdr>
        <w:top w:val="single" w:sz="4" w:space="0" w:color="auto"/>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2">
    <w:name w:val="xl132"/>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3">
    <w:name w:val="xl133"/>
    <w:basedOn w:val="a"/>
    <w:rsid w:val="0009181C"/>
    <w:pPr>
      <w:pBdr>
        <w:top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4">
    <w:name w:val="xl134"/>
    <w:basedOn w:val="a"/>
    <w:rsid w:val="0009181C"/>
    <w:pPr>
      <w:pBdr>
        <w:top w:val="single" w:sz="4" w:space="0" w:color="auto"/>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5">
    <w:name w:val="xl135"/>
    <w:basedOn w:val="a"/>
    <w:rsid w:val="0009181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ind w:firstLine="0"/>
      <w:jc w:val="left"/>
      <w:textAlignment w:val="center"/>
    </w:pPr>
    <w:rPr>
      <w:rFonts w:ascii="Times New Roman" w:hAnsi="Times New Roman"/>
      <w:color w:val="969696"/>
      <w:szCs w:val="24"/>
    </w:rPr>
  </w:style>
  <w:style w:type="paragraph" w:customStyle="1" w:styleId="xl136">
    <w:name w:val="xl136"/>
    <w:basedOn w:val="a"/>
    <w:rsid w:val="0009181C"/>
    <w:pPr>
      <w:pBdr>
        <w:lef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7">
    <w:name w:val="xl137"/>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8">
    <w:name w:val="xl138"/>
    <w:basedOn w:val="a"/>
    <w:rsid w:val="0009181C"/>
    <w:pPr>
      <w:pBdr>
        <w:left w:val="single" w:sz="4" w:space="0" w:color="auto"/>
        <w:right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39">
    <w:name w:val="xl139"/>
    <w:basedOn w:val="a"/>
    <w:rsid w:val="0009181C"/>
    <w:pPr>
      <w:pBdr>
        <w:top w:val="single" w:sz="4" w:space="0" w:color="auto"/>
        <w:bottom w:val="single" w:sz="4" w:space="0" w:color="auto"/>
      </w:pBdr>
      <w:shd w:val="clear" w:color="auto" w:fill="CCFFFF"/>
      <w:spacing w:before="100" w:beforeAutospacing="1" w:after="100" w:afterAutospacing="1"/>
      <w:ind w:firstLine="0"/>
      <w:jc w:val="center"/>
      <w:textAlignment w:val="center"/>
    </w:pPr>
    <w:rPr>
      <w:rFonts w:ascii="Times New Roman" w:hAnsi="Times New Roman"/>
      <w:color w:val="969696"/>
      <w:szCs w:val="24"/>
    </w:rPr>
  </w:style>
  <w:style w:type="paragraph" w:customStyle="1" w:styleId="xl140">
    <w:name w:val="xl140"/>
    <w:basedOn w:val="a"/>
    <w:rsid w:val="0009181C"/>
    <w:pPr>
      <w:spacing w:before="100" w:beforeAutospacing="1" w:after="100" w:afterAutospacing="1"/>
      <w:ind w:firstLine="0"/>
      <w:jc w:val="center"/>
    </w:pPr>
    <w:rPr>
      <w:rFonts w:ascii="Times New Roman" w:hAnsi="Times New Roman"/>
      <w:b/>
      <w:bCs/>
      <w:color w:val="969696"/>
      <w:szCs w:val="24"/>
    </w:rPr>
  </w:style>
  <w:style w:type="paragraph" w:customStyle="1" w:styleId="xl141">
    <w:name w:val="xl141"/>
    <w:basedOn w:val="a"/>
    <w:rsid w:val="0009181C"/>
    <w:pPr>
      <w:spacing w:before="100" w:beforeAutospacing="1" w:after="100" w:afterAutospacing="1"/>
      <w:ind w:firstLine="0"/>
      <w:jc w:val="right"/>
      <w:textAlignment w:val="top"/>
    </w:pPr>
    <w:rPr>
      <w:rFonts w:ascii="Times New Roman" w:hAnsi="Times New Roman"/>
      <w:color w:val="969696"/>
      <w:sz w:val="20"/>
    </w:rPr>
  </w:style>
  <w:style w:type="paragraph" w:customStyle="1" w:styleId="xl142">
    <w:name w:val="xl142"/>
    <w:basedOn w:val="a"/>
    <w:rsid w:val="0009181C"/>
    <w:pPr>
      <w:spacing w:before="100" w:beforeAutospacing="1" w:after="100" w:afterAutospacing="1"/>
      <w:ind w:firstLine="0"/>
      <w:jc w:val="right"/>
    </w:pPr>
    <w:rPr>
      <w:rFonts w:ascii="Times New Roman" w:hAnsi="Times New Roman"/>
      <w:color w:val="969696"/>
      <w:sz w:val="20"/>
    </w:rPr>
  </w:style>
  <w:style w:type="paragraph" w:customStyle="1" w:styleId="xl143">
    <w:name w:val="xl143"/>
    <w:basedOn w:val="a"/>
    <w:rsid w:val="0009181C"/>
    <w:pPr>
      <w:spacing w:before="100" w:beforeAutospacing="1" w:after="100" w:afterAutospacing="1"/>
      <w:ind w:firstLine="0"/>
      <w:jc w:val="center"/>
      <w:textAlignment w:val="top"/>
    </w:pPr>
    <w:rPr>
      <w:rFonts w:ascii="Times New Roman" w:hAnsi="Times New Roman"/>
      <w:b/>
      <w:bCs/>
      <w:color w:val="969696"/>
      <w:szCs w:val="24"/>
    </w:rPr>
  </w:style>
  <w:style w:type="paragraph" w:styleId="af1">
    <w:name w:val="List"/>
    <w:basedOn w:val="ad"/>
    <w:link w:val="af2"/>
    <w:rsid w:val="004E10A4"/>
    <w:rPr>
      <w:rFonts w:ascii="Arial" w:hAnsi="Arial" w:cs="Mangal"/>
    </w:rPr>
  </w:style>
  <w:style w:type="paragraph" w:customStyle="1" w:styleId="11">
    <w:name w:val="Заголовок1"/>
    <w:basedOn w:val="a"/>
    <w:next w:val="ad"/>
    <w:rsid w:val="004E10A4"/>
    <w:pPr>
      <w:keepNext/>
      <w:suppressAutoHyphens/>
      <w:spacing w:before="240" w:after="120"/>
      <w:ind w:firstLine="0"/>
      <w:jc w:val="left"/>
    </w:pPr>
    <w:rPr>
      <w:rFonts w:eastAsia="Microsoft YaHei" w:cs="Mangal"/>
      <w:sz w:val="28"/>
      <w:szCs w:val="28"/>
      <w:lang w:eastAsia="ar-SA"/>
    </w:rPr>
  </w:style>
  <w:style w:type="paragraph" w:customStyle="1" w:styleId="12">
    <w:name w:val="Название1"/>
    <w:basedOn w:val="a"/>
    <w:qFormat/>
    <w:rsid w:val="004E10A4"/>
    <w:pPr>
      <w:suppressLineNumbers/>
      <w:suppressAutoHyphens/>
      <w:spacing w:before="120" w:after="120"/>
      <w:ind w:firstLine="0"/>
      <w:jc w:val="left"/>
    </w:pPr>
    <w:rPr>
      <w:rFonts w:cs="Mangal"/>
      <w:i/>
      <w:iCs/>
      <w:sz w:val="20"/>
      <w:szCs w:val="24"/>
      <w:lang w:eastAsia="ar-SA"/>
    </w:rPr>
  </w:style>
  <w:style w:type="paragraph" w:customStyle="1" w:styleId="13">
    <w:name w:val="Указатель1"/>
    <w:basedOn w:val="a"/>
    <w:rsid w:val="004E10A4"/>
    <w:pPr>
      <w:suppressLineNumbers/>
      <w:suppressAutoHyphens/>
      <w:spacing w:before="0"/>
      <w:ind w:firstLine="0"/>
      <w:jc w:val="left"/>
    </w:pPr>
    <w:rPr>
      <w:rFonts w:cs="Mangal"/>
      <w:szCs w:val="24"/>
      <w:lang w:eastAsia="ar-SA"/>
    </w:rPr>
  </w:style>
  <w:style w:type="paragraph" w:customStyle="1" w:styleId="ConsNormal">
    <w:name w:val="ConsNormal"/>
    <w:rsid w:val="004E10A4"/>
    <w:pPr>
      <w:widowControl w:val="0"/>
      <w:suppressAutoHyphens/>
      <w:autoSpaceDE w:val="0"/>
      <w:ind w:right="19772" w:firstLine="720"/>
    </w:pPr>
    <w:rPr>
      <w:rFonts w:ascii="Arial" w:hAnsi="Arial" w:cs="Arial"/>
      <w:lang w:eastAsia="ar-SA"/>
    </w:rPr>
  </w:style>
  <w:style w:type="paragraph" w:customStyle="1" w:styleId="21">
    <w:name w:val="Основной текст 21"/>
    <w:basedOn w:val="a"/>
    <w:rsid w:val="004E10A4"/>
    <w:pPr>
      <w:suppressAutoHyphens/>
      <w:spacing w:before="0" w:after="120" w:line="480" w:lineRule="auto"/>
      <w:ind w:firstLine="0"/>
      <w:jc w:val="left"/>
    </w:pPr>
    <w:rPr>
      <w:rFonts w:ascii="Times New Roman" w:hAnsi="Times New Roman"/>
      <w:szCs w:val="24"/>
      <w:lang w:val="en-US" w:eastAsia="ar-SA"/>
    </w:rPr>
  </w:style>
  <w:style w:type="character" w:customStyle="1" w:styleId="14">
    <w:name w:val="Основной шрифт абзаца1"/>
    <w:rsid w:val="004E10A4"/>
  </w:style>
  <w:style w:type="paragraph" w:customStyle="1" w:styleId="s1">
    <w:name w:val="s_1"/>
    <w:basedOn w:val="a"/>
    <w:rsid w:val="004E10A4"/>
    <w:pPr>
      <w:spacing w:before="100" w:beforeAutospacing="1" w:after="100" w:afterAutospacing="1"/>
      <w:ind w:firstLine="0"/>
      <w:jc w:val="left"/>
    </w:pPr>
    <w:rPr>
      <w:rFonts w:ascii="Times New Roman" w:hAnsi="Times New Roman"/>
      <w:szCs w:val="24"/>
    </w:rPr>
  </w:style>
  <w:style w:type="character" w:customStyle="1" w:styleId="apple-converted-space">
    <w:name w:val="apple-converted-space"/>
    <w:rsid w:val="004E10A4"/>
    <w:rPr>
      <w:rFonts w:cs="Times New Roman"/>
    </w:rPr>
  </w:style>
  <w:style w:type="paragraph" w:customStyle="1" w:styleId="Default">
    <w:name w:val="Default"/>
    <w:rsid w:val="0002472B"/>
    <w:pPr>
      <w:autoSpaceDE w:val="0"/>
      <w:autoSpaceDN w:val="0"/>
      <w:adjustRightInd w:val="0"/>
    </w:pPr>
    <w:rPr>
      <w:rFonts w:ascii="Arial" w:hAnsi="Arial" w:cs="Arial"/>
      <w:color w:val="000000"/>
      <w:sz w:val="24"/>
      <w:szCs w:val="24"/>
      <w:lang w:eastAsia="en-US"/>
    </w:rPr>
  </w:style>
  <w:style w:type="paragraph" w:customStyle="1" w:styleId="ConsPlusTitle">
    <w:name w:val="ConsPlusTitle"/>
    <w:uiPriority w:val="99"/>
    <w:rsid w:val="00AA492F"/>
    <w:pPr>
      <w:widowControl w:val="0"/>
      <w:autoSpaceDE w:val="0"/>
      <w:autoSpaceDN w:val="0"/>
      <w:adjustRightInd w:val="0"/>
    </w:pPr>
    <w:rPr>
      <w:rFonts w:cs="Calibri"/>
      <w:b/>
      <w:bCs/>
      <w:sz w:val="22"/>
      <w:szCs w:val="22"/>
    </w:rPr>
  </w:style>
  <w:style w:type="paragraph" w:customStyle="1" w:styleId="15">
    <w:name w:val="Стиль1"/>
    <w:basedOn w:val="a"/>
    <w:link w:val="16"/>
    <w:uiPriority w:val="99"/>
    <w:rsid w:val="00AA492F"/>
    <w:pPr>
      <w:autoSpaceDE w:val="0"/>
      <w:autoSpaceDN w:val="0"/>
      <w:adjustRightInd w:val="0"/>
      <w:spacing w:before="0"/>
      <w:ind w:firstLine="540"/>
    </w:pPr>
    <w:rPr>
      <w:rFonts w:ascii="Calibri" w:hAnsi="Calibri"/>
      <w:sz w:val="28"/>
      <w:lang w:eastAsia="en-US"/>
    </w:rPr>
  </w:style>
  <w:style w:type="character" w:customStyle="1" w:styleId="16">
    <w:name w:val="Стиль1 Знак"/>
    <w:link w:val="15"/>
    <w:uiPriority w:val="99"/>
    <w:locked/>
    <w:rsid w:val="00AA492F"/>
    <w:rPr>
      <w:rFonts w:ascii="Calibri" w:hAnsi="Calibri"/>
      <w:sz w:val="28"/>
      <w:lang w:val="ru-RU" w:eastAsia="en-US"/>
    </w:rPr>
  </w:style>
  <w:style w:type="paragraph" w:customStyle="1" w:styleId="ConsPlusNormal">
    <w:name w:val="ConsPlusNormal"/>
    <w:link w:val="ConsPlusNormal0"/>
    <w:qFormat/>
    <w:rsid w:val="00AA492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C1B81"/>
    <w:rPr>
      <w:rFonts w:ascii="Arial" w:hAnsi="Arial" w:cs="Arial"/>
      <w:lang w:val="ru-RU" w:eastAsia="ru-RU" w:bidi="ar-SA"/>
    </w:rPr>
  </w:style>
  <w:style w:type="paragraph" w:customStyle="1" w:styleId="17">
    <w:name w:val="Абзац списка1"/>
    <w:basedOn w:val="a"/>
    <w:rsid w:val="00AA492F"/>
    <w:pPr>
      <w:spacing w:before="0" w:after="160" w:line="259" w:lineRule="auto"/>
      <w:ind w:left="720" w:firstLine="0"/>
      <w:jc w:val="left"/>
    </w:pPr>
    <w:rPr>
      <w:rFonts w:ascii="Calibri" w:hAnsi="Calibri" w:cs="Calibri"/>
      <w:sz w:val="22"/>
      <w:szCs w:val="22"/>
      <w:lang w:eastAsia="en-US"/>
    </w:rPr>
  </w:style>
  <w:style w:type="paragraph" w:styleId="31">
    <w:name w:val="Body Text Indent 3"/>
    <w:basedOn w:val="a"/>
    <w:link w:val="32"/>
    <w:rsid w:val="001B49FC"/>
    <w:pPr>
      <w:spacing w:before="0" w:after="120" w:line="276" w:lineRule="auto"/>
      <w:ind w:left="283" w:firstLine="0"/>
      <w:jc w:val="left"/>
    </w:pPr>
    <w:rPr>
      <w:rFonts w:ascii="Calibri" w:hAnsi="Calibri"/>
      <w:sz w:val="16"/>
      <w:szCs w:val="16"/>
    </w:rPr>
  </w:style>
  <w:style w:type="character" w:customStyle="1" w:styleId="32">
    <w:name w:val="Основной текст с отступом 3 Знак"/>
    <w:link w:val="31"/>
    <w:locked/>
    <w:rsid w:val="005D4F29"/>
    <w:rPr>
      <w:rFonts w:cs="Times New Roman"/>
      <w:sz w:val="16"/>
      <w:szCs w:val="16"/>
    </w:rPr>
  </w:style>
  <w:style w:type="paragraph" w:styleId="22">
    <w:name w:val="Body Text Indent 2"/>
    <w:basedOn w:val="a"/>
    <w:link w:val="23"/>
    <w:rsid w:val="001B49FC"/>
    <w:pPr>
      <w:spacing w:before="0" w:after="120" w:line="480" w:lineRule="auto"/>
      <w:ind w:left="283" w:firstLine="0"/>
      <w:jc w:val="left"/>
    </w:pPr>
    <w:rPr>
      <w:rFonts w:ascii="Calibri" w:hAnsi="Calibri"/>
      <w:sz w:val="20"/>
    </w:rPr>
  </w:style>
  <w:style w:type="character" w:customStyle="1" w:styleId="23">
    <w:name w:val="Основной текст с отступом 2 Знак"/>
    <w:link w:val="22"/>
    <w:locked/>
    <w:rsid w:val="005D4F29"/>
    <w:rPr>
      <w:rFonts w:cs="Times New Roman"/>
    </w:rPr>
  </w:style>
  <w:style w:type="paragraph" w:customStyle="1" w:styleId="18">
    <w:name w:val="Без интервала1"/>
    <w:uiPriority w:val="99"/>
    <w:qFormat/>
    <w:rsid w:val="001B49FC"/>
    <w:rPr>
      <w:sz w:val="22"/>
      <w:szCs w:val="22"/>
      <w:lang w:eastAsia="en-US"/>
    </w:rPr>
  </w:style>
  <w:style w:type="paragraph" w:customStyle="1" w:styleId="formattext">
    <w:name w:val="formattext"/>
    <w:basedOn w:val="a"/>
    <w:rsid w:val="001B49FC"/>
    <w:pPr>
      <w:spacing w:before="100" w:beforeAutospacing="1" w:after="100" w:afterAutospacing="1"/>
      <w:ind w:firstLine="0"/>
      <w:jc w:val="left"/>
    </w:pPr>
    <w:rPr>
      <w:rFonts w:ascii="Times New Roman" w:hAnsi="Times New Roman"/>
      <w:szCs w:val="24"/>
    </w:rPr>
  </w:style>
  <w:style w:type="character" w:customStyle="1" w:styleId="af3">
    <w:name w:val="Знак Знак"/>
    <w:rsid w:val="001B49FC"/>
    <w:rPr>
      <w:rFonts w:cs="Times New Roman"/>
      <w:sz w:val="28"/>
      <w:lang w:val="ru-RU" w:eastAsia="ru-RU" w:bidi="ar-SA"/>
    </w:rPr>
  </w:style>
  <w:style w:type="paragraph" w:customStyle="1" w:styleId="af4">
    <w:name w:val="Прижатый влево"/>
    <w:basedOn w:val="a"/>
    <w:next w:val="a"/>
    <w:rsid w:val="00652A57"/>
    <w:pPr>
      <w:autoSpaceDE w:val="0"/>
      <w:autoSpaceDN w:val="0"/>
      <w:adjustRightInd w:val="0"/>
      <w:spacing w:before="0"/>
      <w:ind w:firstLine="0"/>
      <w:jc w:val="left"/>
    </w:pPr>
    <w:rPr>
      <w:rFonts w:cs="Arial"/>
      <w:szCs w:val="24"/>
    </w:rPr>
  </w:style>
  <w:style w:type="paragraph" w:styleId="af5">
    <w:name w:val="List Paragraph"/>
    <w:aliases w:val="ТЗ список,Абзац списка нумерованный"/>
    <w:basedOn w:val="a"/>
    <w:link w:val="af6"/>
    <w:uiPriority w:val="34"/>
    <w:qFormat/>
    <w:rsid w:val="000A4958"/>
    <w:pPr>
      <w:spacing w:before="0"/>
      <w:ind w:left="720" w:firstLine="0"/>
      <w:contextualSpacing/>
      <w:jc w:val="left"/>
    </w:pPr>
    <w:rPr>
      <w:rFonts w:ascii="Times New Roman" w:hAnsi="Times New Roman"/>
      <w:szCs w:val="24"/>
    </w:rPr>
  </w:style>
  <w:style w:type="paragraph" w:customStyle="1" w:styleId="ConsPlusNonformat">
    <w:name w:val="ConsPlusNonformat"/>
    <w:qFormat/>
    <w:rsid w:val="00AA47B8"/>
    <w:pPr>
      <w:autoSpaceDE w:val="0"/>
      <w:autoSpaceDN w:val="0"/>
      <w:adjustRightInd w:val="0"/>
    </w:pPr>
    <w:rPr>
      <w:rFonts w:ascii="Courier New" w:hAnsi="Courier New" w:cs="Courier New"/>
    </w:rPr>
  </w:style>
  <w:style w:type="character" w:customStyle="1" w:styleId="24">
    <w:name w:val="Основной текст (2)_"/>
    <w:link w:val="25"/>
    <w:locked/>
    <w:rsid w:val="00AB20F9"/>
    <w:rPr>
      <w:rFonts w:cs="Times New Roman"/>
      <w:sz w:val="28"/>
      <w:szCs w:val="28"/>
      <w:lang w:bidi="ar-SA"/>
    </w:rPr>
  </w:style>
  <w:style w:type="paragraph" w:customStyle="1" w:styleId="25">
    <w:name w:val="Основной текст (2)"/>
    <w:basedOn w:val="a"/>
    <w:link w:val="24"/>
    <w:rsid w:val="00AB20F9"/>
    <w:pPr>
      <w:widowControl w:val="0"/>
      <w:shd w:val="clear" w:color="auto" w:fill="FFFFFF"/>
      <w:spacing w:before="0" w:after="120" w:line="240" w:lineRule="atLeast"/>
      <w:ind w:firstLine="0"/>
      <w:jc w:val="left"/>
    </w:pPr>
    <w:rPr>
      <w:rFonts w:ascii="Calibri" w:hAnsi="Calibri"/>
      <w:sz w:val="28"/>
      <w:szCs w:val="28"/>
    </w:rPr>
  </w:style>
  <w:style w:type="character" w:customStyle="1" w:styleId="41">
    <w:name w:val="Основной текст (4)_"/>
    <w:link w:val="42"/>
    <w:locked/>
    <w:rsid w:val="00AB20F9"/>
    <w:rPr>
      <w:rFonts w:cs="Times New Roman"/>
      <w:b/>
      <w:bCs/>
      <w:sz w:val="28"/>
      <w:szCs w:val="28"/>
      <w:lang w:bidi="ar-SA"/>
    </w:rPr>
  </w:style>
  <w:style w:type="paragraph" w:customStyle="1" w:styleId="42">
    <w:name w:val="Основной текст (4)"/>
    <w:basedOn w:val="a"/>
    <w:link w:val="41"/>
    <w:rsid w:val="00AB20F9"/>
    <w:pPr>
      <w:widowControl w:val="0"/>
      <w:shd w:val="clear" w:color="auto" w:fill="FFFFFF"/>
      <w:spacing w:before="540" w:after="60" w:line="240" w:lineRule="atLeast"/>
      <w:ind w:firstLine="0"/>
      <w:jc w:val="left"/>
    </w:pPr>
    <w:rPr>
      <w:rFonts w:ascii="Calibri" w:hAnsi="Calibri"/>
      <w:b/>
      <w:bCs/>
      <w:sz w:val="28"/>
      <w:szCs w:val="28"/>
    </w:rPr>
  </w:style>
  <w:style w:type="character" w:customStyle="1" w:styleId="51">
    <w:name w:val="Основной текст (5)_"/>
    <w:link w:val="52"/>
    <w:locked/>
    <w:rsid w:val="00AB20F9"/>
    <w:rPr>
      <w:rFonts w:cs="Times New Roman"/>
      <w:i/>
      <w:iCs/>
      <w:sz w:val="28"/>
      <w:szCs w:val="28"/>
      <w:lang w:bidi="ar-SA"/>
    </w:rPr>
  </w:style>
  <w:style w:type="paragraph" w:customStyle="1" w:styleId="52">
    <w:name w:val="Основной текст (5)"/>
    <w:basedOn w:val="a"/>
    <w:link w:val="51"/>
    <w:rsid w:val="00AB20F9"/>
    <w:pPr>
      <w:widowControl w:val="0"/>
      <w:shd w:val="clear" w:color="auto" w:fill="FFFFFF"/>
      <w:spacing w:after="360" w:line="240" w:lineRule="atLeast"/>
      <w:ind w:firstLine="0"/>
      <w:jc w:val="center"/>
    </w:pPr>
    <w:rPr>
      <w:rFonts w:ascii="Calibri" w:hAnsi="Calibri"/>
      <w:i/>
      <w:iCs/>
      <w:sz w:val="28"/>
      <w:szCs w:val="28"/>
    </w:rPr>
  </w:style>
  <w:style w:type="character" w:customStyle="1" w:styleId="26">
    <w:name w:val="Основной текст (2) + Курсив"/>
    <w:rsid w:val="00AB20F9"/>
    <w:rPr>
      <w:rFonts w:cs="Times New Roman"/>
      <w:i/>
      <w:iCs/>
      <w:sz w:val="28"/>
      <w:szCs w:val="28"/>
      <w:lang w:bidi="ar-SA"/>
    </w:rPr>
  </w:style>
  <w:style w:type="character" w:customStyle="1" w:styleId="53">
    <w:name w:val="Основной текст (5) + Не курсив"/>
    <w:basedOn w:val="51"/>
    <w:rsid w:val="00AB20F9"/>
    <w:rPr>
      <w:rFonts w:cs="Times New Roman"/>
      <w:i/>
      <w:iCs/>
      <w:sz w:val="28"/>
      <w:szCs w:val="28"/>
      <w:lang w:bidi="ar-SA"/>
    </w:rPr>
  </w:style>
  <w:style w:type="character" w:customStyle="1" w:styleId="61">
    <w:name w:val="Основной текст (6)_"/>
    <w:link w:val="62"/>
    <w:locked/>
    <w:rsid w:val="00AB20F9"/>
    <w:rPr>
      <w:rFonts w:cs="Times New Roman"/>
      <w:sz w:val="19"/>
      <w:szCs w:val="19"/>
      <w:lang w:bidi="ar-SA"/>
    </w:rPr>
  </w:style>
  <w:style w:type="paragraph" w:customStyle="1" w:styleId="62">
    <w:name w:val="Основной текст (6)"/>
    <w:basedOn w:val="a"/>
    <w:link w:val="61"/>
    <w:rsid w:val="00AB20F9"/>
    <w:pPr>
      <w:widowControl w:val="0"/>
      <w:shd w:val="clear" w:color="auto" w:fill="FFFFFF"/>
      <w:spacing w:before="240" w:line="230" w:lineRule="exact"/>
      <w:ind w:firstLine="600"/>
    </w:pPr>
    <w:rPr>
      <w:rFonts w:ascii="Calibri" w:hAnsi="Calibri"/>
      <w:sz w:val="19"/>
      <w:szCs w:val="19"/>
    </w:rPr>
  </w:style>
  <w:style w:type="paragraph" w:customStyle="1" w:styleId="19">
    <w:name w:val="Обычный1"/>
    <w:rsid w:val="00550174"/>
    <w:pPr>
      <w:spacing w:before="60"/>
      <w:ind w:firstLine="720"/>
      <w:jc w:val="both"/>
    </w:pPr>
    <w:rPr>
      <w:rFonts w:ascii="Arial" w:hAnsi="Arial"/>
      <w:snapToGrid w:val="0"/>
      <w:sz w:val="24"/>
    </w:rPr>
  </w:style>
  <w:style w:type="paragraph" w:customStyle="1" w:styleId="af7">
    <w:name w:val="Знак Знак Знак Знак Знак Знак Знак Знак Знак Знак Знак Знак Знак Знак Знак Знак"/>
    <w:basedOn w:val="a"/>
    <w:rsid w:val="0024566D"/>
    <w:pPr>
      <w:spacing w:before="0" w:after="160" w:line="240" w:lineRule="exact"/>
      <w:ind w:firstLine="0"/>
      <w:jc w:val="left"/>
    </w:pPr>
    <w:rPr>
      <w:rFonts w:ascii="Verdana" w:hAnsi="Verdana" w:cs="Verdana"/>
      <w:sz w:val="20"/>
      <w:lang w:val="en-US" w:eastAsia="en-US"/>
    </w:rPr>
  </w:style>
  <w:style w:type="paragraph" w:customStyle="1" w:styleId="xl144">
    <w:name w:val="xl144"/>
    <w:basedOn w:val="a"/>
    <w:rsid w:val="0024566D"/>
    <w:pPr>
      <w:pBdr>
        <w:top w:val="single" w:sz="4" w:space="0" w:color="auto"/>
        <w:left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5">
    <w:name w:val="xl145"/>
    <w:basedOn w:val="a"/>
    <w:rsid w:val="0024566D"/>
    <w:pPr>
      <w:pBdr>
        <w:top w:val="single" w:sz="4" w:space="0" w:color="auto"/>
        <w:bottom w:val="single" w:sz="4" w:space="0" w:color="auto"/>
      </w:pBdr>
      <w:shd w:val="clear" w:color="auto" w:fill="00FFFF"/>
      <w:spacing w:before="100" w:beforeAutospacing="1" w:after="100" w:afterAutospacing="1"/>
      <w:ind w:firstLine="0"/>
      <w:jc w:val="left"/>
    </w:pPr>
    <w:rPr>
      <w:rFonts w:ascii="Times New Roman" w:hAnsi="Times New Roman"/>
      <w:b/>
      <w:bCs/>
      <w:szCs w:val="24"/>
    </w:rPr>
  </w:style>
  <w:style w:type="paragraph" w:customStyle="1" w:styleId="xl146">
    <w:name w:val="xl146"/>
    <w:basedOn w:val="a"/>
    <w:rsid w:val="0024566D"/>
    <w:pPr>
      <w:pBdr>
        <w:top w:val="single" w:sz="4" w:space="0" w:color="auto"/>
        <w:bottom w:val="single" w:sz="4" w:space="0" w:color="auto"/>
      </w:pBdr>
      <w:shd w:val="clear" w:color="auto" w:fill="00FFFF"/>
      <w:spacing w:before="100" w:beforeAutospacing="1" w:after="100" w:afterAutospacing="1"/>
      <w:ind w:firstLine="0"/>
      <w:jc w:val="center"/>
      <w:textAlignment w:val="center"/>
    </w:pPr>
    <w:rPr>
      <w:rFonts w:ascii="Times New Roman" w:hAnsi="Times New Roman"/>
      <w:szCs w:val="24"/>
    </w:rPr>
  </w:style>
  <w:style w:type="paragraph" w:customStyle="1" w:styleId="xl147">
    <w:name w:val="xl147"/>
    <w:basedOn w:val="a"/>
    <w:rsid w:val="0024566D"/>
    <w:pPr>
      <w:pBdr>
        <w:bottom w:val="single" w:sz="4" w:space="0" w:color="auto"/>
      </w:pBdr>
      <w:shd w:val="clear" w:color="auto" w:fill="00FFFF"/>
      <w:spacing w:before="100" w:beforeAutospacing="1" w:after="100" w:afterAutospacing="1"/>
      <w:ind w:firstLine="0"/>
      <w:jc w:val="left"/>
    </w:pPr>
    <w:rPr>
      <w:rFonts w:ascii="Times New Roman" w:hAnsi="Times New Roman"/>
      <w:sz w:val="20"/>
    </w:rPr>
  </w:style>
  <w:style w:type="paragraph" w:customStyle="1" w:styleId="xl148">
    <w:name w:val="xl148"/>
    <w:basedOn w:val="a"/>
    <w:rsid w:val="0024566D"/>
    <w:pPr>
      <w:spacing w:before="100" w:beforeAutospacing="1" w:after="100" w:afterAutospacing="1"/>
      <w:ind w:firstLine="0"/>
      <w:jc w:val="center"/>
    </w:pPr>
    <w:rPr>
      <w:rFonts w:ascii="Times New Roman" w:hAnsi="Times New Roman"/>
      <w:b/>
      <w:bCs/>
      <w:szCs w:val="24"/>
    </w:rPr>
  </w:style>
  <w:style w:type="paragraph" w:customStyle="1" w:styleId="xl149">
    <w:name w:val="xl149"/>
    <w:basedOn w:val="a"/>
    <w:rsid w:val="0024566D"/>
    <w:pPr>
      <w:spacing w:before="100" w:beforeAutospacing="1" w:after="100" w:afterAutospacing="1"/>
      <w:ind w:firstLine="0"/>
      <w:jc w:val="right"/>
      <w:textAlignment w:val="top"/>
    </w:pPr>
    <w:rPr>
      <w:rFonts w:ascii="Times New Roman" w:hAnsi="Times New Roman"/>
      <w:sz w:val="20"/>
    </w:rPr>
  </w:style>
  <w:style w:type="paragraph" w:customStyle="1" w:styleId="xl150">
    <w:name w:val="xl150"/>
    <w:basedOn w:val="a"/>
    <w:rsid w:val="0024566D"/>
    <w:pPr>
      <w:spacing w:before="100" w:beforeAutospacing="1" w:after="100" w:afterAutospacing="1"/>
      <w:ind w:firstLine="0"/>
      <w:jc w:val="right"/>
    </w:pPr>
    <w:rPr>
      <w:rFonts w:ascii="Times New Roman" w:hAnsi="Times New Roman"/>
      <w:sz w:val="20"/>
    </w:rPr>
  </w:style>
  <w:style w:type="paragraph" w:customStyle="1" w:styleId="xl151">
    <w:name w:val="xl151"/>
    <w:basedOn w:val="a"/>
    <w:rsid w:val="0024566D"/>
    <w:pPr>
      <w:spacing w:before="100" w:beforeAutospacing="1" w:after="100" w:afterAutospacing="1"/>
      <w:ind w:firstLine="0"/>
      <w:jc w:val="center"/>
      <w:textAlignment w:val="top"/>
    </w:pPr>
    <w:rPr>
      <w:rFonts w:ascii="Times New Roman" w:hAnsi="Times New Roman"/>
      <w:b/>
      <w:bCs/>
      <w:szCs w:val="24"/>
    </w:rPr>
  </w:style>
  <w:style w:type="character" w:customStyle="1" w:styleId="af8">
    <w:name w:val="Основной текст_"/>
    <w:link w:val="1a"/>
    <w:rsid w:val="00800437"/>
    <w:rPr>
      <w:sz w:val="27"/>
      <w:szCs w:val="27"/>
      <w:shd w:val="clear" w:color="auto" w:fill="FFFFFF"/>
      <w:lang w:bidi="ar-SA"/>
    </w:rPr>
  </w:style>
  <w:style w:type="paragraph" w:customStyle="1" w:styleId="1a">
    <w:name w:val="Основной текст1"/>
    <w:basedOn w:val="a"/>
    <w:link w:val="af8"/>
    <w:rsid w:val="00800437"/>
    <w:pPr>
      <w:widowControl w:val="0"/>
      <w:shd w:val="clear" w:color="auto" w:fill="FFFFFF"/>
      <w:spacing w:before="0" w:line="624" w:lineRule="exact"/>
      <w:ind w:firstLine="0"/>
      <w:jc w:val="center"/>
    </w:pPr>
    <w:rPr>
      <w:rFonts w:ascii="Calibri" w:hAnsi="Calibri"/>
      <w:sz w:val="27"/>
      <w:szCs w:val="27"/>
      <w:shd w:val="clear" w:color="auto" w:fill="FFFFFF"/>
    </w:rPr>
  </w:style>
  <w:style w:type="paragraph" w:customStyle="1" w:styleId="1b">
    <w:name w:val="Стиль 1."/>
    <w:basedOn w:val="a"/>
    <w:rsid w:val="00035525"/>
    <w:pPr>
      <w:tabs>
        <w:tab w:val="num" w:pos="1134"/>
      </w:tabs>
      <w:spacing w:before="0"/>
      <w:ind w:firstLine="709"/>
    </w:pPr>
    <w:rPr>
      <w:rFonts w:ascii="Times New Roman" w:hAnsi="Times New Roman"/>
      <w:sz w:val="26"/>
    </w:rPr>
  </w:style>
  <w:style w:type="paragraph" w:customStyle="1" w:styleId="110">
    <w:name w:val="Стиль 1.1."/>
    <w:basedOn w:val="a"/>
    <w:rsid w:val="00035525"/>
    <w:pPr>
      <w:tabs>
        <w:tab w:val="num" w:pos="1276"/>
      </w:tabs>
      <w:spacing w:before="0"/>
      <w:ind w:firstLine="709"/>
    </w:pPr>
    <w:rPr>
      <w:rFonts w:ascii="Times New Roman" w:hAnsi="Times New Roman"/>
      <w:sz w:val="26"/>
    </w:rPr>
  </w:style>
  <w:style w:type="paragraph" w:customStyle="1" w:styleId="111">
    <w:name w:val="Стиль 1.1.1."/>
    <w:basedOn w:val="a"/>
    <w:rsid w:val="00035525"/>
    <w:pPr>
      <w:tabs>
        <w:tab w:val="num" w:pos="3403"/>
      </w:tabs>
      <w:spacing w:before="0"/>
      <w:ind w:left="1985" w:firstLine="709"/>
    </w:pPr>
    <w:rPr>
      <w:rFonts w:ascii="Times New Roman" w:hAnsi="Times New Roman"/>
      <w:sz w:val="26"/>
    </w:rPr>
  </w:style>
  <w:style w:type="paragraph" w:customStyle="1" w:styleId="1111">
    <w:name w:val="Стиль 1.1.1.1."/>
    <w:basedOn w:val="a"/>
    <w:rsid w:val="00035525"/>
    <w:pPr>
      <w:tabs>
        <w:tab w:val="num" w:pos="1588"/>
      </w:tabs>
      <w:spacing w:before="0"/>
      <w:ind w:firstLine="709"/>
    </w:pPr>
    <w:rPr>
      <w:rFonts w:ascii="Times New Roman" w:hAnsi="Times New Roman"/>
      <w:sz w:val="26"/>
    </w:rPr>
  </w:style>
  <w:style w:type="paragraph" w:customStyle="1" w:styleId="1c">
    <w:name w:val="Стиль ппп_1)"/>
    <w:basedOn w:val="a"/>
    <w:rsid w:val="00035525"/>
    <w:pPr>
      <w:tabs>
        <w:tab w:val="num" w:pos="709"/>
      </w:tabs>
      <w:spacing w:before="0"/>
      <w:ind w:left="709" w:hanging="709"/>
    </w:pPr>
    <w:rPr>
      <w:rFonts w:ascii="Times New Roman" w:hAnsi="Times New Roman"/>
      <w:sz w:val="26"/>
    </w:rPr>
  </w:style>
  <w:style w:type="paragraph" w:customStyle="1" w:styleId="af9">
    <w:name w:val="Стиль ппп_а)"/>
    <w:basedOn w:val="a"/>
    <w:rsid w:val="00035525"/>
    <w:pPr>
      <w:tabs>
        <w:tab w:val="num" w:pos="709"/>
      </w:tabs>
      <w:spacing w:before="0"/>
      <w:ind w:left="709" w:hanging="709"/>
    </w:pPr>
    <w:rPr>
      <w:rFonts w:ascii="Times New Roman" w:hAnsi="Times New Roman"/>
      <w:sz w:val="26"/>
    </w:rPr>
  </w:style>
  <w:style w:type="paragraph" w:customStyle="1" w:styleId="1d">
    <w:name w:val="Стиль приложения 1."/>
    <w:basedOn w:val="1b"/>
    <w:rsid w:val="00035525"/>
    <w:pPr>
      <w:tabs>
        <w:tab w:val="clear" w:pos="1134"/>
        <w:tab w:val="num" w:pos="567"/>
      </w:tabs>
      <w:ind w:firstLine="0"/>
      <w:jc w:val="center"/>
    </w:pPr>
  </w:style>
  <w:style w:type="paragraph" w:customStyle="1" w:styleId="112">
    <w:name w:val="Стиль приложения 1.1."/>
    <w:basedOn w:val="a"/>
    <w:rsid w:val="00035525"/>
    <w:pPr>
      <w:tabs>
        <w:tab w:val="num" w:pos="1276"/>
      </w:tabs>
      <w:spacing w:before="0"/>
      <w:ind w:firstLine="709"/>
    </w:pPr>
    <w:rPr>
      <w:rFonts w:ascii="Times New Roman" w:hAnsi="Times New Roman"/>
      <w:sz w:val="26"/>
    </w:rPr>
  </w:style>
  <w:style w:type="paragraph" w:customStyle="1" w:styleId="1110">
    <w:name w:val="Стиль приложения 1.1.1."/>
    <w:basedOn w:val="a"/>
    <w:rsid w:val="00035525"/>
    <w:pPr>
      <w:tabs>
        <w:tab w:val="num" w:pos="1418"/>
      </w:tabs>
      <w:spacing w:before="0"/>
      <w:ind w:firstLine="709"/>
    </w:pPr>
    <w:rPr>
      <w:rFonts w:ascii="Times New Roman" w:hAnsi="Times New Roman"/>
      <w:sz w:val="26"/>
    </w:rPr>
  </w:style>
  <w:style w:type="paragraph" w:customStyle="1" w:styleId="11110">
    <w:name w:val="Стиль приложения 1.1.1.1."/>
    <w:basedOn w:val="a"/>
    <w:rsid w:val="00035525"/>
    <w:pPr>
      <w:tabs>
        <w:tab w:val="num" w:pos="1588"/>
      </w:tabs>
      <w:spacing w:before="0"/>
      <w:ind w:left="697" w:firstLine="12"/>
    </w:pPr>
    <w:rPr>
      <w:rFonts w:ascii="Times New Roman" w:hAnsi="Times New Roman"/>
      <w:sz w:val="26"/>
    </w:rPr>
  </w:style>
  <w:style w:type="paragraph" w:customStyle="1" w:styleId="1e">
    <w:name w:val="Стиль приложения_1)"/>
    <w:basedOn w:val="a"/>
    <w:rsid w:val="00035525"/>
    <w:pPr>
      <w:tabs>
        <w:tab w:val="num" w:pos="709"/>
      </w:tabs>
      <w:spacing w:before="0"/>
      <w:ind w:left="709" w:hanging="709"/>
    </w:pPr>
    <w:rPr>
      <w:rFonts w:ascii="Times New Roman" w:hAnsi="Times New Roman"/>
      <w:sz w:val="26"/>
    </w:rPr>
  </w:style>
  <w:style w:type="paragraph" w:customStyle="1" w:styleId="afa">
    <w:name w:val="Стиль приложения_а)"/>
    <w:basedOn w:val="a"/>
    <w:rsid w:val="00035525"/>
    <w:pPr>
      <w:tabs>
        <w:tab w:val="num" w:pos="709"/>
      </w:tabs>
      <w:spacing w:before="0"/>
      <w:ind w:left="709" w:hanging="709"/>
    </w:pPr>
    <w:rPr>
      <w:rFonts w:ascii="Times New Roman" w:hAnsi="Times New Roman"/>
      <w:sz w:val="26"/>
    </w:rPr>
  </w:style>
  <w:style w:type="paragraph" w:styleId="afb">
    <w:name w:val="Body Text Indent"/>
    <w:aliases w:val="Основной текст с отступом Знак"/>
    <w:basedOn w:val="a"/>
    <w:rsid w:val="002D0748"/>
    <w:pPr>
      <w:spacing w:after="120"/>
      <w:ind w:left="283"/>
    </w:pPr>
  </w:style>
  <w:style w:type="character" w:customStyle="1" w:styleId="s10">
    <w:name w:val="s_10"/>
    <w:rsid w:val="001B7A08"/>
    <w:rPr>
      <w:rFonts w:cs="Times New Roman"/>
    </w:rPr>
  </w:style>
  <w:style w:type="paragraph" w:customStyle="1" w:styleId="p1">
    <w:name w:val="p1"/>
    <w:basedOn w:val="a"/>
    <w:rsid w:val="009052C2"/>
    <w:pPr>
      <w:spacing w:before="100" w:beforeAutospacing="1" w:after="100" w:afterAutospacing="1"/>
      <w:ind w:firstLine="0"/>
      <w:jc w:val="left"/>
    </w:pPr>
    <w:rPr>
      <w:rFonts w:ascii="Times New Roman" w:hAnsi="Times New Roman"/>
      <w:szCs w:val="24"/>
    </w:rPr>
  </w:style>
  <w:style w:type="paragraph" w:customStyle="1" w:styleId="western">
    <w:name w:val="western"/>
    <w:basedOn w:val="a"/>
    <w:rsid w:val="009052C2"/>
    <w:pPr>
      <w:spacing w:before="100" w:beforeAutospacing="1" w:after="100" w:afterAutospacing="1"/>
      <w:ind w:firstLine="0"/>
      <w:jc w:val="left"/>
    </w:pPr>
    <w:rPr>
      <w:rFonts w:ascii="Times New Roman" w:hAnsi="Times New Roman"/>
      <w:szCs w:val="24"/>
    </w:rPr>
  </w:style>
  <w:style w:type="character" w:customStyle="1" w:styleId="s11">
    <w:name w:val="s1"/>
    <w:basedOn w:val="a0"/>
    <w:rsid w:val="009052C2"/>
  </w:style>
  <w:style w:type="character" w:customStyle="1" w:styleId="s2">
    <w:name w:val="s2"/>
    <w:basedOn w:val="a0"/>
    <w:rsid w:val="009052C2"/>
  </w:style>
  <w:style w:type="paragraph" w:styleId="afc">
    <w:name w:val="No Spacing"/>
    <w:link w:val="afd"/>
    <w:uiPriority w:val="1"/>
    <w:qFormat/>
    <w:rsid w:val="009052C2"/>
    <w:rPr>
      <w:rFonts w:ascii="Times New Roman" w:hAnsi="Times New Roman"/>
      <w:color w:val="000000"/>
      <w:sz w:val="28"/>
      <w:szCs w:val="28"/>
    </w:rPr>
  </w:style>
  <w:style w:type="character" w:styleId="afe">
    <w:name w:val="annotation reference"/>
    <w:rsid w:val="009052C2"/>
    <w:rPr>
      <w:rFonts w:cs="Times New Roman"/>
      <w:sz w:val="16"/>
    </w:rPr>
  </w:style>
  <w:style w:type="paragraph" w:customStyle="1" w:styleId="FR1">
    <w:name w:val="FR1"/>
    <w:rsid w:val="009052C2"/>
    <w:pPr>
      <w:widowControl w:val="0"/>
      <w:snapToGrid w:val="0"/>
      <w:jc w:val="center"/>
    </w:pPr>
    <w:rPr>
      <w:rFonts w:ascii="Times New Roman" w:hAnsi="Times New Roman"/>
      <w:sz w:val="32"/>
    </w:rPr>
  </w:style>
  <w:style w:type="paragraph" w:styleId="aff">
    <w:name w:val="Title"/>
    <w:basedOn w:val="a"/>
    <w:link w:val="1f"/>
    <w:qFormat/>
    <w:locked/>
    <w:rsid w:val="005218D0"/>
    <w:pPr>
      <w:spacing w:before="0"/>
      <w:ind w:firstLine="0"/>
      <w:jc w:val="center"/>
    </w:pPr>
    <w:rPr>
      <w:rFonts w:ascii="Calibri" w:hAnsi="Calibri"/>
      <w:color w:val="000000"/>
      <w:sz w:val="28"/>
    </w:rPr>
  </w:style>
  <w:style w:type="character" w:customStyle="1" w:styleId="1f">
    <w:name w:val="Заголовок Знак1"/>
    <w:link w:val="aff"/>
    <w:uiPriority w:val="10"/>
    <w:rsid w:val="005218D0"/>
    <w:rPr>
      <w:color w:val="000000"/>
      <w:sz w:val="28"/>
      <w:lang w:val="ru-RU" w:eastAsia="ru-RU" w:bidi="ar-SA"/>
    </w:rPr>
  </w:style>
  <w:style w:type="paragraph" w:styleId="27">
    <w:name w:val="Body Text 2"/>
    <w:basedOn w:val="a"/>
    <w:link w:val="28"/>
    <w:rsid w:val="005218D0"/>
    <w:pPr>
      <w:spacing w:before="0" w:after="120" w:line="480" w:lineRule="auto"/>
      <w:ind w:firstLine="0"/>
      <w:jc w:val="left"/>
    </w:pPr>
    <w:rPr>
      <w:rFonts w:ascii="Times New Roman" w:hAnsi="Times New Roman"/>
      <w:color w:val="000000"/>
    </w:rPr>
  </w:style>
  <w:style w:type="character" w:customStyle="1" w:styleId="TitleChar">
    <w:name w:val="Title Char"/>
    <w:locked/>
    <w:rsid w:val="009D731B"/>
    <w:rPr>
      <w:rFonts w:eastAsia="Calibri"/>
      <w:sz w:val="24"/>
      <w:lang w:val="ru-RU" w:eastAsia="ru-RU" w:bidi="ar-SA"/>
    </w:rPr>
  </w:style>
  <w:style w:type="paragraph" w:customStyle="1" w:styleId="29">
    <w:name w:val="Текст2"/>
    <w:basedOn w:val="a"/>
    <w:rsid w:val="0071674A"/>
    <w:pPr>
      <w:suppressAutoHyphens/>
      <w:spacing w:before="0"/>
      <w:ind w:firstLine="0"/>
      <w:jc w:val="left"/>
    </w:pPr>
    <w:rPr>
      <w:rFonts w:ascii="Courier New" w:hAnsi="Courier New" w:cs="Courier New"/>
      <w:sz w:val="20"/>
      <w:lang w:eastAsia="zh-CN"/>
    </w:rPr>
  </w:style>
  <w:style w:type="paragraph" w:customStyle="1" w:styleId="consplusnormal1">
    <w:name w:val="consplusnormal"/>
    <w:basedOn w:val="a"/>
    <w:rsid w:val="0071674A"/>
    <w:pPr>
      <w:spacing w:before="100" w:beforeAutospacing="1" w:after="100" w:afterAutospacing="1"/>
      <w:ind w:firstLine="0"/>
      <w:jc w:val="left"/>
    </w:pPr>
    <w:rPr>
      <w:rFonts w:ascii="Times New Roman" w:hAnsi="Times New Roman"/>
      <w:szCs w:val="24"/>
    </w:rPr>
  </w:style>
  <w:style w:type="paragraph" w:customStyle="1" w:styleId="unformattext">
    <w:name w:val="unformattext"/>
    <w:basedOn w:val="a"/>
    <w:rsid w:val="0071674A"/>
    <w:pPr>
      <w:spacing w:before="100" w:beforeAutospacing="1" w:after="100" w:afterAutospacing="1"/>
      <w:ind w:firstLine="0"/>
      <w:jc w:val="left"/>
    </w:pPr>
    <w:rPr>
      <w:rFonts w:ascii="Times New Roman" w:hAnsi="Times New Roman"/>
      <w:szCs w:val="24"/>
    </w:rPr>
  </w:style>
  <w:style w:type="character" w:customStyle="1" w:styleId="apple-style-span">
    <w:name w:val="apple-style-span"/>
    <w:basedOn w:val="a0"/>
    <w:rsid w:val="005E62E8"/>
  </w:style>
  <w:style w:type="character" w:customStyle="1" w:styleId="1f0">
    <w:name w:val="Знак Знак1"/>
    <w:rsid w:val="005E62E8"/>
    <w:rPr>
      <w:sz w:val="28"/>
      <w:lang w:val="ru-RU" w:eastAsia="ru-RU" w:bidi="ar-SA"/>
    </w:rPr>
  </w:style>
  <w:style w:type="paragraph" w:customStyle="1" w:styleId="s3">
    <w:name w:val="s_3"/>
    <w:basedOn w:val="a"/>
    <w:rsid w:val="002A10C2"/>
    <w:pPr>
      <w:spacing w:before="100" w:beforeAutospacing="1" w:after="100" w:afterAutospacing="1"/>
      <w:ind w:firstLine="0"/>
      <w:jc w:val="left"/>
    </w:pPr>
    <w:rPr>
      <w:rFonts w:ascii="Times New Roman" w:hAnsi="Times New Roman"/>
      <w:szCs w:val="24"/>
    </w:rPr>
  </w:style>
  <w:style w:type="character" w:styleId="aff0">
    <w:name w:val="Emphasis"/>
    <w:uiPriority w:val="20"/>
    <w:qFormat/>
    <w:locked/>
    <w:rsid w:val="002A10C2"/>
    <w:rPr>
      <w:i/>
      <w:iCs/>
    </w:rPr>
  </w:style>
  <w:style w:type="character" w:customStyle="1" w:styleId="FontStyle40">
    <w:name w:val="Font Style40"/>
    <w:rsid w:val="002B3298"/>
    <w:rPr>
      <w:rFonts w:ascii="Times New Roman" w:hAnsi="Times New Roman" w:cs="Times New Roman"/>
      <w:sz w:val="26"/>
      <w:szCs w:val="26"/>
    </w:rPr>
  </w:style>
  <w:style w:type="paragraph" w:customStyle="1" w:styleId="headertexttopleveltextcentertext">
    <w:name w:val="headertext topleveltext centertext"/>
    <w:basedOn w:val="a"/>
    <w:rsid w:val="00080785"/>
    <w:pPr>
      <w:spacing w:before="100" w:beforeAutospacing="1" w:after="100" w:afterAutospacing="1"/>
      <w:ind w:firstLine="709"/>
    </w:pPr>
    <w:rPr>
      <w:rFonts w:ascii="Times New Roman" w:hAnsi="Times New Roman"/>
      <w:szCs w:val="24"/>
    </w:rPr>
  </w:style>
  <w:style w:type="paragraph" w:styleId="af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a"/>
    <w:qFormat/>
    <w:locked/>
    <w:rsid w:val="00895423"/>
    <w:pPr>
      <w:overflowPunct w:val="0"/>
      <w:autoSpaceDE w:val="0"/>
      <w:autoSpaceDN w:val="0"/>
      <w:adjustRightInd w:val="0"/>
      <w:spacing w:before="0" w:line="360" w:lineRule="auto"/>
      <w:ind w:firstLine="0"/>
      <w:jc w:val="center"/>
    </w:pPr>
    <w:rPr>
      <w:rFonts w:ascii="Times New Roman" w:hAnsi="Times New Roman"/>
      <w:b/>
      <w:smallCaps/>
      <w:sz w:val="28"/>
    </w:rPr>
  </w:style>
  <w:style w:type="paragraph" w:customStyle="1" w:styleId="113">
    <w:name w:val="Абзац списка11"/>
    <w:basedOn w:val="a"/>
    <w:rsid w:val="00E22DBB"/>
    <w:pPr>
      <w:suppressAutoHyphens/>
      <w:spacing w:before="0" w:line="276" w:lineRule="auto"/>
      <w:ind w:left="720" w:firstLine="0"/>
      <w:jc w:val="left"/>
    </w:pPr>
    <w:rPr>
      <w:rFonts w:ascii="Calibri" w:eastAsia="Calibri" w:hAnsi="Calibri"/>
      <w:kern w:val="1"/>
      <w:sz w:val="22"/>
      <w:szCs w:val="22"/>
      <w:lang w:eastAsia="ar-SA"/>
    </w:rPr>
  </w:style>
  <w:style w:type="character" w:customStyle="1" w:styleId="blk">
    <w:name w:val="blk"/>
    <w:basedOn w:val="a0"/>
    <w:rsid w:val="0003159A"/>
  </w:style>
  <w:style w:type="table" w:styleId="aff2">
    <w:name w:val="Table Grid"/>
    <w:basedOn w:val="a1"/>
    <w:locked/>
    <w:rsid w:val="00401D3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
    <w:link w:val="aff4"/>
    <w:rsid w:val="00545818"/>
    <w:pPr>
      <w:autoSpaceDE w:val="0"/>
      <w:autoSpaceDN w:val="0"/>
      <w:spacing w:before="0"/>
      <w:ind w:firstLine="0"/>
      <w:jc w:val="left"/>
    </w:pPr>
    <w:rPr>
      <w:rFonts w:ascii="Times New Roman" w:eastAsia="Calibri" w:hAnsi="Times New Roman"/>
      <w:sz w:val="20"/>
    </w:rPr>
  </w:style>
  <w:style w:type="character" w:customStyle="1" w:styleId="aff4">
    <w:name w:val="Текст сноски Знак"/>
    <w:basedOn w:val="a0"/>
    <w:link w:val="aff3"/>
    <w:rsid w:val="003975B3"/>
    <w:rPr>
      <w:rFonts w:ascii="Times New Roman" w:eastAsia="Calibri" w:hAnsi="Times New Roman"/>
    </w:rPr>
  </w:style>
  <w:style w:type="character" w:customStyle="1" w:styleId="aff5">
    <w:name w:val="Гипертекстовая ссылка"/>
    <w:uiPriority w:val="99"/>
    <w:rsid w:val="00545818"/>
    <w:rPr>
      <w:color w:val="106BBE"/>
    </w:rPr>
  </w:style>
  <w:style w:type="paragraph" w:customStyle="1" w:styleId="ConsNonformat">
    <w:name w:val="ConsNonformat"/>
    <w:rsid w:val="005E551C"/>
    <w:pPr>
      <w:widowControl w:val="0"/>
      <w:autoSpaceDE w:val="0"/>
      <w:autoSpaceDN w:val="0"/>
      <w:adjustRightInd w:val="0"/>
      <w:ind w:right="19772"/>
    </w:pPr>
    <w:rPr>
      <w:rFonts w:ascii="Courier New" w:hAnsi="Courier New" w:cs="Arial Unicode MS"/>
      <w:lang w:eastAsia="en-US"/>
    </w:rPr>
  </w:style>
  <w:style w:type="paragraph" w:customStyle="1" w:styleId="ConsTitle">
    <w:name w:val="ConsTitle"/>
    <w:rsid w:val="005E551C"/>
    <w:pPr>
      <w:widowControl w:val="0"/>
      <w:autoSpaceDE w:val="0"/>
      <w:autoSpaceDN w:val="0"/>
      <w:adjustRightInd w:val="0"/>
      <w:ind w:right="19772"/>
    </w:pPr>
    <w:rPr>
      <w:rFonts w:ascii="Arial" w:hAnsi="Arial" w:cs="Arial"/>
      <w:b/>
      <w:bCs/>
      <w:sz w:val="16"/>
      <w:szCs w:val="16"/>
      <w:lang w:eastAsia="en-US"/>
    </w:rPr>
  </w:style>
  <w:style w:type="character" w:customStyle="1" w:styleId="BodyTextIndent2Char">
    <w:name w:val="Body Text Indent 2 Char"/>
    <w:locked/>
    <w:rsid w:val="0097752F"/>
    <w:rPr>
      <w:rFonts w:ascii="Calibri" w:hAnsi="Calibri"/>
      <w:sz w:val="22"/>
      <w:szCs w:val="22"/>
      <w:lang w:val="ru-RU" w:eastAsia="en-US" w:bidi="ar-SA"/>
    </w:rPr>
  </w:style>
  <w:style w:type="paragraph" w:customStyle="1" w:styleId="msonormalcxspmiddle">
    <w:name w:val="msonormalcxspmiddle"/>
    <w:basedOn w:val="a"/>
    <w:rsid w:val="000752C5"/>
    <w:pPr>
      <w:spacing w:before="100" w:beforeAutospacing="1" w:after="100" w:afterAutospacing="1"/>
      <w:ind w:firstLine="0"/>
      <w:jc w:val="left"/>
    </w:pPr>
    <w:rPr>
      <w:rFonts w:ascii="Times New Roman" w:hAnsi="Times New Roman"/>
      <w:szCs w:val="24"/>
    </w:rPr>
  </w:style>
  <w:style w:type="paragraph" w:customStyle="1" w:styleId="xl152">
    <w:name w:val="xl152"/>
    <w:basedOn w:val="a"/>
    <w:rsid w:val="00C530A8"/>
    <w:pPr>
      <w:spacing w:before="100" w:beforeAutospacing="1" w:after="100" w:afterAutospacing="1"/>
      <w:ind w:firstLine="0"/>
      <w:jc w:val="center"/>
      <w:textAlignment w:val="top"/>
    </w:pPr>
    <w:rPr>
      <w:rFonts w:ascii="Times New Roman" w:hAnsi="Times New Roman"/>
      <w:b/>
      <w:bCs/>
      <w:szCs w:val="24"/>
    </w:rPr>
  </w:style>
  <w:style w:type="paragraph" w:customStyle="1" w:styleId="xl153">
    <w:name w:val="xl153"/>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center"/>
    </w:pPr>
    <w:rPr>
      <w:rFonts w:ascii="Times New Roman" w:hAnsi="Times New Roman"/>
      <w:b/>
      <w:bCs/>
      <w:szCs w:val="24"/>
    </w:rPr>
  </w:style>
  <w:style w:type="paragraph" w:customStyle="1" w:styleId="xl154">
    <w:name w:val="xl154"/>
    <w:basedOn w:val="a"/>
    <w:rsid w:val="00C530A8"/>
    <w:pPr>
      <w:pBdr>
        <w:top w:val="single" w:sz="4" w:space="0" w:color="auto"/>
        <w:left w:val="single" w:sz="4" w:space="0" w:color="auto"/>
        <w:bottom w:val="single" w:sz="4" w:space="0" w:color="auto"/>
        <w:right w:val="single" w:sz="4" w:space="0" w:color="auto"/>
      </w:pBdr>
      <w:spacing w:before="100" w:beforeAutospacing="1" w:after="100" w:afterAutospacing="1"/>
      <w:ind w:firstLine="0"/>
      <w:jc w:val="right"/>
      <w:textAlignment w:val="top"/>
    </w:pPr>
    <w:rPr>
      <w:rFonts w:ascii="Times New Roman" w:hAnsi="Times New Roman"/>
      <w:b/>
      <w:bCs/>
      <w:szCs w:val="24"/>
    </w:rPr>
  </w:style>
  <w:style w:type="paragraph" w:styleId="aff6">
    <w:name w:val="annotation text"/>
    <w:basedOn w:val="a"/>
    <w:link w:val="aff7"/>
    <w:rsid w:val="006A308D"/>
    <w:pPr>
      <w:spacing w:before="0"/>
      <w:ind w:firstLine="0"/>
      <w:jc w:val="left"/>
    </w:pPr>
    <w:rPr>
      <w:rFonts w:ascii="Times New Roman" w:hAnsi="Times New Roman"/>
      <w:sz w:val="20"/>
      <w:lang w:val="en-US" w:eastAsia="en-US"/>
    </w:rPr>
  </w:style>
  <w:style w:type="character" w:customStyle="1" w:styleId="aff7">
    <w:name w:val="Текст примечания Знак"/>
    <w:link w:val="aff6"/>
    <w:rsid w:val="006A308D"/>
    <w:rPr>
      <w:rFonts w:ascii="Times New Roman" w:hAnsi="Times New Roman"/>
      <w:lang w:val="en-US" w:eastAsia="en-US"/>
    </w:rPr>
  </w:style>
  <w:style w:type="paragraph" w:styleId="HTML">
    <w:name w:val="HTML Preformatted"/>
    <w:basedOn w:val="a"/>
    <w:link w:val="HTML0"/>
    <w:uiPriority w:val="99"/>
    <w:rsid w:val="006A3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pPr>
    <w:rPr>
      <w:rFonts w:ascii="Arial Unicode MS" w:eastAsia="Arial Unicode MS" w:hAnsi="Arial Unicode MS"/>
      <w:color w:val="000000"/>
      <w:sz w:val="20"/>
    </w:rPr>
  </w:style>
  <w:style w:type="character" w:customStyle="1" w:styleId="HTML0">
    <w:name w:val="Стандартный HTML Знак"/>
    <w:link w:val="HTML"/>
    <w:uiPriority w:val="99"/>
    <w:rsid w:val="006A308D"/>
    <w:rPr>
      <w:rFonts w:ascii="Arial Unicode MS" w:eastAsia="Arial Unicode MS" w:hAnsi="Arial Unicode MS" w:cs="Arial Unicode MS"/>
      <w:color w:val="000000"/>
    </w:rPr>
  </w:style>
  <w:style w:type="paragraph" w:customStyle="1" w:styleId="aff8">
    <w:name w:val="Обычный текст"/>
    <w:basedOn w:val="a"/>
    <w:rsid w:val="006A308D"/>
    <w:pPr>
      <w:spacing w:before="0"/>
      <w:ind w:firstLine="567"/>
    </w:pPr>
    <w:rPr>
      <w:rFonts w:ascii="Times New Roman" w:hAnsi="Times New Roman"/>
      <w:sz w:val="28"/>
      <w:szCs w:val="24"/>
    </w:rPr>
  </w:style>
  <w:style w:type="character" w:styleId="aff9">
    <w:name w:val="footnote reference"/>
    <w:rsid w:val="006A308D"/>
    <w:rPr>
      <w:vertAlign w:val="superscript"/>
    </w:rPr>
  </w:style>
  <w:style w:type="paragraph" w:styleId="1f1">
    <w:name w:val="toc 1"/>
    <w:basedOn w:val="a"/>
    <w:next w:val="a"/>
    <w:autoRedefine/>
    <w:locked/>
    <w:rsid w:val="006A308D"/>
    <w:pPr>
      <w:spacing w:before="360" w:after="360"/>
      <w:ind w:firstLine="0"/>
      <w:jc w:val="left"/>
    </w:pPr>
    <w:rPr>
      <w:rFonts w:ascii="Times New Roman" w:hAnsi="Times New Roman"/>
      <w:b/>
      <w:caps/>
      <w:szCs w:val="24"/>
      <w:lang w:val="en-US" w:eastAsia="en-US"/>
    </w:rPr>
  </w:style>
  <w:style w:type="paragraph" w:styleId="2b">
    <w:name w:val="toc 2"/>
    <w:basedOn w:val="a"/>
    <w:next w:val="a"/>
    <w:autoRedefine/>
    <w:locked/>
    <w:rsid w:val="006A308D"/>
    <w:pPr>
      <w:spacing w:before="0"/>
      <w:ind w:firstLine="0"/>
      <w:jc w:val="left"/>
    </w:pPr>
    <w:rPr>
      <w:rFonts w:ascii="Times New Roman" w:hAnsi="Times New Roman"/>
      <w:b/>
      <w:smallCaps/>
      <w:sz w:val="22"/>
      <w:szCs w:val="24"/>
      <w:lang w:val="en-US" w:eastAsia="en-US"/>
    </w:rPr>
  </w:style>
  <w:style w:type="paragraph" w:styleId="33">
    <w:name w:val="toc 3"/>
    <w:basedOn w:val="a"/>
    <w:next w:val="a"/>
    <w:autoRedefine/>
    <w:locked/>
    <w:rsid w:val="006A308D"/>
    <w:pPr>
      <w:spacing w:before="0"/>
      <w:ind w:firstLine="0"/>
      <w:jc w:val="left"/>
    </w:pPr>
    <w:rPr>
      <w:rFonts w:ascii="Times New Roman" w:hAnsi="Times New Roman"/>
      <w:smallCaps/>
      <w:sz w:val="22"/>
      <w:szCs w:val="24"/>
      <w:lang w:val="en-US" w:eastAsia="en-US"/>
    </w:rPr>
  </w:style>
  <w:style w:type="paragraph" w:styleId="43">
    <w:name w:val="toc 4"/>
    <w:basedOn w:val="a"/>
    <w:next w:val="a"/>
    <w:autoRedefine/>
    <w:locked/>
    <w:rsid w:val="006A308D"/>
    <w:pPr>
      <w:spacing w:before="0"/>
      <w:ind w:firstLine="0"/>
      <w:jc w:val="left"/>
    </w:pPr>
    <w:rPr>
      <w:rFonts w:ascii="Times New Roman" w:hAnsi="Times New Roman"/>
      <w:sz w:val="22"/>
      <w:szCs w:val="24"/>
      <w:lang w:val="en-US" w:eastAsia="en-US"/>
    </w:rPr>
  </w:style>
  <w:style w:type="paragraph" w:styleId="54">
    <w:name w:val="toc 5"/>
    <w:basedOn w:val="a"/>
    <w:next w:val="a"/>
    <w:autoRedefine/>
    <w:locked/>
    <w:rsid w:val="006A308D"/>
    <w:pPr>
      <w:spacing w:before="0"/>
      <w:ind w:firstLine="0"/>
      <w:jc w:val="left"/>
    </w:pPr>
    <w:rPr>
      <w:rFonts w:ascii="Times New Roman" w:hAnsi="Times New Roman"/>
      <w:sz w:val="22"/>
      <w:szCs w:val="24"/>
      <w:lang w:val="en-US" w:eastAsia="en-US"/>
    </w:rPr>
  </w:style>
  <w:style w:type="paragraph" w:styleId="63">
    <w:name w:val="toc 6"/>
    <w:basedOn w:val="a"/>
    <w:next w:val="a"/>
    <w:autoRedefine/>
    <w:locked/>
    <w:rsid w:val="006A308D"/>
    <w:pPr>
      <w:spacing w:before="0"/>
      <w:ind w:firstLine="0"/>
      <w:jc w:val="left"/>
    </w:pPr>
    <w:rPr>
      <w:rFonts w:ascii="Times New Roman" w:hAnsi="Times New Roman"/>
      <w:sz w:val="22"/>
      <w:szCs w:val="24"/>
      <w:lang w:val="en-US" w:eastAsia="en-US"/>
    </w:rPr>
  </w:style>
  <w:style w:type="paragraph" w:styleId="71">
    <w:name w:val="toc 7"/>
    <w:basedOn w:val="a"/>
    <w:next w:val="a"/>
    <w:autoRedefine/>
    <w:locked/>
    <w:rsid w:val="006A308D"/>
    <w:pPr>
      <w:spacing w:before="0"/>
      <w:ind w:firstLine="0"/>
      <w:jc w:val="left"/>
    </w:pPr>
    <w:rPr>
      <w:rFonts w:ascii="Times New Roman" w:hAnsi="Times New Roman"/>
      <w:sz w:val="22"/>
      <w:szCs w:val="24"/>
      <w:lang w:val="en-US" w:eastAsia="en-US"/>
    </w:rPr>
  </w:style>
  <w:style w:type="paragraph" w:styleId="81">
    <w:name w:val="toc 8"/>
    <w:basedOn w:val="a"/>
    <w:next w:val="a"/>
    <w:autoRedefine/>
    <w:locked/>
    <w:rsid w:val="006A308D"/>
    <w:pPr>
      <w:spacing w:before="0"/>
      <w:ind w:firstLine="0"/>
      <w:jc w:val="left"/>
    </w:pPr>
    <w:rPr>
      <w:rFonts w:ascii="Times New Roman" w:hAnsi="Times New Roman"/>
      <w:sz w:val="22"/>
      <w:szCs w:val="24"/>
      <w:lang w:val="en-US" w:eastAsia="en-US"/>
    </w:rPr>
  </w:style>
  <w:style w:type="paragraph" w:styleId="91">
    <w:name w:val="toc 9"/>
    <w:basedOn w:val="a"/>
    <w:next w:val="a"/>
    <w:autoRedefine/>
    <w:locked/>
    <w:rsid w:val="006A308D"/>
    <w:pPr>
      <w:spacing w:before="0"/>
      <w:ind w:firstLine="0"/>
      <w:jc w:val="left"/>
    </w:pPr>
    <w:rPr>
      <w:rFonts w:ascii="Times New Roman" w:hAnsi="Times New Roman"/>
      <w:sz w:val="22"/>
      <w:szCs w:val="24"/>
      <w:lang w:val="en-US" w:eastAsia="en-US"/>
    </w:rPr>
  </w:style>
  <w:style w:type="character" w:customStyle="1" w:styleId="hl41">
    <w:name w:val="hl41"/>
    <w:rsid w:val="006A308D"/>
    <w:rPr>
      <w:b/>
      <w:bCs/>
      <w:sz w:val="20"/>
      <w:szCs w:val="20"/>
    </w:rPr>
  </w:style>
  <w:style w:type="paragraph" w:customStyle="1" w:styleId="Web">
    <w:name w:val="Обычный (Web)"/>
    <w:basedOn w:val="a"/>
    <w:rsid w:val="006A308D"/>
    <w:pPr>
      <w:spacing w:before="100" w:after="100"/>
      <w:ind w:firstLine="0"/>
      <w:jc w:val="left"/>
    </w:pPr>
    <w:rPr>
      <w:rFonts w:ascii="Arial Unicode MS" w:eastAsia="Arial Unicode MS" w:hAnsi="Arial Unicode MS"/>
      <w:szCs w:val="24"/>
      <w:lang w:eastAsia="en-US"/>
    </w:rPr>
  </w:style>
  <w:style w:type="character" w:customStyle="1" w:styleId="ConsNonformat0">
    <w:name w:val="ConsNonformat Знак"/>
    <w:rsid w:val="006A308D"/>
    <w:rPr>
      <w:rFonts w:ascii="Courier New" w:hAnsi="Courier New" w:cs="Courier New"/>
      <w:noProof w:val="0"/>
      <w:lang w:val="ru-RU" w:eastAsia="en-US" w:bidi="ar-SA"/>
    </w:rPr>
  </w:style>
  <w:style w:type="paragraph" w:styleId="34">
    <w:name w:val="Body Text 3"/>
    <w:basedOn w:val="a"/>
    <w:link w:val="35"/>
    <w:rsid w:val="006A308D"/>
    <w:pPr>
      <w:spacing w:before="0" w:after="120"/>
      <w:ind w:firstLine="0"/>
      <w:jc w:val="left"/>
    </w:pPr>
    <w:rPr>
      <w:rFonts w:ascii="Times New Roman" w:hAnsi="Times New Roman"/>
      <w:sz w:val="16"/>
      <w:szCs w:val="16"/>
      <w:lang w:val="en-US" w:eastAsia="en-US"/>
    </w:rPr>
  </w:style>
  <w:style w:type="character" w:customStyle="1" w:styleId="35">
    <w:name w:val="Основной текст 3 Знак"/>
    <w:link w:val="34"/>
    <w:rsid w:val="006A308D"/>
    <w:rPr>
      <w:rFonts w:ascii="Times New Roman" w:hAnsi="Times New Roman"/>
      <w:sz w:val="16"/>
      <w:szCs w:val="16"/>
      <w:lang w:val="en-US" w:eastAsia="en-US"/>
    </w:rPr>
  </w:style>
  <w:style w:type="paragraph" w:customStyle="1" w:styleId="affa">
    <w:name w:val="Заголовок_ТАБ"/>
    <w:basedOn w:val="a"/>
    <w:autoRedefine/>
    <w:rsid w:val="006A308D"/>
    <w:pPr>
      <w:keepNext/>
      <w:spacing w:before="0" w:after="120"/>
      <w:ind w:firstLine="0"/>
      <w:jc w:val="center"/>
    </w:pPr>
    <w:rPr>
      <w:rFonts w:ascii="Times New Roman" w:hAnsi="Times New Roman"/>
      <w:b/>
      <w:sz w:val="20"/>
    </w:rPr>
  </w:style>
  <w:style w:type="paragraph" w:customStyle="1" w:styleId="affb">
    <w:name w:val="Заголовок_РИС"/>
    <w:basedOn w:val="a"/>
    <w:autoRedefine/>
    <w:rsid w:val="006A308D"/>
    <w:pPr>
      <w:spacing w:before="120" w:after="120"/>
      <w:ind w:firstLine="0"/>
      <w:jc w:val="center"/>
    </w:pPr>
    <w:rPr>
      <w:rFonts w:ascii="Times New Roman" w:hAnsi="Times New Roman"/>
      <w:i/>
      <w:sz w:val="20"/>
    </w:rPr>
  </w:style>
  <w:style w:type="paragraph" w:customStyle="1" w:styleId="2c">
    <w:name w:val="Список2"/>
    <w:basedOn w:val="af1"/>
    <w:rsid w:val="006A308D"/>
    <w:pPr>
      <w:tabs>
        <w:tab w:val="left" w:pos="851"/>
      </w:tabs>
      <w:suppressAutoHyphens w:val="0"/>
      <w:spacing w:before="40" w:after="40"/>
      <w:ind w:left="850" w:hanging="493"/>
      <w:jc w:val="both"/>
    </w:pPr>
    <w:rPr>
      <w:rFonts w:ascii="Times New Roman" w:hAnsi="Times New Roman" w:cs="Times New Roman"/>
      <w:sz w:val="24"/>
    </w:rPr>
  </w:style>
  <w:style w:type="paragraph" w:customStyle="1" w:styleId="affc">
    <w:name w:val="Спис_заголовок"/>
    <w:basedOn w:val="a"/>
    <w:next w:val="af1"/>
    <w:rsid w:val="006A308D"/>
    <w:pPr>
      <w:keepNext/>
      <w:keepLines/>
      <w:tabs>
        <w:tab w:val="left" w:pos="0"/>
      </w:tabs>
      <w:spacing w:after="60"/>
      <w:ind w:firstLine="0"/>
    </w:pPr>
    <w:rPr>
      <w:rFonts w:ascii="Times New Roman" w:hAnsi="Times New Roman"/>
    </w:rPr>
  </w:style>
  <w:style w:type="paragraph" w:customStyle="1" w:styleId="11pt012">
    <w:name w:val="Стиль Основной текст с отступом + 11 pt Слева:  0 см Выступ:  12..."/>
    <w:basedOn w:val="afb"/>
    <w:rsid w:val="006A308D"/>
    <w:pPr>
      <w:spacing w:after="60"/>
      <w:ind w:left="0" w:firstLine="0"/>
    </w:pPr>
    <w:rPr>
      <w:rFonts w:ascii="Times New Roman" w:hAnsi="Times New Roman"/>
      <w:sz w:val="22"/>
    </w:rPr>
  </w:style>
  <w:style w:type="paragraph" w:customStyle="1" w:styleId="affd">
    <w:name w:val="Список_без_б"/>
    <w:basedOn w:val="a"/>
    <w:rsid w:val="006A308D"/>
    <w:pPr>
      <w:spacing w:before="40" w:after="40"/>
      <w:ind w:left="357" w:firstLine="0"/>
    </w:pPr>
    <w:rPr>
      <w:rFonts w:ascii="Times New Roman" w:hAnsi="Times New Roman"/>
      <w:sz w:val="22"/>
    </w:rPr>
  </w:style>
  <w:style w:type="paragraph" w:customStyle="1" w:styleId="affe">
    <w:name w:val="Таблица"/>
    <w:basedOn w:val="a"/>
    <w:rsid w:val="006A308D"/>
    <w:pPr>
      <w:spacing w:before="20" w:after="20"/>
      <w:ind w:firstLine="0"/>
      <w:jc w:val="left"/>
    </w:pPr>
    <w:rPr>
      <w:rFonts w:ascii="Times New Roman" w:hAnsi="Times New Roman"/>
      <w:sz w:val="20"/>
    </w:rPr>
  </w:style>
  <w:style w:type="paragraph" w:customStyle="1" w:styleId="afff">
    <w:name w:val="Текст письма"/>
    <w:basedOn w:val="a"/>
    <w:rsid w:val="006A308D"/>
    <w:pPr>
      <w:spacing w:after="60"/>
      <w:ind w:firstLine="0"/>
    </w:pPr>
    <w:rPr>
      <w:rFonts w:ascii="Times New Roman" w:hAnsi="Times New Roman"/>
      <w:sz w:val="22"/>
    </w:rPr>
  </w:style>
  <w:style w:type="paragraph" w:customStyle="1" w:styleId="36">
    <w:name w:val="Список3"/>
    <w:basedOn w:val="a"/>
    <w:rsid w:val="006A308D"/>
    <w:pPr>
      <w:tabs>
        <w:tab w:val="num" w:pos="432"/>
        <w:tab w:val="left" w:pos="1208"/>
      </w:tabs>
      <w:spacing w:before="20" w:after="20"/>
      <w:ind w:left="432" w:hanging="432"/>
    </w:pPr>
    <w:rPr>
      <w:rFonts w:ascii="Times New Roman" w:hAnsi="Times New Roman"/>
      <w:sz w:val="22"/>
    </w:rPr>
  </w:style>
  <w:style w:type="paragraph" w:customStyle="1" w:styleId="1f2">
    <w:name w:val="Номер1"/>
    <w:basedOn w:val="af1"/>
    <w:rsid w:val="006A308D"/>
    <w:pPr>
      <w:tabs>
        <w:tab w:val="num" w:pos="1620"/>
      </w:tabs>
      <w:suppressAutoHyphens w:val="0"/>
      <w:spacing w:before="40" w:after="40"/>
      <w:ind w:left="1620" w:hanging="360"/>
      <w:jc w:val="both"/>
    </w:pPr>
    <w:rPr>
      <w:rFonts w:ascii="Times New Roman" w:hAnsi="Times New Roman" w:cs="Times New Roman"/>
      <w:sz w:val="22"/>
    </w:rPr>
  </w:style>
  <w:style w:type="paragraph" w:customStyle="1" w:styleId="2d">
    <w:name w:val="Номер2"/>
    <w:basedOn w:val="2c"/>
    <w:rsid w:val="006A308D"/>
    <w:pPr>
      <w:tabs>
        <w:tab w:val="left" w:pos="964"/>
        <w:tab w:val="num" w:pos="2340"/>
      </w:tabs>
      <w:ind w:left="2340" w:hanging="180"/>
    </w:pPr>
    <w:rPr>
      <w:sz w:val="22"/>
    </w:rPr>
  </w:style>
  <w:style w:type="paragraph" w:customStyle="1" w:styleId="ConsCell">
    <w:name w:val="ConsCell"/>
    <w:rsid w:val="006A308D"/>
    <w:pPr>
      <w:widowControl w:val="0"/>
      <w:autoSpaceDE w:val="0"/>
      <w:autoSpaceDN w:val="0"/>
      <w:adjustRightInd w:val="0"/>
      <w:ind w:right="19772"/>
    </w:pPr>
    <w:rPr>
      <w:rFonts w:ascii="Arial" w:hAnsi="Arial" w:cs="Arial"/>
    </w:rPr>
  </w:style>
  <w:style w:type="character" w:customStyle="1" w:styleId="64">
    <w:name w:val="Заголовок №6_"/>
    <w:link w:val="65"/>
    <w:uiPriority w:val="99"/>
    <w:locked/>
    <w:rsid w:val="00A733A3"/>
    <w:rPr>
      <w:rFonts w:ascii="Times New Roman" w:hAnsi="Times New Roman"/>
      <w:b/>
      <w:bCs/>
      <w:sz w:val="27"/>
      <w:szCs w:val="27"/>
      <w:shd w:val="clear" w:color="auto" w:fill="FFFFFF"/>
    </w:rPr>
  </w:style>
  <w:style w:type="paragraph" w:customStyle="1" w:styleId="65">
    <w:name w:val="Заголовок №6"/>
    <w:basedOn w:val="a"/>
    <w:link w:val="64"/>
    <w:uiPriority w:val="99"/>
    <w:rsid w:val="00A733A3"/>
    <w:pPr>
      <w:shd w:val="clear" w:color="auto" w:fill="FFFFFF"/>
      <w:spacing w:before="360" w:after="360" w:line="326" w:lineRule="exact"/>
      <w:ind w:firstLine="0"/>
      <w:jc w:val="center"/>
      <w:outlineLvl w:val="5"/>
    </w:pPr>
    <w:rPr>
      <w:rFonts w:ascii="Times New Roman" w:hAnsi="Times New Roman"/>
      <w:b/>
      <w:bCs/>
      <w:sz w:val="27"/>
      <w:szCs w:val="27"/>
    </w:rPr>
  </w:style>
  <w:style w:type="character" w:customStyle="1" w:styleId="44">
    <w:name w:val="Заголовок №4_"/>
    <w:link w:val="45"/>
    <w:uiPriority w:val="99"/>
    <w:locked/>
    <w:rsid w:val="00A733A3"/>
    <w:rPr>
      <w:rFonts w:ascii="Times New Roman" w:hAnsi="Times New Roman"/>
      <w:b/>
      <w:bCs/>
      <w:sz w:val="26"/>
      <w:szCs w:val="26"/>
      <w:shd w:val="clear" w:color="auto" w:fill="FFFFFF"/>
    </w:rPr>
  </w:style>
  <w:style w:type="paragraph" w:customStyle="1" w:styleId="45">
    <w:name w:val="Заголовок №4"/>
    <w:basedOn w:val="a"/>
    <w:link w:val="44"/>
    <w:uiPriority w:val="99"/>
    <w:rsid w:val="00A733A3"/>
    <w:pPr>
      <w:shd w:val="clear" w:color="auto" w:fill="FFFFFF"/>
      <w:spacing w:before="840" w:after="240" w:line="317" w:lineRule="exact"/>
      <w:ind w:firstLine="0"/>
      <w:jc w:val="center"/>
      <w:outlineLvl w:val="3"/>
    </w:pPr>
    <w:rPr>
      <w:rFonts w:ascii="Times New Roman" w:hAnsi="Times New Roman"/>
      <w:b/>
      <w:bCs/>
      <w:sz w:val="26"/>
      <w:szCs w:val="26"/>
    </w:rPr>
  </w:style>
  <w:style w:type="paragraph" w:customStyle="1" w:styleId="FirstParagraph">
    <w:name w:val="First Paragraph"/>
    <w:basedOn w:val="ad"/>
    <w:next w:val="ad"/>
    <w:qFormat/>
    <w:rsid w:val="00A733A3"/>
    <w:pPr>
      <w:suppressAutoHyphens w:val="0"/>
      <w:spacing w:before="180" w:after="180"/>
    </w:pPr>
    <w:rPr>
      <w:rFonts w:ascii="Cambria" w:eastAsia="Cambria" w:hAnsi="Cambria"/>
      <w:sz w:val="24"/>
      <w:szCs w:val="24"/>
      <w:lang w:val="en-US" w:eastAsia="en-US"/>
    </w:rPr>
  </w:style>
  <w:style w:type="paragraph" w:customStyle="1" w:styleId="Compact">
    <w:name w:val="Compact"/>
    <w:basedOn w:val="ad"/>
    <w:qFormat/>
    <w:rsid w:val="00A733A3"/>
    <w:pPr>
      <w:suppressAutoHyphens w:val="0"/>
      <w:spacing w:before="36" w:after="36"/>
    </w:pPr>
    <w:rPr>
      <w:rFonts w:ascii="Cambria" w:eastAsia="Cambria" w:hAnsi="Cambria"/>
      <w:sz w:val="24"/>
      <w:szCs w:val="24"/>
      <w:lang w:val="en-US" w:eastAsia="en-US"/>
    </w:rPr>
  </w:style>
  <w:style w:type="paragraph" w:customStyle="1" w:styleId="tekstob">
    <w:name w:val="tekstob"/>
    <w:basedOn w:val="a"/>
    <w:rsid w:val="00BE3E92"/>
    <w:pPr>
      <w:spacing w:before="100" w:beforeAutospacing="1" w:after="100" w:afterAutospacing="1"/>
      <w:ind w:firstLine="0"/>
      <w:jc w:val="left"/>
    </w:pPr>
    <w:rPr>
      <w:rFonts w:ascii="Times New Roman" w:hAnsi="Times New Roman"/>
      <w:szCs w:val="24"/>
    </w:rPr>
  </w:style>
  <w:style w:type="paragraph" w:customStyle="1" w:styleId="sourcetag">
    <w:name w:val="source__tag"/>
    <w:basedOn w:val="a"/>
    <w:rsid w:val="00BE3E92"/>
    <w:pPr>
      <w:spacing w:before="100" w:beforeAutospacing="1" w:after="100" w:afterAutospacing="1"/>
      <w:ind w:firstLine="0"/>
      <w:jc w:val="left"/>
    </w:pPr>
    <w:rPr>
      <w:rFonts w:ascii="Times New Roman" w:hAnsi="Times New Roman"/>
      <w:szCs w:val="24"/>
    </w:rPr>
  </w:style>
  <w:style w:type="paragraph" w:customStyle="1" w:styleId="Pa3">
    <w:name w:val="Pa3"/>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4">
    <w:name w:val="Pa14"/>
    <w:basedOn w:val="a"/>
    <w:next w:val="a"/>
    <w:uiPriority w:val="99"/>
    <w:rsid w:val="004979F6"/>
    <w:pPr>
      <w:autoSpaceDE w:val="0"/>
      <w:autoSpaceDN w:val="0"/>
      <w:adjustRightInd w:val="0"/>
      <w:spacing w:before="0" w:line="221" w:lineRule="atLeast"/>
      <w:ind w:firstLine="0"/>
      <w:jc w:val="left"/>
    </w:pPr>
    <w:rPr>
      <w:rFonts w:ascii="OctavaC" w:hAnsi="OctavaC"/>
      <w:szCs w:val="24"/>
    </w:rPr>
  </w:style>
  <w:style w:type="paragraph" w:customStyle="1" w:styleId="Pa16">
    <w:name w:val="Pa16"/>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Pa20">
    <w:name w:val="Pa20"/>
    <w:basedOn w:val="a"/>
    <w:next w:val="a"/>
    <w:uiPriority w:val="99"/>
    <w:rsid w:val="004979F6"/>
    <w:pPr>
      <w:autoSpaceDE w:val="0"/>
      <w:autoSpaceDN w:val="0"/>
      <w:adjustRightInd w:val="0"/>
      <w:spacing w:before="0" w:line="181" w:lineRule="atLeast"/>
      <w:ind w:firstLine="0"/>
      <w:jc w:val="left"/>
    </w:pPr>
    <w:rPr>
      <w:rFonts w:ascii="OctavaC" w:hAnsi="OctavaC"/>
      <w:szCs w:val="24"/>
    </w:rPr>
  </w:style>
  <w:style w:type="paragraph" w:customStyle="1" w:styleId="xl155">
    <w:name w:val="xl155"/>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6">
    <w:name w:val="xl156"/>
    <w:basedOn w:val="a"/>
    <w:rsid w:val="000A228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ind w:firstLine="0"/>
      <w:jc w:val="left"/>
      <w:textAlignment w:val="top"/>
    </w:pPr>
    <w:rPr>
      <w:rFonts w:ascii="Times New Roman" w:hAnsi="Times New Roman"/>
      <w:szCs w:val="24"/>
    </w:rPr>
  </w:style>
  <w:style w:type="paragraph" w:customStyle="1" w:styleId="xl157">
    <w:name w:val="xl157"/>
    <w:basedOn w:val="a"/>
    <w:rsid w:val="000A228D"/>
    <w:pPr>
      <w:pBdr>
        <w:lef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8">
    <w:name w:val="xl15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59">
    <w:name w:val="xl159"/>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0">
    <w:name w:val="xl160"/>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1">
    <w:name w:val="xl161"/>
    <w:basedOn w:val="a"/>
    <w:rsid w:val="000A228D"/>
    <w:pPr>
      <w:pBdr>
        <w:lef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62">
    <w:name w:val="xl16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63">
    <w:name w:val="xl163"/>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4">
    <w:name w:val="xl164"/>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5">
    <w:name w:val="xl165"/>
    <w:basedOn w:val="a"/>
    <w:rsid w:val="000A228D"/>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6">
    <w:name w:val="xl16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67">
    <w:name w:val="xl167"/>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8">
    <w:name w:val="xl168"/>
    <w:basedOn w:val="a"/>
    <w:rsid w:val="000A228D"/>
    <w:pPr>
      <w:pBdr>
        <w:left w:val="single" w:sz="4" w:space="0" w:color="auto"/>
        <w:right w:val="single" w:sz="4" w:space="0" w:color="auto"/>
      </w:pBdr>
      <w:shd w:val="clear" w:color="000000" w:fill="FFFF00"/>
      <w:spacing w:before="100" w:beforeAutospacing="1" w:after="100" w:afterAutospacing="1"/>
      <w:ind w:firstLine="0"/>
      <w:jc w:val="center"/>
      <w:textAlignment w:val="center"/>
    </w:pPr>
    <w:rPr>
      <w:rFonts w:ascii="Times New Roman" w:hAnsi="Times New Roman"/>
      <w:szCs w:val="24"/>
    </w:rPr>
  </w:style>
  <w:style w:type="paragraph" w:customStyle="1" w:styleId="xl169">
    <w:name w:val="xl169"/>
    <w:basedOn w:val="a"/>
    <w:rsid w:val="000A228D"/>
    <w:pPr>
      <w:pBdr>
        <w:left w:val="single" w:sz="4" w:space="0" w:color="auto"/>
      </w:pBdr>
      <w:shd w:val="clear" w:color="000000" w:fill="FFFF00"/>
      <w:spacing w:before="100" w:beforeAutospacing="1" w:after="100" w:afterAutospacing="1"/>
      <w:ind w:firstLine="0"/>
      <w:jc w:val="left"/>
      <w:textAlignment w:val="center"/>
    </w:pPr>
    <w:rPr>
      <w:rFonts w:ascii="Times New Roman" w:hAnsi="Times New Roman"/>
      <w:szCs w:val="24"/>
    </w:rPr>
  </w:style>
  <w:style w:type="paragraph" w:customStyle="1" w:styleId="xl170">
    <w:name w:val="xl170"/>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1">
    <w:name w:val="xl171"/>
    <w:basedOn w:val="a"/>
    <w:rsid w:val="000A228D"/>
    <w:pPr>
      <w:pBdr>
        <w:left w:val="single" w:sz="4" w:space="0" w:color="auto"/>
        <w:right w:val="single" w:sz="4" w:space="0" w:color="auto"/>
      </w:pBdr>
      <w:shd w:val="clear" w:color="000000" w:fill="FFFF00"/>
      <w:spacing w:before="100" w:beforeAutospacing="1" w:after="100" w:afterAutospacing="1"/>
      <w:ind w:firstLine="0"/>
      <w:jc w:val="right"/>
      <w:textAlignment w:val="center"/>
    </w:pPr>
    <w:rPr>
      <w:rFonts w:ascii="Times New Roman" w:hAnsi="Times New Roman"/>
      <w:szCs w:val="24"/>
    </w:rPr>
  </w:style>
  <w:style w:type="paragraph" w:customStyle="1" w:styleId="xl172">
    <w:name w:val="xl172"/>
    <w:basedOn w:val="a"/>
    <w:rsid w:val="000A228D"/>
    <w:pPr>
      <w:shd w:val="clear" w:color="000000" w:fill="DBEEF3"/>
      <w:spacing w:before="100" w:beforeAutospacing="1" w:after="100" w:afterAutospacing="1"/>
      <w:ind w:firstLine="0"/>
      <w:jc w:val="right"/>
    </w:pPr>
    <w:rPr>
      <w:rFonts w:ascii="Times New Roman" w:hAnsi="Times New Roman"/>
      <w:sz w:val="20"/>
    </w:rPr>
  </w:style>
  <w:style w:type="paragraph" w:customStyle="1" w:styleId="xl173">
    <w:name w:val="xl173"/>
    <w:basedOn w:val="a"/>
    <w:rsid w:val="000A228D"/>
    <w:pPr>
      <w:spacing w:before="100" w:beforeAutospacing="1" w:after="100" w:afterAutospacing="1"/>
      <w:ind w:firstLine="0"/>
      <w:jc w:val="center"/>
      <w:textAlignment w:val="top"/>
    </w:pPr>
    <w:rPr>
      <w:rFonts w:ascii="Times New Roman" w:hAnsi="Times New Roman"/>
      <w:b/>
      <w:bCs/>
      <w:szCs w:val="24"/>
    </w:rPr>
  </w:style>
  <w:style w:type="paragraph" w:customStyle="1" w:styleId="xl174">
    <w:name w:val="xl174"/>
    <w:basedOn w:val="a"/>
    <w:rsid w:val="000A228D"/>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5">
    <w:name w:val="xl175"/>
    <w:basedOn w:val="a"/>
    <w:rsid w:val="000A228D"/>
    <w:pPr>
      <w:pBdr>
        <w:top w:val="single" w:sz="4" w:space="0" w:color="auto"/>
        <w:bottom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6">
    <w:name w:val="xl176"/>
    <w:basedOn w:val="a"/>
    <w:rsid w:val="000A228D"/>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xl177">
    <w:name w:val="xl177"/>
    <w:basedOn w:val="a"/>
    <w:rsid w:val="000A228D"/>
    <w:pPr>
      <w:spacing w:before="100" w:beforeAutospacing="1" w:after="100" w:afterAutospacing="1"/>
      <w:ind w:firstLine="0"/>
      <w:jc w:val="center"/>
      <w:textAlignment w:val="top"/>
    </w:pPr>
    <w:rPr>
      <w:rFonts w:ascii="Times New Roman" w:hAnsi="Times New Roman"/>
      <w:szCs w:val="24"/>
    </w:rPr>
  </w:style>
  <w:style w:type="paragraph" w:customStyle="1" w:styleId="xl178">
    <w:name w:val="xl178"/>
    <w:basedOn w:val="a"/>
    <w:rsid w:val="000A228D"/>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b/>
      <w:bCs/>
      <w:szCs w:val="24"/>
    </w:rPr>
  </w:style>
  <w:style w:type="paragraph" w:customStyle="1" w:styleId="xl179">
    <w:name w:val="xl179"/>
    <w:basedOn w:val="a"/>
    <w:rsid w:val="000A228D"/>
    <w:pPr>
      <w:pBdr>
        <w:top w:val="single" w:sz="4" w:space="0" w:color="auto"/>
        <w:bottom w:val="single" w:sz="4" w:space="0" w:color="auto"/>
      </w:pBdr>
      <w:spacing w:before="100" w:beforeAutospacing="1" w:after="100" w:afterAutospacing="1"/>
      <w:ind w:firstLine="0"/>
      <w:jc w:val="left"/>
    </w:pPr>
    <w:rPr>
      <w:rFonts w:ascii="Times New Roman" w:hAnsi="Times New Roman"/>
      <w:szCs w:val="24"/>
    </w:rPr>
  </w:style>
  <w:style w:type="paragraph" w:customStyle="1" w:styleId="xl180">
    <w:name w:val="xl180"/>
    <w:basedOn w:val="a"/>
    <w:rsid w:val="000A228D"/>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szCs w:val="24"/>
    </w:rPr>
  </w:style>
  <w:style w:type="paragraph" w:customStyle="1" w:styleId="xl181">
    <w:name w:val="xl181"/>
    <w:basedOn w:val="a"/>
    <w:rsid w:val="000A228D"/>
    <w:pPr>
      <w:pBdr>
        <w:top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Cs w:val="24"/>
    </w:rPr>
  </w:style>
  <w:style w:type="paragraph" w:customStyle="1" w:styleId="1f3">
    <w:name w:val="заголовок 1"/>
    <w:basedOn w:val="a"/>
    <w:next w:val="a"/>
    <w:uiPriority w:val="99"/>
    <w:rsid w:val="0077017D"/>
    <w:pPr>
      <w:keepNext/>
      <w:autoSpaceDE w:val="0"/>
      <w:autoSpaceDN w:val="0"/>
      <w:spacing w:before="0"/>
      <w:ind w:firstLine="0"/>
      <w:jc w:val="center"/>
      <w:outlineLvl w:val="0"/>
    </w:pPr>
    <w:rPr>
      <w:rFonts w:ascii="Times New Roman" w:hAnsi="Times New Roman"/>
      <w:b/>
      <w:bCs/>
      <w:sz w:val="28"/>
      <w:szCs w:val="28"/>
    </w:rPr>
  </w:style>
  <w:style w:type="paragraph" w:customStyle="1" w:styleId="Title">
    <w:name w:val="Title!Название НПА"/>
    <w:basedOn w:val="a"/>
    <w:rsid w:val="00D81B06"/>
    <w:pPr>
      <w:spacing w:before="240" w:after="60"/>
      <w:ind w:firstLine="567"/>
      <w:jc w:val="center"/>
      <w:outlineLvl w:val="0"/>
    </w:pPr>
    <w:rPr>
      <w:rFonts w:cs="Arial"/>
      <w:b/>
      <w:bCs/>
      <w:kern w:val="28"/>
      <w:sz w:val="32"/>
      <w:szCs w:val="32"/>
    </w:rPr>
  </w:style>
  <w:style w:type="character" w:customStyle="1" w:styleId="afff0">
    <w:name w:val="Цветовое выделение"/>
    <w:uiPriority w:val="99"/>
    <w:rsid w:val="001969D2"/>
    <w:rPr>
      <w:b/>
      <w:color w:val="26282F"/>
    </w:rPr>
  </w:style>
  <w:style w:type="paragraph" w:customStyle="1" w:styleId="afff1">
    <w:name w:val="Текст (справка)"/>
    <w:basedOn w:val="a"/>
    <w:next w:val="a"/>
    <w:uiPriority w:val="99"/>
    <w:rsid w:val="001969D2"/>
    <w:pPr>
      <w:widowControl w:val="0"/>
      <w:autoSpaceDE w:val="0"/>
      <w:autoSpaceDN w:val="0"/>
      <w:adjustRightInd w:val="0"/>
      <w:spacing w:before="0"/>
      <w:ind w:left="170" w:right="170" w:firstLine="0"/>
      <w:jc w:val="left"/>
    </w:pPr>
    <w:rPr>
      <w:rFonts w:ascii="Times New Roman CYR" w:hAnsi="Times New Roman CYR" w:cs="Times New Roman CYR"/>
      <w:szCs w:val="24"/>
    </w:rPr>
  </w:style>
  <w:style w:type="paragraph" w:customStyle="1" w:styleId="afff2">
    <w:name w:val="Комментарий"/>
    <w:basedOn w:val="afff1"/>
    <w:next w:val="a"/>
    <w:uiPriority w:val="99"/>
    <w:rsid w:val="001969D2"/>
    <w:pPr>
      <w:spacing w:before="75"/>
      <w:ind w:right="0"/>
      <w:jc w:val="both"/>
    </w:pPr>
    <w:rPr>
      <w:color w:val="353842"/>
    </w:rPr>
  </w:style>
  <w:style w:type="paragraph" w:customStyle="1" w:styleId="afff3">
    <w:name w:val="Информация о версии"/>
    <w:basedOn w:val="afff2"/>
    <w:next w:val="a"/>
    <w:uiPriority w:val="99"/>
    <w:rsid w:val="001969D2"/>
    <w:rPr>
      <w:i/>
      <w:iCs/>
    </w:rPr>
  </w:style>
  <w:style w:type="paragraph" w:customStyle="1" w:styleId="afff4">
    <w:name w:val="Текст информации об изменениях"/>
    <w:basedOn w:val="a"/>
    <w:next w:val="a"/>
    <w:uiPriority w:val="99"/>
    <w:rsid w:val="001969D2"/>
    <w:pPr>
      <w:widowControl w:val="0"/>
      <w:autoSpaceDE w:val="0"/>
      <w:autoSpaceDN w:val="0"/>
      <w:adjustRightInd w:val="0"/>
      <w:spacing w:before="0"/>
    </w:pPr>
    <w:rPr>
      <w:rFonts w:ascii="Times New Roman CYR" w:hAnsi="Times New Roman CYR" w:cs="Times New Roman CYR"/>
      <w:color w:val="353842"/>
      <w:sz w:val="20"/>
    </w:rPr>
  </w:style>
  <w:style w:type="paragraph" w:customStyle="1" w:styleId="afff5">
    <w:name w:val="Информация об изменениях"/>
    <w:basedOn w:val="afff4"/>
    <w:next w:val="a"/>
    <w:uiPriority w:val="99"/>
    <w:rsid w:val="001969D2"/>
    <w:pPr>
      <w:spacing w:before="180"/>
      <w:ind w:left="360" w:right="360" w:firstLine="0"/>
    </w:pPr>
  </w:style>
  <w:style w:type="paragraph" w:customStyle="1" w:styleId="afff6">
    <w:name w:val="Нормальный (таблица)"/>
    <w:basedOn w:val="a"/>
    <w:next w:val="a"/>
    <w:uiPriority w:val="99"/>
    <w:rsid w:val="001969D2"/>
    <w:pPr>
      <w:widowControl w:val="0"/>
      <w:autoSpaceDE w:val="0"/>
      <w:autoSpaceDN w:val="0"/>
      <w:adjustRightInd w:val="0"/>
      <w:spacing w:before="0"/>
      <w:ind w:firstLine="0"/>
    </w:pPr>
    <w:rPr>
      <w:rFonts w:ascii="Times New Roman CYR" w:hAnsi="Times New Roman CYR" w:cs="Times New Roman CYR"/>
      <w:szCs w:val="24"/>
    </w:rPr>
  </w:style>
  <w:style w:type="paragraph" w:customStyle="1" w:styleId="afff7">
    <w:name w:val="Таблицы (моноширинный)"/>
    <w:basedOn w:val="a"/>
    <w:next w:val="a"/>
    <w:rsid w:val="001969D2"/>
    <w:pPr>
      <w:widowControl w:val="0"/>
      <w:autoSpaceDE w:val="0"/>
      <w:autoSpaceDN w:val="0"/>
      <w:adjustRightInd w:val="0"/>
      <w:spacing w:before="0"/>
      <w:ind w:firstLine="0"/>
      <w:jc w:val="left"/>
    </w:pPr>
    <w:rPr>
      <w:rFonts w:ascii="Courier New" w:hAnsi="Courier New" w:cs="Courier New"/>
      <w:szCs w:val="24"/>
    </w:rPr>
  </w:style>
  <w:style w:type="paragraph" w:customStyle="1" w:styleId="afff8">
    <w:name w:val="Подзаголовок для информации об изменениях"/>
    <w:basedOn w:val="afff4"/>
    <w:next w:val="a"/>
    <w:uiPriority w:val="99"/>
    <w:rsid w:val="001969D2"/>
    <w:rPr>
      <w:b/>
      <w:bCs/>
    </w:rPr>
  </w:style>
  <w:style w:type="paragraph" w:customStyle="1" w:styleId="afff9">
    <w:name w:val="Сноска"/>
    <w:basedOn w:val="a"/>
    <w:next w:val="a"/>
    <w:uiPriority w:val="99"/>
    <w:rsid w:val="001969D2"/>
    <w:pPr>
      <w:widowControl w:val="0"/>
      <w:autoSpaceDE w:val="0"/>
      <w:autoSpaceDN w:val="0"/>
      <w:adjustRightInd w:val="0"/>
      <w:spacing w:before="0"/>
    </w:pPr>
    <w:rPr>
      <w:rFonts w:ascii="Times New Roman CYR" w:hAnsi="Times New Roman CYR" w:cs="Times New Roman CYR"/>
      <w:sz w:val="20"/>
    </w:rPr>
  </w:style>
  <w:style w:type="character" w:customStyle="1" w:styleId="afffa">
    <w:name w:val="Цветовое выделение для Текст"/>
    <w:uiPriority w:val="99"/>
    <w:rsid w:val="001969D2"/>
    <w:rPr>
      <w:rFonts w:ascii="Times New Roman CYR" w:hAnsi="Times New Roman CYR"/>
    </w:rPr>
  </w:style>
  <w:style w:type="character" w:customStyle="1" w:styleId="1f4">
    <w:name w:val="Гиперссылка1"/>
    <w:basedOn w:val="a0"/>
    <w:rsid w:val="005C38AC"/>
  </w:style>
  <w:style w:type="character" w:customStyle="1" w:styleId="FontStyle57">
    <w:name w:val="Font Style57"/>
    <w:uiPriority w:val="99"/>
    <w:rsid w:val="00F6076C"/>
    <w:rPr>
      <w:rFonts w:ascii="Cambria" w:hAnsi="Cambria" w:cs="Cambria"/>
      <w:sz w:val="20"/>
      <w:szCs w:val="20"/>
    </w:rPr>
  </w:style>
  <w:style w:type="paragraph" w:customStyle="1" w:styleId="Pa12">
    <w:name w:val="Pa12"/>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1">
    <w:name w:val="Pa1"/>
    <w:basedOn w:val="a"/>
    <w:next w:val="a"/>
    <w:uiPriority w:val="99"/>
    <w:rsid w:val="003975B3"/>
    <w:pPr>
      <w:autoSpaceDE w:val="0"/>
      <w:autoSpaceDN w:val="0"/>
      <w:adjustRightInd w:val="0"/>
      <w:spacing w:before="0" w:line="221" w:lineRule="atLeast"/>
      <w:ind w:firstLine="0"/>
      <w:jc w:val="left"/>
    </w:pPr>
    <w:rPr>
      <w:rFonts w:ascii="OctavaC" w:eastAsia="Calibri" w:hAnsi="OctavaC"/>
      <w:szCs w:val="24"/>
      <w:lang w:eastAsia="en-US"/>
    </w:rPr>
  </w:style>
  <w:style w:type="paragraph" w:customStyle="1" w:styleId="Pa0">
    <w:name w:val="Pa0"/>
    <w:basedOn w:val="Default"/>
    <w:next w:val="Default"/>
    <w:uiPriority w:val="99"/>
    <w:rsid w:val="003975B3"/>
    <w:pPr>
      <w:spacing w:line="221" w:lineRule="atLeast"/>
    </w:pPr>
    <w:rPr>
      <w:rFonts w:ascii="OctavaC" w:eastAsia="Calibri" w:hAnsi="OctavaC" w:cs="Times New Roman"/>
      <w:color w:val="auto"/>
    </w:rPr>
  </w:style>
  <w:style w:type="paragraph" w:customStyle="1" w:styleId="ConsPlusNormal2">
    <w:name w:val="ConsPlusNormal Знак Знак"/>
    <w:link w:val="ConsPlusNormal3"/>
    <w:rsid w:val="00151D7D"/>
    <w:pPr>
      <w:widowControl w:val="0"/>
      <w:autoSpaceDE w:val="0"/>
      <w:autoSpaceDN w:val="0"/>
      <w:adjustRightInd w:val="0"/>
      <w:ind w:firstLine="720"/>
    </w:pPr>
    <w:rPr>
      <w:rFonts w:ascii="Arial" w:hAnsi="Arial" w:cs="Arial"/>
    </w:rPr>
  </w:style>
  <w:style w:type="character" w:customStyle="1" w:styleId="ConsPlusNormal3">
    <w:name w:val="ConsPlusNormal Знак Знак Знак"/>
    <w:link w:val="ConsPlusNormal2"/>
    <w:locked/>
    <w:rsid w:val="00151D7D"/>
    <w:rPr>
      <w:rFonts w:ascii="Arial" w:hAnsi="Arial" w:cs="Arial"/>
      <w:lang w:val="ru-RU" w:eastAsia="ru-RU" w:bidi="ar-SA"/>
    </w:rPr>
  </w:style>
  <w:style w:type="paragraph" w:customStyle="1" w:styleId="46">
    <w:name w:val="Стиль4"/>
    <w:basedOn w:val="a"/>
    <w:rsid w:val="00F9251C"/>
    <w:pPr>
      <w:widowControl w:val="0"/>
      <w:spacing w:before="0"/>
      <w:ind w:firstLine="0"/>
      <w:jc w:val="left"/>
    </w:pPr>
    <w:rPr>
      <w:rFonts w:ascii="Times New Roman" w:hAnsi="Times New Roman"/>
    </w:rPr>
  </w:style>
  <w:style w:type="paragraph" w:customStyle="1" w:styleId="114">
    <w:name w:val="Без интервала11"/>
    <w:uiPriority w:val="99"/>
    <w:qFormat/>
    <w:rsid w:val="00A37144"/>
    <w:rPr>
      <w:rFonts w:eastAsia="Calibri" w:cs="Calibri"/>
      <w:sz w:val="22"/>
      <w:szCs w:val="22"/>
      <w:lang w:eastAsia="en-US"/>
    </w:rPr>
  </w:style>
  <w:style w:type="character" w:customStyle="1" w:styleId="FontStyle11">
    <w:name w:val="Font Style11"/>
    <w:rsid w:val="00A37144"/>
    <w:rPr>
      <w:rFonts w:ascii="Times New Roman" w:hAnsi="Times New Roman" w:cs="Times New Roman" w:hint="default"/>
      <w:sz w:val="26"/>
      <w:szCs w:val="26"/>
    </w:rPr>
  </w:style>
  <w:style w:type="paragraph" w:customStyle="1" w:styleId="1f5">
    <w:name w:val="1"/>
    <w:basedOn w:val="a"/>
    <w:next w:val="a"/>
    <w:uiPriority w:val="10"/>
    <w:qFormat/>
    <w:rsid w:val="00A37144"/>
    <w:pPr>
      <w:spacing w:before="240" w:after="60" w:line="276" w:lineRule="auto"/>
      <w:ind w:firstLine="0"/>
      <w:jc w:val="center"/>
      <w:outlineLvl w:val="0"/>
    </w:pPr>
    <w:rPr>
      <w:rFonts w:ascii="Cambria" w:hAnsi="Cambria"/>
      <w:b/>
      <w:bCs/>
      <w:kern w:val="28"/>
      <w:sz w:val="32"/>
      <w:szCs w:val="32"/>
      <w:lang w:eastAsia="en-US"/>
    </w:rPr>
  </w:style>
  <w:style w:type="character" w:customStyle="1" w:styleId="afffb">
    <w:name w:val="Заголовок Знак"/>
    <w:rsid w:val="00A37144"/>
    <w:rPr>
      <w:rFonts w:ascii="Cambria" w:eastAsia="Times New Roman" w:hAnsi="Cambria" w:cs="Times New Roman"/>
      <w:b/>
      <w:bCs/>
      <w:kern w:val="28"/>
      <w:sz w:val="32"/>
      <w:szCs w:val="32"/>
      <w:lang w:eastAsia="en-US"/>
    </w:rPr>
  </w:style>
  <w:style w:type="character" w:customStyle="1" w:styleId="1f6">
    <w:name w:val="Название Знак1"/>
    <w:basedOn w:val="a0"/>
    <w:uiPriority w:val="10"/>
    <w:rsid w:val="00A37144"/>
    <w:rPr>
      <w:rFonts w:ascii="Cambria" w:eastAsia="Times New Roman" w:hAnsi="Cambria" w:cs="Times New Roman"/>
      <w:color w:val="17365D"/>
      <w:spacing w:val="5"/>
      <w:kern w:val="28"/>
      <w:sz w:val="52"/>
      <w:szCs w:val="52"/>
      <w:lang w:eastAsia="en-US"/>
    </w:rPr>
  </w:style>
  <w:style w:type="character" w:customStyle="1" w:styleId="30">
    <w:name w:val="Заголовок 3 Знак"/>
    <w:aliases w:val="H3 Знак,&quot;Сапфир&quot; Знак"/>
    <w:basedOn w:val="a0"/>
    <w:link w:val="3"/>
    <w:rsid w:val="005F0BD7"/>
    <w:rPr>
      <w:rFonts w:ascii="Arial" w:hAnsi="Arial" w:cs="Arial"/>
      <w:b/>
      <w:bCs/>
      <w:sz w:val="26"/>
      <w:szCs w:val="26"/>
    </w:rPr>
  </w:style>
  <w:style w:type="character" w:customStyle="1" w:styleId="wmi-callto">
    <w:name w:val="wmi-callto"/>
    <w:basedOn w:val="a0"/>
    <w:rsid w:val="005F0BD7"/>
  </w:style>
  <w:style w:type="character" w:customStyle="1" w:styleId="28">
    <w:name w:val="Основной текст 2 Знак"/>
    <w:basedOn w:val="a0"/>
    <w:link w:val="27"/>
    <w:rsid w:val="005F0BD7"/>
    <w:rPr>
      <w:rFonts w:ascii="Times New Roman" w:hAnsi="Times New Roman"/>
      <w:color w:val="000000"/>
      <w:sz w:val="24"/>
    </w:rPr>
  </w:style>
  <w:style w:type="character" w:customStyle="1" w:styleId="1f7">
    <w:name w:val="Текст выноски Знак1"/>
    <w:basedOn w:val="a0"/>
    <w:uiPriority w:val="99"/>
    <w:semiHidden/>
    <w:rsid w:val="005F0BD7"/>
    <w:rPr>
      <w:rFonts w:ascii="Tahoma" w:hAnsi="Tahoma" w:cs="Tahoma"/>
      <w:sz w:val="16"/>
      <w:szCs w:val="16"/>
      <w:lang w:eastAsia="en-US"/>
    </w:rPr>
  </w:style>
  <w:style w:type="paragraph" w:customStyle="1" w:styleId="55">
    <w:name w:val="заголовок 5"/>
    <w:basedOn w:val="a"/>
    <w:next w:val="a"/>
    <w:rsid w:val="005F0BD7"/>
    <w:pPr>
      <w:keepNext/>
      <w:spacing w:before="0"/>
      <w:ind w:firstLine="0"/>
      <w:jc w:val="center"/>
      <w:outlineLvl w:val="4"/>
    </w:pPr>
    <w:rPr>
      <w:rFonts w:ascii="Times New Roman" w:hAnsi="Times New Roman"/>
      <w:szCs w:val="24"/>
    </w:rPr>
  </w:style>
  <w:style w:type="paragraph" w:customStyle="1" w:styleId="37">
    <w:name w:val="заголовок 3"/>
    <w:basedOn w:val="a"/>
    <w:next w:val="a"/>
    <w:rsid w:val="005F0BD7"/>
    <w:pPr>
      <w:keepNext/>
      <w:autoSpaceDE w:val="0"/>
      <w:autoSpaceDN w:val="0"/>
      <w:spacing w:before="0"/>
      <w:ind w:firstLine="0"/>
      <w:jc w:val="center"/>
    </w:pPr>
    <w:rPr>
      <w:rFonts w:ascii="Times New Roman" w:hAnsi="Times New Roman"/>
      <w:sz w:val="28"/>
      <w:szCs w:val="28"/>
      <w:lang w:val="en-US"/>
    </w:rPr>
  </w:style>
  <w:style w:type="paragraph" w:customStyle="1" w:styleId="410">
    <w:name w:val="Заголовок 41"/>
    <w:basedOn w:val="a"/>
    <w:next w:val="a"/>
    <w:rsid w:val="005F0BD7"/>
    <w:pPr>
      <w:keepNext/>
      <w:widowControl w:val="0"/>
      <w:tabs>
        <w:tab w:val="num" w:pos="432"/>
      </w:tabs>
      <w:suppressAutoHyphens/>
      <w:spacing w:before="0"/>
      <w:ind w:left="3338" w:hanging="432"/>
      <w:jc w:val="left"/>
      <w:outlineLvl w:val="3"/>
    </w:pPr>
    <w:rPr>
      <w:rFonts w:ascii="Times New Roman" w:hAnsi="Times New Roman"/>
      <w:b/>
      <w:bCs/>
      <w:sz w:val="36"/>
      <w:szCs w:val="36"/>
      <w:lang w:eastAsia="ar-SA"/>
    </w:rPr>
  </w:style>
  <w:style w:type="character" w:customStyle="1" w:styleId="CharStyle3">
    <w:name w:val="Char Style 3"/>
    <w:link w:val="Style2"/>
    <w:uiPriority w:val="99"/>
    <w:rsid w:val="005F0BD7"/>
    <w:rPr>
      <w:sz w:val="26"/>
      <w:szCs w:val="26"/>
      <w:shd w:val="clear" w:color="auto" w:fill="FFFFFF"/>
    </w:rPr>
  </w:style>
  <w:style w:type="paragraph" w:customStyle="1" w:styleId="Style2">
    <w:name w:val="Style 2"/>
    <w:basedOn w:val="a"/>
    <w:link w:val="CharStyle3"/>
    <w:uiPriority w:val="99"/>
    <w:rsid w:val="005F0BD7"/>
    <w:pPr>
      <w:widowControl w:val="0"/>
      <w:shd w:val="clear" w:color="auto" w:fill="FFFFFF"/>
      <w:spacing w:before="0" w:line="367" w:lineRule="exact"/>
      <w:ind w:firstLine="740"/>
    </w:pPr>
    <w:rPr>
      <w:rFonts w:ascii="Calibri" w:hAnsi="Calibri"/>
      <w:sz w:val="26"/>
      <w:szCs w:val="26"/>
    </w:rPr>
  </w:style>
  <w:style w:type="character" w:customStyle="1" w:styleId="CharStyle5">
    <w:name w:val="Char Style 5"/>
    <w:link w:val="Style4"/>
    <w:uiPriority w:val="99"/>
    <w:rsid w:val="005F0BD7"/>
    <w:rPr>
      <w:sz w:val="17"/>
      <w:szCs w:val="17"/>
      <w:shd w:val="clear" w:color="auto" w:fill="FFFFFF"/>
    </w:rPr>
  </w:style>
  <w:style w:type="paragraph" w:customStyle="1" w:styleId="Style4">
    <w:name w:val="Style 4"/>
    <w:basedOn w:val="a"/>
    <w:link w:val="CharStyle5"/>
    <w:uiPriority w:val="99"/>
    <w:rsid w:val="005F0BD7"/>
    <w:pPr>
      <w:widowControl w:val="0"/>
      <w:shd w:val="clear" w:color="auto" w:fill="FFFFFF"/>
      <w:spacing w:before="0" w:line="230" w:lineRule="exact"/>
      <w:ind w:firstLine="0"/>
      <w:jc w:val="left"/>
    </w:pPr>
    <w:rPr>
      <w:rFonts w:ascii="Calibri" w:hAnsi="Calibri"/>
      <w:sz w:val="17"/>
      <w:szCs w:val="17"/>
    </w:rPr>
  </w:style>
  <w:style w:type="character" w:customStyle="1" w:styleId="CharStyle7">
    <w:name w:val="Char Style 7"/>
    <w:link w:val="Style6"/>
    <w:uiPriority w:val="99"/>
    <w:rsid w:val="005F0BD7"/>
    <w:rPr>
      <w:sz w:val="17"/>
      <w:szCs w:val="17"/>
      <w:shd w:val="clear" w:color="auto" w:fill="FFFFFF"/>
    </w:rPr>
  </w:style>
  <w:style w:type="paragraph" w:customStyle="1" w:styleId="Style6">
    <w:name w:val="Style 6"/>
    <w:basedOn w:val="a"/>
    <w:link w:val="CharStyle7"/>
    <w:uiPriority w:val="99"/>
    <w:rsid w:val="005F0BD7"/>
    <w:pPr>
      <w:widowControl w:val="0"/>
      <w:shd w:val="clear" w:color="auto" w:fill="FFFFFF"/>
      <w:spacing w:before="0" w:line="223" w:lineRule="exact"/>
      <w:ind w:firstLine="0"/>
    </w:pPr>
    <w:rPr>
      <w:rFonts w:ascii="Calibri" w:hAnsi="Calibri"/>
      <w:sz w:val="17"/>
      <w:szCs w:val="17"/>
    </w:rPr>
  </w:style>
  <w:style w:type="character" w:customStyle="1" w:styleId="CharStyle9">
    <w:name w:val="Char Style 9"/>
    <w:link w:val="Style8"/>
    <w:uiPriority w:val="99"/>
    <w:rsid w:val="005F0BD7"/>
    <w:rPr>
      <w:shd w:val="clear" w:color="auto" w:fill="FFFFFF"/>
    </w:rPr>
  </w:style>
  <w:style w:type="paragraph" w:customStyle="1" w:styleId="Style8">
    <w:name w:val="Style 8"/>
    <w:basedOn w:val="a"/>
    <w:link w:val="CharStyle9"/>
    <w:uiPriority w:val="99"/>
    <w:rsid w:val="005F0BD7"/>
    <w:pPr>
      <w:widowControl w:val="0"/>
      <w:shd w:val="clear" w:color="auto" w:fill="FFFFFF"/>
      <w:spacing w:before="0" w:line="230" w:lineRule="exact"/>
      <w:ind w:firstLine="0"/>
    </w:pPr>
    <w:rPr>
      <w:rFonts w:ascii="Calibri" w:hAnsi="Calibri"/>
      <w:sz w:val="20"/>
    </w:rPr>
  </w:style>
  <w:style w:type="character" w:customStyle="1" w:styleId="CharStyle10">
    <w:name w:val="Char Style 10"/>
    <w:uiPriority w:val="99"/>
    <w:rsid w:val="005F0BD7"/>
    <w:rPr>
      <w:sz w:val="19"/>
      <w:szCs w:val="19"/>
      <w:u w:val="none"/>
    </w:rPr>
  </w:style>
  <w:style w:type="character" w:customStyle="1" w:styleId="CharStyle12">
    <w:name w:val="Char Style 12"/>
    <w:link w:val="Style11"/>
    <w:uiPriority w:val="99"/>
    <w:rsid w:val="005F0BD7"/>
    <w:rPr>
      <w:sz w:val="26"/>
      <w:szCs w:val="26"/>
      <w:shd w:val="clear" w:color="auto" w:fill="FFFFFF"/>
    </w:rPr>
  </w:style>
  <w:style w:type="paragraph" w:customStyle="1" w:styleId="Style11">
    <w:name w:val="Style 11"/>
    <w:basedOn w:val="a"/>
    <w:link w:val="CharStyle12"/>
    <w:uiPriority w:val="99"/>
    <w:rsid w:val="005F0BD7"/>
    <w:pPr>
      <w:widowControl w:val="0"/>
      <w:shd w:val="clear" w:color="auto" w:fill="FFFFFF"/>
      <w:spacing w:before="960" w:line="331" w:lineRule="exact"/>
      <w:ind w:firstLine="700"/>
      <w:jc w:val="left"/>
    </w:pPr>
    <w:rPr>
      <w:rFonts w:ascii="Calibri" w:hAnsi="Calibri"/>
      <w:sz w:val="26"/>
      <w:szCs w:val="26"/>
    </w:rPr>
  </w:style>
  <w:style w:type="character" w:customStyle="1" w:styleId="CharStyle13">
    <w:name w:val="Char Style 13"/>
    <w:uiPriority w:val="99"/>
    <w:rsid w:val="005F0BD7"/>
    <w:rPr>
      <w:spacing w:val="80"/>
      <w:sz w:val="30"/>
      <w:szCs w:val="30"/>
      <w:u w:val="none"/>
    </w:rPr>
  </w:style>
  <w:style w:type="paragraph" w:customStyle="1" w:styleId="ConsPlusCell">
    <w:name w:val="ConsPlusCell"/>
    <w:rsid w:val="005F0BD7"/>
    <w:pPr>
      <w:widowControl w:val="0"/>
      <w:autoSpaceDE w:val="0"/>
      <w:autoSpaceDN w:val="0"/>
      <w:adjustRightInd w:val="0"/>
    </w:pPr>
    <w:rPr>
      <w:rFonts w:cs="Calibri"/>
      <w:sz w:val="22"/>
      <w:szCs w:val="22"/>
    </w:rPr>
  </w:style>
  <w:style w:type="paragraph" w:styleId="afffc">
    <w:name w:val="annotation subject"/>
    <w:basedOn w:val="aff6"/>
    <w:next w:val="aff6"/>
    <w:link w:val="afffd"/>
    <w:uiPriority w:val="99"/>
    <w:unhideWhenUsed/>
    <w:rsid w:val="005F0BD7"/>
    <w:pPr>
      <w:spacing w:after="200"/>
    </w:pPr>
    <w:rPr>
      <w:rFonts w:ascii="Calibri" w:hAnsi="Calibri"/>
      <w:b/>
      <w:bCs/>
      <w:lang w:val="ru-RU" w:eastAsia="ru-RU"/>
    </w:rPr>
  </w:style>
  <w:style w:type="character" w:customStyle="1" w:styleId="afffd">
    <w:name w:val="Тема примечания Знак"/>
    <w:basedOn w:val="aff7"/>
    <w:link w:val="afffc"/>
    <w:uiPriority w:val="99"/>
    <w:rsid w:val="005F0BD7"/>
    <w:rPr>
      <w:rFonts w:ascii="Times New Roman" w:hAnsi="Times New Roman"/>
      <w:b/>
      <w:bCs/>
      <w:lang w:val="en-US" w:eastAsia="en-US"/>
    </w:rPr>
  </w:style>
  <w:style w:type="paragraph" w:styleId="afffe">
    <w:name w:val="table of authorities"/>
    <w:basedOn w:val="a"/>
    <w:next w:val="a"/>
    <w:uiPriority w:val="99"/>
    <w:unhideWhenUsed/>
    <w:rsid w:val="005F0BD7"/>
    <w:pPr>
      <w:spacing w:before="0" w:line="276" w:lineRule="auto"/>
      <w:ind w:left="220" w:hanging="220"/>
      <w:jc w:val="left"/>
    </w:pPr>
    <w:rPr>
      <w:rFonts w:ascii="Calibri" w:hAnsi="Calibri"/>
      <w:sz w:val="20"/>
    </w:rPr>
  </w:style>
  <w:style w:type="paragraph" w:styleId="affff">
    <w:name w:val="toa heading"/>
    <w:basedOn w:val="a"/>
    <w:next w:val="a"/>
    <w:uiPriority w:val="99"/>
    <w:unhideWhenUsed/>
    <w:rsid w:val="005F0BD7"/>
    <w:pPr>
      <w:spacing w:before="240" w:after="120" w:line="276" w:lineRule="auto"/>
      <w:ind w:firstLine="0"/>
      <w:jc w:val="left"/>
    </w:pPr>
    <w:rPr>
      <w:rFonts w:ascii="Calibri" w:hAnsi="Calibri" w:cs="Arial"/>
      <w:b/>
      <w:bCs/>
      <w:caps/>
      <w:sz w:val="20"/>
    </w:rPr>
  </w:style>
  <w:style w:type="paragraph" w:customStyle="1" w:styleId="listparagraph">
    <w:name w:val="listparagraph"/>
    <w:basedOn w:val="a"/>
    <w:rsid w:val="005F0BD7"/>
    <w:pPr>
      <w:spacing w:before="100" w:beforeAutospacing="1" w:after="100" w:afterAutospacing="1"/>
      <w:ind w:firstLine="0"/>
      <w:jc w:val="left"/>
    </w:pPr>
    <w:rPr>
      <w:rFonts w:ascii="Times New Roman" w:hAnsi="Times New Roman"/>
      <w:szCs w:val="24"/>
    </w:rPr>
  </w:style>
  <w:style w:type="paragraph" w:customStyle="1" w:styleId="2e">
    <w:name w:val="Абзац списка2"/>
    <w:basedOn w:val="a"/>
    <w:rsid w:val="0093622C"/>
    <w:pPr>
      <w:spacing w:before="0"/>
      <w:ind w:left="720" w:firstLine="0"/>
      <w:jc w:val="left"/>
    </w:pPr>
    <w:rPr>
      <w:rFonts w:ascii="Times New Roman" w:eastAsia="Calibri" w:hAnsi="Times New Roman"/>
      <w:szCs w:val="24"/>
    </w:rPr>
  </w:style>
  <w:style w:type="paragraph" w:styleId="z-">
    <w:name w:val="HTML Top of Form"/>
    <w:basedOn w:val="a"/>
    <w:next w:val="a"/>
    <w:link w:val="z-0"/>
    <w:hidden/>
    <w:uiPriority w:val="99"/>
    <w:unhideWhenUsed/>
    <w:rsid w:val="0093622C"/>
    <w:pPr>
      <w:pBdr>
        <w:bottom w:val="single" w:sz="6" w:space="1" w:color="auto"/>
      </w:pBdr>
      <w:spacing w:before="0"/>
      <w:ind w:firstLine="0"/>
      <w:jc w:val="center"/>
    </w:pPr>
    <w:rPr>
      <w:vanish/>
      <w:sz w:val="16"/>
      <w:szCs w:val="16"/>
    </w:rPr>
  </w:style>
  <w:style w:type="character" w:customStyle="1" w:styleId="z-0">
    <w:name w:val="z-Начало формы Знак"/>
    <w:basedOn w:val="a0"/>
    <w:link w:val="z-"/>
    <w:uiPriority w:val="99"/>
    <w:rsid w:val="0093622C"/>
    <w:rPr>
      <w:rFonts w:ascii="Arial" w:hAnsi="Arial"/>
      <w:vanish/>
      <w:sz w:val="16"/>
      <w:szCs w:val="16"/>
    </w:rPr>
  </w:style>
  <w:style w:type="paragraph" w:styleId="z-1">
    <w:name w:val="HTML Bottom of Form"/>
    <w:basedOn w:val="a"/>
    <w:next w:val="a"/>
    <w:link w:val="z-2"/>
    <w:hidden/>
    <w:uiPriority w:val="99"/>
    <w:unhideWhenUsed/>
    <w:rsid w:val="0093622C"/>
    <w:pPr>
      <w:pBdr>
        <w:top w:val="single" w:sz="6" w:space="1" w:color="auto"/>
      </w:pBdr>
      <w:spacing w:before="0"/>
      <w:ind w:firstLine="0"/>
      <w:jc w:val="center"/>
    </w:pPr>
    <w:rPr>
      <w:vanish/>
      <w:sz w:val="16"/>
      <w:szCs w:val="16"/>
    </w:rPr>
  </w:style>
  <w:style w:type="character" w:customStyle="1" w:styleId="z-2">
    <w:name w:val="z-Конец формы Знак"/>
    <w:basedOn w:val="a0"/>
    <w:link w:val="z-1"/>
    <w:uiPriority w:val="99"/>
    <w:rsid w:val="0093622C"/>
    <w:rPr>
      <w:rFonts w:ascii="Arial" w:hAnsi="Arial"/>
      <w:vanish/>
      <w:sz w:val="16"/>
      <w:szCs w:val="16"/>
    </w:rPr>
  </w:style>
  <w:style w:type="character" w:customStyle="1" w:styleId="1f8">
    <w:name w:val="Дата1"/>
    <w:basedOn w:val="a0"/>
    <w:rsid w:val="0093622C"/>
  </w:style>
  <w:style w:type="character" w:customStyle="1" w:styleId="line">
    <w:name w:val="line"/>
    <w:basedOn w:val="a0"/>
    <w:rsid w:val="0093622C"/>
  </w:style>
  <w:style w:type="character" w:customStyle="1" w:styleId="1f9">
    <w:name w:val="Название объекта1"/>
    <w:basedOn w:val="a0"/>
    <w:rsid w:val="0093622C"/>
  </w:style>
  <w:style w:type="paragraph" w:customStyle="1" w:styleId="hc">
    <w:name w:val="hc"/>
    <w:basedOn w:val="a"/>
    <w:rsid w:val="0093622C"/>
    <w:pPr>
      <w:spacing w:before="100" w:beforeAutospacing="1" w:after="100" w:afterAutospacing="1"/>
      <w:ind w:firstLine="0"/>
      <w:jc w:val="left"/>
    </w:pPr>
    <w:rPr>
      <w:rFonts w:ascii="Times New Roman" w:hAnsi="Times New Roman"/>
      <w:szCs w:val="24"/>
    </w:rPr>
  </w:style>
  <w:style w:type="paragraph" w:customStyle="1" w:styleId="fl">
    <w:name w:val="fl"/>
    <w:basedOn w:val="a"/>
    <w:rsid w:val="0093622C"/>
    <w:pPr>
      <w:spacing w:before="100" w:beforeAutospacing="1" w:after="100" w:afterAutospacing="1"/>
      <w:ind w:firstLine="0"/>
      <w:jc w:val="left"/>
    </w:pPr>
    <w:rPr>
      <w:rFonts w:ascii="Times New Roman" w:hAnsi="Times New Roman"/>
      <w:szCs w:val="24"/>
    </w:rPr>
  </w:style>
  <w:style w:type="paragraph" w:customStyle="1" w:styleId="fj">
    <w:name w:val="fj"/>
    <w:basedOn w:val="a"/>
    <w:rsid w:val="0093622C"/>
    <w:pPr>
      <w:spacing w:before="100" w:beforeAutospacing="1" w:after="100" w:afterAutospacing="1"/>
      <w:ind w:firstLine="0"/>
      <w:jc w:val="left"/>
    </w:pPr>
    <w:rPr>
      <w:rFonts w:ascii="Times New Roman" w:hAnsi="Times New Roman"/>
      <w:szCs w:val="24"/>
    </w:rPr>
  </w:style>
  <w:style w:type="paragraph" w:customStyle="1" w:styleId="fr">
    <w:name w:val="fr"/>
    <w:basedOn w:val="a"/>
    <w:rsid w:val="0093622C"/>
    <w:pPr>
      <w:spacing w:before="100" w:beforeAutospacing="1" w:after="100" w:afterAutospacing="1"/>
      <w:ind w:firstLine="0"/>
      <w:jc w:val="left"/>
    </w:pPr>
    <w:rPr>
      <w:rFonts w:ascii="Times New Roman" w:hAnsi="Times New Roman"/>
      <w:szCs w:val="24"/>
    </w:rPr>
  </w:style>
  <w:style w:type="character" w:customStyle="1" w:styleId="affff0">
    <w:name w:val="Колонтитул_"/>
    <w:basedOn w:val="a0"/>
    <w:rsid w:val="00B72263"/>
    <w:rPr>
      <w:rFonts w:ascii="Times New Roman" w:eastAsia="Times New Roman" w:hAnsi="Times New Roman" w:cs="Times New Roman"/>
      <w:b/>
      <w:bCs/>
      <w:i w:val="0"/>
      <w:iCs w:val="0"/>
      <w:smallCaps w:val="0"/>
      <w:strike w:val="0"/>
      <w:sz w:val="20"/>
      <w:szCs w:val="20"/>
      <w:u w:val="none"/>
    </w:rPr>
  </w:style>
  <w:style w:type="character" w:customStyle="1" w:styleId="affff1">
    <w:name w:val="Колонтитул"/>
    <w:basedOn w:val="affff0"/>
    <w:rsid w:val="00B72263"/>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numbering" w:customStyle="1" w:styleId="1fa">
    <w:name w:val="Нет списка1"/>
    <w:next w:val="a2"/>
    <w:uiPriority w:val="99"/>
    <w:semiHidden/>
    <w:unhideWhenUsed/>
    <w:rsid w:val="00B72263"/>
  </w:style>
  <w:style w:type="paragraph" w:customStyle="1" w:styleId="msonormal0">
    <w:name w:val="msonormal"/>
    <w:basedOn w:val="a"/>
    <w:rsid w:val="00B72263"/>
    <w:pPr>
      <w:spacing w:before="100" w:beforeAutospacing="1" w:after="100" w:afterAutospacing="1"/>
      <w:ind w:firstLine="0"/>
      <w:jc w:val="left"/>
    </w:pPr>
    <w:rPr>
      <w:rFonts w:ascii="Times New Roman" w:hAnsi="Times New Roman"/>
      <w:szCs w:val="24"/>
    </w:rPr>
  </w:style>
  <w:style w:type="character" w:customStyle="1" w:styleId="FontStyle18">
    <w:name w:val="Font Style18"/>
    <w:uiPriority w:val="99"/>
    <w:rsid w:val="007F3036"/>
    <w:rPr>
      <w:rFonts w:ascii="Times New Roman" w:hAnsi="Times New Roman"/>
      <w:sz w:val="24"/>
    </w:rPr>
  </w:style>
  <w:style w:type="paragraph" w:customStyle="1" w:styleId="formattexttopleveltext">
    <w:name w:val="formattext topleveltext"/>
    <w:basedOn w:val="a"/>
    <w:rsid w:val="00435FEB"/>
    <w:pPr>
      <w:spacing w:before="100" w:beforeAutospacing="1" w:after="100" w:afterAutospacing="1"/>
      <w:ind w:firstLine="0"/>
      <w:jc w:val="left"/>
    </w:pPr>
    <w:rPr>
      <w:rFonts w:ascii="Times New Roman" w:hAnsi="Times New Roman"/>
      <w:szCs w:val="24"/>
    </w:rPr>
  </w:style>
  <w:style w:type="character" w:customStyle="1" w:styleId="213pt">
    <w:name w:val="Основной текст (2) + 13 pt;Полужирный"/>
    <w:basedOn w:val="a0"/>
    <w:rsid w:val="00A90776"/>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50">
    <w:name w:val="Заголовок 5 Знак"/>
    <w:basedOn w:val="a0"/>
    <w:link w:val="5"/>
    <w:rsid w:val="00225BEC"/>
    <w:rPr>
      <w:rFonts w:ascii="Arial" w:hAnsi="Arial"/>
      <w:b/>
      <w:bCs/>
      <w:i/>
      <w:iCs/>
      <w:sz w:val="26"/>
      <w:szCs w:val="26"/>
    </w:rPr>
  </w:style>
  <w:style w:type="paragraph" w:customStyle="1" w:styleId="2f">
    <w:name w:val="Обычный2"/>
    <w:rsid w:val="00225BEC"/>
    <w:pPr>
      <w:spacing w:before="60"/>
      <w:ind w:firstLine="720"/>
      <w:jc w:val="both"/>
    </w:pPr>
    <w:rPr>
      <w:rFonts w:ascii="Arial" w:hAnsi="Arial"/>
      <w:snapToGrid w:val="0"/>
      <w:sz w:val="24"/>
    </w:rPr>
  </w:style>
  <w:style w:type="character" w:customStyle="1" w:styleId="ConsPlusNormal10">
    <w:name w:val="ConsPlusNormal1"/>
    <w:locked/>
    <w:rsid w:val="00C05430"/>
    <w:rPr>
      <w:rFonts w:ascii="Times New Roman" w:eastAsia="Times New Roman" w:hAnsi="Times New Roman"/>
      <w:sz w:val="24"/>
      <w:szCs w:val="22"/>
    </w:rPr>
  </w:style>
  <w:style w:type="paragraph" w:customStyle="1" w:styleId="2f0">
    <w:name w:val="Без интервала2"/>
    <w:rsid w:val="005F66A1"/>
    <w:rPr>
      <w:rFonts w:ascii="Times New Roman" w:eastAsia="Calibri" w:hAnsi="Times New Roman"/>
      <w:sz w:val="28"/>
    </w:rPr>
  </w:style>
  <w:style w:type="paragraph" w:customStyle="1" w:styleId="p31">
    <w:name w:val="p31"/>
    <w:basedOn w:val="a"/>
    <w:rsid w:val="00362CBD"/>
    <w:pPr>
      <w:spacing w:before="100" w:beforeAutospacing="1" w:after="100" w:afterAutospacing="1"/>
      <w:ind w:firstLine="0"/>
      <w:jc w:val="left"/>
    </w:pPr>
    <w:rPr>
      <w:rFonts w:ascii="Times New Roman" w:hAnsi="Times New Roman"/>
      <w:szCs w:val="24"/>
    </w:rPr>
  </w:style>
  <w:style w:type="paragraph" w:customStyle="1" w:styleId="p30">
    <w:name w:val="p30"/>
    <w:basedOn w:val="a"/>
    <w:rsid w:val="00362CBD"/>
    <w:pPr>
      <w:spacing w:before="100" w:beforeAutospacing="1" w:after="100" w:afterAutospacing="1"/>
      <w:ind w:firstLine="0"/>
      <w:jc w:val="left"/>
    </w:pPr>
    <w:rPr>
      <w:rFonts w:ascii="Times New Roman" w:hAnsi="Times New Roman"/>
      <w:szCs w:val="24"/>
    </w:rPr>
  </w:style>
  <w:style w:type="paragraph" w:customStyle="1" w:styleId="38">
    <w:name w:val="Без интервала3"/>
    <w:rsid w:val="00C326A5"/>
    <w:pPr>
      <w:suppressAutoHyphens/>
    </w:pPr>
    <w:rPr>
      <w:rFonts w:ascii="Times New Roman" w:eastAsia="Calibri" w:hAnsi="Times New Roman" w:cs="Calibri"/>
      <w:sz w:val="24"/>
      <w:szCs w:val="24"/>
      <w:lang w:eastAsia="ar-SA"/>
    </w:rPr>
  </w:style>
  <w:style w:type="character" w:customStyle="1" w:styleId="afd">
    <w:name w:val="Без интервала Знак"/>
    <w:basedOn w:val="a0"/>
    <w:link w:val="afc"/>
    <w:rsid w:val="00013FB9"/>
    <w:rPr>
      <w:rFonts w:ascii="Times New Roman" w:hAnsi="Times New Roman"/>
      <w:color w:val="000000"/>
      <w:sz w:val="28"/>
      <w:szCs w:val="28"/>
    </w:rPr>
  </w:style>
  <w:style w:type="paragraph" w:customStyle="1" w:styleId="indent1">
    <w:name w:val="indent_1"/>
    <w:basedOn w:val="a"/>
    <w:rsid w:val="005B6353"/>
    <w:pPr>
      <w:spacing w:before="100" w:beforeAutospacing="1" w:after="100" w:afterAutospacing="1"/>
      <w:ind w:firstLine="0"/>
      <w:jc w:val="left"/>
    </w:pPr>
    <w:rPr>
      <w:rFonts w:ascii="Times New Roman" w:hAnsi="Times New Roman"/>
      <w:szCs w:val="24"/>
    </w:rPr>
  </w:style>
  <w:style w:type="paragraph" w:customStyle="1" w:styleId="Style7">
    <w:name w:val="Style7"/>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60">
    <w:name w:val="Style6"/>
    <w:basedOn w:val="a"/>
    <w:uiPriority w:val="99"/>
    <w:rsid w:val="00DA48A8"/>
    <w:pPr>
      <w:widowControl w:val="0"/>
      <w:autoSpaceDE w:val="0"/>
      <w:autoSpaceDN w:val="0"/>
      <w:adjustRightInd w:val="0"/>
      <w:spacing w:before="0" w:line="264" w:lineRule="exact"/>
      <w:ind w:firstLine="0"/>
    </w:pPr>
    <w:rPr>
      <w:rFonts w:ascii="Arial Narrow" w:hAnsi="Arial Narrow"/>
      <w:szCs w:val="24"/>
    </w:rPr>
  </w:style>
  <w:style w:type="paragraph" w:customStyle="1" w:styleId="Style19">
    <w:name w:val="Style19"/>
    <w:basedOn w:val="a"/>
    <w:uiPriority w:val="99"/>
    <w:rsid w:val="00DA48A8"/>
    <w:pPr>
      <w:widowControl w:val="0"/>
      <w:autoSpaceDE w:val="0"/>
      <w:autoSpaceDN w:val="0"/>
      <w:adjustRightInd w:val="0"/>
      <w:spacing w:before="0"/>
      <w:ind w:firstLine="0"/>
    </w:pPr>
    <w:rPr>
      <w:rFonts w:ascii="Arial Narrow" w:hAnsi="Arial Narrow"/>
      <w:szCs w:val="24"/>
    </w:rPr>
  </w:style>
  <w:style w:type="character" w:customStyle="1" w:styleId="FontStyle58">
    <w:name w:val="Font Style58"/>
    <w:uiPriority w:val="99"/>
    <w:rsid w:val="00DA48A8"/>
    <w:rPr>
      <w:rFonts w:ascii="Cambria" w:hAnsi="Cambria" w:cs="Cambria" w:hint="default"/>
      <w:i/>
      <w:iCs/>
      <w:sz w:val="20"/>
      <w:szCs w:val="20"/>
    </w:rPr>
  </w:style>
  <w:style w:type="character" w:customStyle="1" w:styleId="layout">
    <w:name w:val="layout"/>
    <w:basedOn w:val="a0"/>
    <w:rsid w:val="00497701"/>
  </w:style>
  <w:style w:type="paragraph" w:styleId="affff2">
    <w:name w:val="Subtitle"/>
    <w:basedOn w:val="a"/>
    <w:link w:val="affff3"/>
    <w:qFormat/>
    <w:locked/>
    <w:rsid w:val="00AB4556"/>
    <w:pPr>
      <w:spacing w:before="0"/>
      <w:ind w:firstLine="0"/>
      <w:jc w:val="center"/>
    </w:pPr>
    <w:rPr>
      <w:rFonts w:ascii="Times New Roman" w:hAnsi="Times New Roman"/>
      <w:b/>
      <w:sz w:val="28"/>
    </w:rPr>
  </w:style>
  <w:style w:type="character" w:customStyle="1" w:styleId="affff3">
    <w:name w:val="Подзаголовок Знак"/>
    <w:basedOn w:val="a0"/>
    <w:link w:val="affff2"/>
    <w:rsid w:val="00AB4556"/>
    <w:rPr>
      <w:rFonts w:ascii="Times New Roman" w:hAnsi="Times New Roman"/>
      <w:b/>
      <w:sz w:val="28"/>
    </w:rPr>
  </w:style>
  <w:style w:type="paragraph" w:customStyle="1" w:styleId="affff4">
    <w:name w:val="Базовый"/>
    <w:rsid w:val="00AB4556"/>
    <w:pPr>
      <w:suppressAutoHyphens/>
      <w:spacing w:after="200" w:line="276" w:lineRule="auto"/>
    </w:pPr>
    <w:rPr>
      <w:rFonts w:eastAsia="DejaVu Sans" w:cs="Calibri"/>
      <w:color w:val="00000A"/>
      <w:sz w:val="22"/>
      <w:szCs w:val="22"/>
      <w:lang w:eastAsia="en-US"/>
    </w:rPr>
  </w:style>
  <w:style w:type="paragraph" w:customStyle="1" w:styleId="affff5">
    <w:name w:val="Заголовок статьи"/>
    <w:basedOn w:val="a"/>
    <w:next w:val="a"/>
    <w:uiPriority w:val="99"/>
    <w:rsid w:val="00AB4556"/>
    <w:pPr>
      <w:widowControl w:val="0"/>
      <w:autoSpaceDE w:val="0"/>
      <w:autoSpaceDN w:val="0"/>
      <w:adjustRightInd w:val="0"/>
      <w:spacing w:before="0"/>
      <w:ind w:left="1612" w:hanging="892"/>
    </w:pPr>
    <w:rPr>
      <w:rFonts w:cs="Arial"/>
      <w:sz w:val="26"/>
      <w:szCs w:val="26"/>
    </w:rPr>
  </w:style>
  <w:style w:type="paragraph" w:customStyle="1" w:styleId="Style5">
    <w:name w:val="Style5"/>
    <w:basedOn w:val="a"/>
    <w:uiPriority w:val="99"/>
    <w:rsid w:val="00931008"/>
    <w:pPr>
      <w:widowControl w:val="0"/>
      <w:autoSpaceDE w:val="0"/>
      <w:autoSpaceDN w:val="0"/>
      <w:adjustRightInd w:val="0"/>
      <w:spacing w:before="0"/>
      <w:ind w:firstLine="0"/>
      <w:jc w:val="left"/>
    </w:pPr>
    <w:rPr>
      <w:rFonts w:ascii="Impact" w:hAnsi="Impact"/>
      <w:szCs w:val="24"/>
    </w:rPr>
  </w:style>
  <w:style w:type="character" w:customStyle="1" w:styleId="FontStyle39">
    <w:name w:val="Font Style39"/>
    <w:basedOn w:val="a0"/>
    <w:uiPriority w:val="99"/>
    <w:rsid w:val="00931008"/>
    <w:rPr>
      <w:rFonts w:ascii="Times New Roman" w:hAnsi="Times New Roman" w:cs="Times New Roman"/>
      <w:sz w:val="22"/>
      <w:szCs w:val="22"/>
    </w:rPr>
  </w:style>
  <w:style w:type="paragraph" w:customStyle="1" w:styleId="msonospacing0">
    <w:name w:val="msonospacing"/>
    <w:basedOn w:val="a"/>
    <w:rsid w:val="00931008"/>
    <w:pPr>
      <w:spacing w:before="100" w:beforeAutospacing="1" w:after="100" w:afterAutospacing="1"/>
      <w:ind w:firstLine="0"/>
      <w:jc w:val="left"/>
    </w:pPr>
    <w:rPr>
      <w:rFonts w:ascii="Times New Roman" w:eastAsia="Calibri" w:hAnsi="Times New Roman"/>
      <w:szCs w:val="24"/>
    </w:rPr>
  </w:style>
  <w:style w:type="paragraph" w:customStyle="1" w:styleId="39">
    <w:name w:val="Обычный3"/>
    <w:rsid w:val="00C7197E"/>
    <w:pPr>
      <w:snapToGrid w:val="0"/>
      <w:spacing w:before="60"/>
      <w:ind w:firstLine="720"/>
      <w:jc w:val="both"/>
    </w:pPr>
    <w:rPr>
      <w:rFonts w:ascii="Arial" w:hAnsi="Arial"/>
      <w:sz w:val="24"/>
    </w:rPr>
  </w:style>
  <w:style w:type="paragraph" w:customStyle="1" w:styleId="47">
    <w:name w:val="Обычный4"/>
    <w:rsid w:val="00C84781"/>
    <w:pPr>
      <w:spacing w:before="60"/>
      <w:ind w:firstLine="720"/>
      <w:jc w:val="both"/>
    </w:pPr>
    <w:rPr>
      <w:rFonts w:ascii="Arial" w:hAnsi="Arial"/>
      <w:snapToGrid w:val="0"/>
      <w:sz w:val="24"/>
    </w:rPr>
  </w:style>
  <w:style w:type="table" w:customStyle="1" w:styleId="TableGrid">
    <w:name w:val="TableGrid"/>
    <w:rsid w:val="00C115E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affff6">
    <w:name w:val="Стандарт"/>
    <w:basedOn w:val="a"/>
    <w:rsid w:val="003824C4"/>
    <w:pPr>
      <w:spacing w:before="0" w:line="288" w:lineRule="auto"/>
      <w:ind w:firstLine="709"/>
    </w:pPr>
    <w:rPr>
      <w:rFonts w:ascii="Times New Roman" w:hAnsi="Times New Roman"/>
      <w:sz w:val="28"/>
      <w:szCs w:val="24"/>
    </w:rPr>
  </w:style>
  <w:style w:type="paragraph" w:customStyle="1" w:styleId="48">
    <w:name w:val="Основной текст4"/>
    <w:basedOn w:val="a"/>
    <w:rsid w:val="003824C4"/>
    <w:pPr>
      <w:widowControl w:val="0"/>
      <w:shd w:val="clear" w:color="auto" w:fill="FFFFFF"/>
      <w:spacing w:before="240" w:after="360" w:line="0" w:lineRule="atLeast"/>
      <w:ind w:firstLine="0"/>
      <w:jc w:val="center"/>
    </w:pPr>
    <w:rPr>
      <w:rFonts w:ascii="Times New Roman" w:hAnsi="Times New Roman"/>
      <w:sz w:val="20"/>
    </w:rPr>
  </w:style>
  <w:style w:type="character" w:customStyle="1" w:styleId="af6">
    <w:name w:val="Абзац списка Знак"/>
    <w:aliases w:val="ТЗ список Знак,Абзац списка нумерованный Знак"/>
    <w:link w:val="af5"/>
    <w:qFormat/>
    <w:locked/>
    <w:rsid w:val="00442B04"/>
    <w:rPr>
      <w:rFonts w:ascii="Times New Roman" w:hAnsi="Times New Roman"/>
      <w:sz w:val="24"/>
      <w:szCs w:val="24"/>
    </w:rPr>
  </w:style>
  <w:style w:type="paragraph" w:customStyle="1" w:styleId="1-21">
    <w:name w:val="Средняя сетка 1 - Акцент 21"/>
    <w:basedOn w:val="a"/>
    <w:uiPriority w:val="34"/>
    <w:qFormat/>
    <w:rsid w:val="009D283F"/>
    <w:pPr>
      <w:spacing w:before="0" w:after="200" w:line="276" w:lineRule="auto"/>
      <w:ind w:left="720" w:firstLine="0"/>
      <w:contextualSpacing/>
      <w:jc w:val="left"/>
    </w:pPr>
    <w:rPr>
      <w:rFonts w:ascii="Calibri" w:eastAsia="Calibri" w:hAnsi="Calibri"/>
      <w:sz w:val="22"/>
      <w:szCs w:val="22"/>
      <w:lang w:eastAsia="en-US"/>
    </w:rPr>
  </w:style>
  <w:style w:type="paragraph" w:customStyle="1" w:styleId="affff7">
    <w:name w:val="Знак Знак Знак Знак"/>
    <w:basedOn w:val="a"/>
    <w:rsid w:val="009D283F"/>
    <w:pPr>
      <w:spacing w:before="100" w:beforeAutospacing="1" w:after="100" w:afterAutospacing="1"/>
      <w:ind w:firstLine="0"/>
      <w:jc w:val="left"/>
    </w:pPr>
    <w:rPr>
      <w:rFonts w:ascii="Tahoma" w:hAnsi="Tahoma"/>
      <w:sz w:val="20"/>
      <w:lang w:val="en-US" w:eastAsia="en-US"/>
    </w:rPr>
  </w:style>
  <w:style w:type="paragraph" w:customStyle="1" w:styleId="3a">
    <w:name w:val="Абзац списка3"/>
    <w:basedOn w:val="a"/>
    <w:rsid w:val="009D283F"/>
    <w:pPr>
      <w:spacing w:before="0"/>
      <w:ind w:left="720" w:firstLine="0"/>
      <w:jc w:val="left"/>
    </w:pPr>
    <w:rPr>
      <w:rFonts w:ascii="Times New Roman" w:hAnsi="Times New Roman"/>
    </w:rPr>
  </w:style>
  <w:style w:type="paragraph" w:customStyle="1" w:styleId="-11">
    <w:name w:val="Цветная заливка - Акцент 11"/>
    <w:hidden/>
    <w:uiPriority w:val="71"/>
    <w:rsid w:val="009D283F"/>
    <w:rPr>
      <w:rFonts w:ascii="Times New Roman" w:hAnsi="Times New Roman"/>
      <w:sz w:val="24"/>
      <w:szCs w:val="24"/>
    </w:rPr>
  </w:style>
  <w:style w:type="character" w:customStyle="1" w:styleId="1fb">
    <w:name w:val="Тема примечания Знак1"/>
    <w:uiPriority w:val="99"/>
    <w:locked/>
    <w:rsid w:val="009D283F"/>
    <w:rPr>
      <w:rFonts w:cs="Times New Roman"/>
      <w:b/>
      <w:bCs/>
      <w:sz w:val="24"/>
      <w:szCs w:val="24"/>
    </w:rPr>
  </w:style>
  <w:style w:type="paragraph" w:customStyle="1" w:styleId="affff8">
    <w:name w:val="÷¬__ ÷¬__ ÷¬__ ÷¬__"/>
    <w:basedOn w:val="a"/>
    <w:rsid w:val="009D283F"/>
    <w:pPr>
      <w:spacing w:before="100" w:beforeAutospacing="1" w:after="100" w:afterAutospacing="1"/>
      <w:ind w:firstLine="0"/>
      <w:jc w:val="left"/>
    </w:pPr>
    <w:rPr>
      <w:rFonts w:ascii="Tahoma" w:hAnsi="Tahoma"/>
      <w:sz w:val="20"/>
      <w:lang w:val="en-US" w:eastAsia="en-US"/>
    </w:rPr>
  </w:style>
  <w:style w:type="paragraph" w:styleId="affff9">
    <w:name w:val="endnote text"/>
    <w:basedOn w:val="a"/>
    <w:link w:val="affffa"/>
    <w:rsid w:val="009D283F"/>
    <w:pPr>
      <w:spacing w:before="0"/>
      <w:ind w:firstLine="0"/>
      <w:jc w:val="left"/>
    </w:pPr>
    <w:rPr>
      <w:rFonts w:ascii="Times New Roman" w:hAnsi="Times New Roman"/>
      <w:sz w:val="20"/>
    </w:rPr>
  </w:style>
  <w:style w:type="character" w:customStyle="1" w:styleId="affffa">
    <w:name w:val="Текст концевой сноски Знак"/>
    <w:basedOn w:val="a0"/>
    <w:link w:val="affff9"/>
    <w:rsid w:val="009D283F"/>
    <w:rPr>
      <w:rFonts w:ascii="Times New Roman" w:hAnsi="Times New Roman"/>
    </w:rPr>
  </w:style>
  <w:style w:type="character" w:styleId="affffb">
    <w:name w:val="endnote reference"/>
    <w:rsid w:val="009D283F"/>
    <w:rPr>
      <w:vertAlign w:val="superscript"/>
    </w:rPr>
  </w:style>
  <w:style w:type="paragraph" w:customStyle="1" w:styleId="P16">
    <w:name w:val="P16"/>
    <w:basedOn w:val="a"/>
    <w:hidden/>
    <w:rsid w:val="009D283F"/>
    <w:pPr>
      <w:widowControl w:val="0"/>
      <w:adjustRightInd w:val="0"/>
      <w:spacing w:before="0"/>
      <w:ind w:firstLine="0"/>
      <w:jc w:val="center"/>
      <w:textAlignment w:val="baseline"/>
    </w:pPr>
    <w:rPr>
      <w:rFonts w:ascii="Times New Roman" w:eastAsia="SimSun1" w:hAnsi="Times New Roman"/>
      <w:b/>
    </w:rPr>
  </w:style>
  <w:style w:type="paragraph" w:customStyle="1" w:styleId="P59">
    <w:name w:val="P59"/>
    <w:basedOn w:val="a"/>
    <w:hidden/>
    <w:rsid w:val="009D283F"/>
    <w:pPr>
      <w:widowControl w:val="0"/>
      <w:tabs>
        <w:tab w:val="left" w:pos="-3420"/>
      </w:tabs>
      <w:adjustRightInd w:val="0"/>
      <w:spacing w:before="0"/>
      <w:ind w:firstLine="0"/>
      <w:jc w:val="center"/>
      <w:textAlignment w:val="baseline"/>
    </w:pPr>
    <w:rPr>
      <w:rFonts w:ascii="Times New Roman" w:hAnsi="Times New Roman"/>
    </w:rPr>
  </w:style>
  <w:style w:type="paragraph" w:customStyle="1" w:styleId="P61">
    <w:name w:val="P61"/>
    <w:basedOn w:val="a"/>
    <w:hidden/>
    <w:rsid w:val="009D283F"/>
    <w:pPr>
      <w:widowControl w:val="0"/>
      <w:tabs>
        <w:tab w:val="left" w:pos="-3420"/>
      </w:tabs>
      <w:adjustRightInd w:val="0"/>
      <w:spacing w:before="0"/>
      <w:ind w:firstLine="0"/>
      <w:jc w:val="center"/>
      <w:textAlignment w:val="baseline"/>
    </w:pPr>
    <w:rPr>
      <w:rFonts w:ascii="Times New Roman" w:hAnsi="Times New Roman"/>
      <w:sz w:val="28"/>
    </w:rPr>
  </w:style>
  <w:style w:type="paragraph" w:customStyle="1" w:styleId="P103">
    <w:name w:val="P103"/>
    <w:basedOn w:val="a"/>
    <w:hidden/>
    <w:rsid w:val="009D283F"/>
    <w:pPr>
      <w:widowControl w:val="0"/>
      <w:tabs>
        <w:tab w:val="left" w:pos="6054"/>
      </w:tabs>
      <w:autoSpaceDE w:val="0"/>
      <w:autoSpaceDN w:val="0"/>
      <w:adjustRightInd w:val="0"/>
      <w:spacing w:before="0"/>
      <w:ind w:left="5760" w:firstLine="0"/>
      <w:jc w:val="left"/>
      <w:textAlignment w:val="baseline"/>
    </w:pPr>
    <w:rPr>
      <w:rFonts w:ascii="Times New Roman" w:hAnsi="Times New Roman"/>
    </w:rPr>
  </w:style>
  <w:style w:type="character" w:customStyle="1" w:styleId="T3">
    <w:name w:val="T3"/>
    <w:hidden/>
    <w:rsid w:val="009D283F"/>
    <w:rPr>
      <w:sz w:val="24"/>
    </w:rPr>
  </w:style>
  <w:style w:type="paragraph" w:customStyle="1" w:styleId="affffc">
    <w:name w:val="МУ Обычный стиль"/>
    <w:basedOn w:val="a"/>
    <w:autoRedefine/>
    <w:rsid w:val="009D283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before="0"/>
      <w:ind w:firstLine="567"/>
    </w:pPr>
    <w:rPr>
      <w:rFonts w:ascii="Times New Roman" w:hAnsi="Times New Roman"/>
      <w:sz w:val="28"/>
      <w:szCs w:val="28"/>
      <w:shd w:val="clear" w:color="auto" w:fill="FFFFFF"/>
    </w:rPr>
  </w:style>
  <w:style w:type="paragraph" w:customStyle="1" w:styleId="82">
    <w:name w:val="Стиль8"/>
    <w:basedOn w:val="a"/>
    <w:rsid w:val="009D283F"/>
    <w:pPr>
      <w:spacing w:before="0"/>
      <w:ind w:firstLine="0"/>
      <w:jc w:val="left"/>
    </w:pPr>
    <w:rPr>
      <w:rFonts w:ascii="Times New Roman" w:eastAsia="Calibri" w:hAnsi="Times New Roman"/>
      <w:noProof/>
      <w:sz w:val="28"/>
      <w:szCs w:val="28"/>
    </w:rPr>
  </w:style>
  <w:style w:type="paragraph" w:styleId="affffd">
    <w:name w:val="Revision"/>
    <w:hidden/>
    <w:uiPriority w:val="99"/>
    <w:semiHidden/>
    <w:rsid w:val="009D283F"/>
    <w:rPr>
      <w:rFonts w:ascii="Times New Roman" w:hAnsi="Times New Roman"/>
      <w:sz w:val="24"/>
      <w:szCs w:val="24"/>
    </w:rPr>
  </w:style>
  <w:style w:type="paragraph" w:customStyle="1" w:styleId="empty">
    <w:name w:val="empty"/>
    <w:basedOn w:val="a"/>
    <w:rsid w:val="009D283F"/>
    <w:pPr>
      <w:spacing w:before="100" w:beforeAutospacing="1" w:after="100" w:afterAutospacing="1"/>
      <w:ind w:firstLine="0"/>
      <w:jc w:val="left"/>
    </w:pPr>
    <w:rPr>
      <w:rFonts w:ascii="Times New Roman" w:hAnsi="Times New Roman"/>
      <w:szCs w:val="24"/>
    </w:rPr>
  </w:style>
  <w:style w:type="paragraph" w:customStyle="1" w:styleId="49">
    <w:name w:val="Без интервала4"/>
    <w:rsid w:val="00DE69E5"/>
    <w:rPr>
      <w:sz w:val="22"/>
      <w:szCs w:val="22"/>
      <w:lang w:eastAsia="en-US"/>
    </w:rPr>
  </w:style>
  <w:style w:type="paragraph" w:customStyle="1" w:styleId="cssclassmapcitydatalagend">
    <w:name w:val="css_class_map_city_data_lagend"/>
    <w:basedOn w:val="a"/>
    <w:rsid w:val="00540BC4"/>
    <w:pPr>
      <w:spacing w:before="100" w:beforeAutospacing="1" w:after="100" w:afterAutospacing="1"/>
      <w:ind w:firstLine="0"/>
      <w:jc w:val="left"/>
    </w:pPr>
    <w:rPr>
      <w:rFonts w:ascii="Times New Roman" w:hAnsi="Times New Roman"/>
      <w:szCs w:val="24"/>
    </w:rPr>
  </w:style>
  <w:style w:type="paragraph" w:customStyle="1" w:styleId="56">
    <w:name w:val="Обычный5"/>
    <w:rsid w:val="00571500"/>
    <w:pPr>
      <w:spacing w:before="60"/>
      <w:ind w:firstLine="720"/>
      <w:jc w:val="both"/>
    </w:pPr>
    <w:rPr>
      <w:rFonts w:ascii="Arial" w:hAnsi="Arial"/>
      <w:snapToGrid w:val="0"/>
      <w:sz w:val="24"/>
    </w:rPr>
  </w:style>
  <w:style w:type="character" w:customStyle="1" w:styleId="3b">
    <w:name w:val="Заголовок №3"/>
    <w:basedOn w:val="a0"/>
    <w:rsid w:val="00411570"/>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paragraph" w:customStyle="1" w:styleId="57">
    <w:name w:val="Без интервала5"/>
    <w:rsid w:val="000F164B"/>
    <w:rPr>
      <w:sz w:val="22"/>
      <w:szCs w:val="22"/>
      <w:lang w:eastAsia="en-US"/>
    </w:rPr>
  </w:style>
  <w:style w:type="paragraph" w:customStyle="1" w:styleId="66">
    <w:name w:val="Обычный6"/>
    <w:rsid w:val="009B41F8"/>
    <w:pPr>
      <w:spacing w:before="60"/>
      <w:ind w:firstLine="720"/>
      <w:jc w:val="both"/>
    </w:pPr>
    <w:rPr>
      <w:rFonts w:ascii="Arial" w:hAnsi="Arial"/>
      <w:snapToGrid w:val="0"/>
      <w:sz w:val="24"/>
    </w:rPr>
  </w:style>
  <w:style w:type="paragraph" w:customStyle="1" w:styleId="72">
    <w:name w:val="Обычный7"/>
    <w:rsid w:val="003D381D"/>
    <w:pPr>
      <w:spacing w:before="60"/>
      <w:ind w:firstLine="720"/>
      <w:jc w:val="both"/>
    </w:pPr>
    <w:rPr>
      <w:rFonts w:ascii="Arial" w:hAnsi="Arial"/>
      <w:snapToGrid w:val="0"/>
      <w:sz w:val="24"/>
    </w:rPr>
  </w:style>
  <w:style w:type="paragraph" w:customStyle="1" w:styleId="aligncenter">
    <w:name w:val="align_center"/>
    <w:basedOn w:val="a"/>
    <w:uiPriority w:val="99"/>
    <w:rsid w:val="00320B26"/>
    <w:pPr>
      <w:spacing w:before="100" w:beforeAutospacing="1" w:after="100" w:afterAutospacing="1"/>
      <w:ind w:firstLine="0"/>
      <w:jc w:val="left"/>
    </w:pPr>
    <w:rPr>
      <w:rFonts w:ascii="Times New Roman" w:hAnsi="Times New Roman"/>
      <w:szCs w:val="24"/>
    </w:rPr>
  </w:style>
  <w:style w:type="paragraph" w:customStyle="1" w:styleId="67">
    <w:name w:val="Без интервала6"/>
    <w:rsid w:val="00DC4B9D"/>
    <w:rPr>
      <w:sz w:val="22"/>
      <w:szCs w:val="22"/>
      <w:lang w:eastAsia="en-US"/>
    </w:rPr>
  </w:style>
  <w:style w:type="character" w:customStyle="1" w:styleId="searchresult">
    <w:name w:val="search_result"/>
    <w:basedOn w:val="a0"/>
    <w:rsid w:val="0004543D"/>
  </w:style>
  <w:style w:type="paragraph" w:customStyle="1" w:styleId="83">
    <w:name w:val="Обычный8"/>
    <w:rsid w:val="00E53DA5"/>
    <w:pPr>
      <w:spacing w:before="60"/>
      <w:ind w:firstLine="720"/>
      <w:jc w:val="both"/>
    </w:pPr>
    <w:rPr>
      <w:rFonts w:ascii="Arial" w:hAnsi="Arial"/>
      <w:snapToGrid w:val="0"/>
      <w:sz w:val="24"/>
    </w:rPr>
  </w:style>
  <w:style w:type="paragraph" w:customStyle="1" w:styleId="4a">
    <w:name w:val="Заголовок4"/>
    <w:basedOn w:val="1"/>
    <w:next w:val="5"/>
    <w:rsid w:val="00C47A78"/>
    <w:pPr>
      <w:widowControl w:val="0"/>
      <w:spacing w:before="100" w:beforeAutospacing="1" w:after="100" w:afterAutospacing="1" w:line="240" w:lineRule="auto"/>
      <w:jc w:val="center"/>
    </w:pPr>
    <w:rPr>
      <w:rFonts w:ascii="Times New Roman" w:eastAsia="Calibri" w:hAnsi="Times New Roman"/>
      <w:b w:val="0"/>
      <w:bCs w:val="0"/>
      <w:kern w:val="0"/>
      <w:sz w:val="24"/>
      <w:szCs w:val="24"/>
    </w:rPr>
  </w:style>
  <w:style w:type="paragraph" w:customStyle="1" w:styleId="92">
    <w:name w:val="Обычный9"/>
    <w:rsid w:val="00485112"/>
    <w:pPr>
      <w:snapToGrid w:val="0"/>
      <w:spacing w:before="60"/>
      <w:ind w:firstLine="720"/>
      <w:jc w:val="both"/>
    </w:pPr>
    <w:rPr>
      <w:rFonts w:ascii="Arial" w:hAnsi="Arial"/>
      <w:sz w:val="24"/>
    </w:rPr>
  </w:style>
  <w:style w:type="paragraph" w:customStyle="1" w:styleId="4b">
    <w:name w:val="Абзац списка4"/>
    <w:basedOn w:val="a"/>
    <w:rsid w:val="00F8733D"/>
    <w:pPr>
      <w:spacing w:before="0" w:after="200" w:line="276" w:lineRule="auto"/>
      <w:ind w:left="720" w:firstLine="0"/>
      <w:contextualSpacing/>
      <w:jc w:val="left"/>
    </w:pPr>
    <w:rPr>
      <w:rFonts w:ascii="Calibri" w:hAnsi="Calibri"/>
      <w:sz w:val="22"/>
      <w:szCs w:val="22"/>
      <w:lang w:eastAsia="en-US"/>
    </w:rPr>
  </w:style>
  <w:style w:type="paragraph" w:customStyle="1" w:styleId="formattexttopleveltextindenttext">
    <w:name w:val="formattext topleveltext indenttext"/>
    <w:basedOn w:val="a"/>
    <w:rsid w:val="00EA3666"/>
    <w:pPr>
      <w:spacing w:before="100" w:beforeAutospacing="1" w:after="100" w:afterAutospacing="1"/>
      <w:ind w:firstLine="0"/>
      <w:jc w:val="left"/>
    </w:pPr>
    <w:rPr>
      <w:rFonts w:ascii="Times New Roman" w:hAnsi="Times New Roman"/>
      <w:szCs w:val="24"/>
    </w:rPr>
  </w:style>
  <w:style w:type="character" w:customStyle="1" w:styleId="shortcut-wrap">
    <w:name w:val="shortcut-wrap"/>
    <w:basedOn w:val="a0"/>
    <w:rsid w:val="0047605C"/>
  </w:style>
  <w:style w:type="paragraph" w:customStyle="1" w:styleId="100">
    <w:name w:val="Обычный10"/>
    <w:rsid w:val="00E25312"/>
    <w:pPr>
      <w:spacing w:before="60"/>
      <w:ind w:firstLine="720"/>
      <w:jc w:val="both"/>
    </w:pPr>
    <w:rPr>
      <w:rFonts w:ascii="Arial" w:hAnsi="Arial"/>
      <w:snapToGrid w:val="0"/>
      <w:sz w:val="24"/>
    </w:rPr>
  </w:style>
  <w:style w:type="paragraph" w:customStyle="1" w:styleId="Heading">
    <w:name w:val="Heading"/>
    <w:rsid w:val="00786205"/>
    <w:pPr>
      <w:autoSpaceDE w:val="0"/>
      <w:autoSpaceDN w:val="0"/>
      <w:adjustRightInd w:val="0"/>
    </w:pPr>
    <w:rPr>
      <w:rFonts w:ascii="Arial" w:hAnsi="Arial"/>
      <w:b/>
      <w:sz w:val="22"/>
    </w:rPr>
  </w:style>
  <w:style w:type="paragraph" w:customStyle="1" w:styleId="115">
    <w:name w:val="Обычный11"/>
    <w:rsid w:val="000B5941"/>
    <w:pPr>
      <w:spacing w:before="60"/>
      <w:ind w:firstLine="720"/>
      <w:jc w:val="both"/>
    </w:pPr>
    <w:rPr>
      <w:rFonts w:ascii="Arial" w:hAnsi="Arial"/>
      <w:snapToGrid w:val="0"/>
      <w:sz w:val="24"/>
    </w:rPr>
  </w:style>
  <w:style w:type="paragraph" w:customStyle="1" w:styleId="73">
    <w:name w:val="Без интервала7"/>
    <w:rsid w:val="00A3576A"/>
    <w:pPr>
      <w:suppressAutoHyphens/>
    </w:pPr>
    <w:rPr>
      <w:rFonts w:cs="Calibri"/>
      <w:sz w:val="22"/>
      <w:szCs w:val="22"/>
      <w:lang w:eastAsia="zh-CN"/>
    </w:rPr>
  </w:style>
  <w:style w:type="paragraph" w:customStyle="1" w:styleId="84">
    <w:name w:val="Без интервала8"/>
    <w:rsid w:val="00FF5BD0"/>
    <w:pPr>
      <w:suppressAutoHyphens/>
    </w:pPr>
    <w:rPr>
      <w:rFonts w:ascii="Arial" w:eastAsia="Arial" w:hAnsi="Arial"/>
      <w:sz w:val="24"/>
      <w:szCs w:val="22"/>
      <w:lang w:eastAsia="ar-SA"/>
    </w:rPr>
  </w:style>
  <w:style w:type="paragraph" w:customStyle="1" w:styleId="120">
    <w:name w:val="Обычный12"/>
    <w:rsid w:val="00FF5BD0"/>
    <w:pPr>
      <w:snapToGrid w:val="0"/>
    </w:pPr>
    <w:rPr>
      <w:rFonts w:ascii="Times New Roman" w:hAnsi="Times New Roman"/>
      <w:sz w:val="22"/>
    </w:rPr>
  </w:style>
  <w:style w:type="character" w:customStyle="1" w:styleId="2a">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1"/>
    <w:locked/>
    <w:rsid w:val="00FF5BD0"/>
    <w:rPr>
      <w:rFonts w:ascii="Times New Roman" w:hAnsi="Times New Roman"/>
      <w:b/>
      <w:smallCaps/>
      <w:sz w:val="28"/>
    </w:rPr>
  </w:style>
  <w:style w:type="character" w:customStyle="1" w:styleId="af2">
    <w:name w:val="Список Знак"/>
    <w:link w:val="af1"/>
    <w:rsid w:val="00FF5BD0"/>
    <w:rPr>
      <w:rFonts w:ascii="Arial" w:hAnsi="Arial" w:cs="Mangal"/>
    </w:rPr>
  </w:style>
  <w:style w:type="paragraph" w:customStyle="1" w:styleId="130">
    <w:name w:val="Обычный13"/>
    <w:rsid w:val="0000775E"/>
    <w:pPr>
      <w:spacing w:before="60"/>
      <w:ind w:firstLine="720"/>
      <w:jc w:val="both"/>
    </w:pPr>
    <w:rPr>
      <w:rFonts w:ascii="Arial" w:hAnsi="Arial"/>
      <w:snapToGrid w:val="0"/>
      <w:sz w:val="24"/>
    </w:rPr>
  </w:style>
  <w:style w:type="paragraph" w:customStyle="1" w:styleId="93">
    <w:name w:val="Без интервала9"/>
    <w:rsid w:val="007D1AEB"/>
    <w:pPr>
      <w:suppressAutoHyphens/>
    </w:pPr>
    <w:rPr>
      <w:rFonts w:cs="Calibri"/>
      <w:sz w:val="22"/>
      <w:szCs w:val="22"/>
      <w:lang w:eastAsia="zh-CN"/>
    </w:rPr>
  </w:style>
  <w:style w:type="paragraph" w:customStyle="1" w:styleId="101">
    <w:name w:val="Без интервала10"/>
    <w:rsid w:val="00ED05D0"/>
    <w:pPr>
      <w:suppressAutoHyphens/>
    </w:pPr>
    <w:rPr>
      <w:rFonts w:cs="Calibri"/>
      <w:sz w:val="22"/>
      <w:szCs w:val="22"/>
      <w:lang w:eastAsia="zh-CN"/>
    </w:rPr>
  </w:style>
  <w:style w:type="paragraph" w:customStyle="1" w:styleId="121">
    <w:name w:val="Без интервала12"/>
    <w:rsid w:val="003F5422"/>
    <w:pPr>
      <w:suppressAutoHyphens/>
    </w:pPr>
    <w:rPr>
      <w:rFonts w:cs="Calibri"/>
      <w:sz w:val="22"/>
      <w:szCs w:val="22"/>
      <w:lang w:eastAsia="zh-CN"/>
    </w:rPr>
  </w:style>
  <w:style w:type="paragraph" w:customStyle="1" w:styleId="140">
    <w:name w:val="Обычный14"/>
    <w:rsid w:val="00E30C5A"/>
    <w:pPr>
      <w:spacing w:before="60"/>
      <w:ind w:firstLine="720"/>
      <w:jc w:val="both"/>
    </w:pPr>
    <w:rPr>
      <w:rFonts w:ascii="Arial" w:hAnsi="Arial"/>
      <w:snapToGrid w:val="0"/>
      <w:sz w:val="24"/>
    </w:rPr>
  </w:style>
  <w:style w:type="paragraph" w:customStyle="1" w:styleId="Style13">
    <w:name w:val="Style13"/>
    <w:basedOn w:val="a"/>
    <w:rsid w:val="00F95949"/>
    <w:pPr>
      <w:widowControl w:val="0"/>
      <w:autoSpaceDE w:val="0"/>
      <w:autoSpaceDN w:val="0"/>
      <w:adjustRightInd w:val="0"/>
      <w:spacing w:before="0" w:line="365" w:lineRule="exact"/>
      <w:ind w:firstLine="0"/>
      <w:jc w:val="left"/>
    </w:pPr>
    <w:rPr>
      <w:rFonts w:ascii="Times New Roman" w:hAnsi="Times New Roman"/>
      <w:szCs w:val="24"/>
    </w:rPr>
  </w:style>
  <w:style w:type="paragraph" w:customStyle="1" w:styleId="Style12">
    <w:name w:val="Style12"/>
    <w:basedOn w:val="a"/>
    <w:rsid w:val="00F95949"/>
    <w:pPr>
      <w:widowControl w:val="0"/>
      <w:autoSpaceDE w:val="0"/>
      <w:autoSpaceDN w:val="0"/>
      <w:adjustRightInd w:val="0"/>
      <w:spacing w:before="0" w:line="365" w:lineRule="exact"/>
      <w:ind w:firstLine="0"/>
    </w:pPr>
    <w:rPr>
      <w:rFonts w:ascii="Times New Roman" w:hAnsi="Times New Roman"/>
      <w:szCs w:val="24"/>
    </w:rPr>
  </w:style>
  <w:style w:type="paragraph" w:customStyle="1" w:styleId="Style20">
    <w:name w:val="Style2"/>
    <w:basedOn w:val="a"/>
    <w:rsid w:val="00F95949"/>
    <w:pPr>
      <w:widowControl w:val="0"/>
      <w:autoSpaceDE w:val="0"/>
      <w:autoSpaceDN w:val="0"/>
      <w:adjustRightInd w:val="0"/>
      <w:spacing w:before="0" w:line="365" w:lineRule="exact"/>
      <w:ind w:firstLine="0"/>
      <w:jc w:val="center"/>
    </w:pPr>
    <w:rPr>
      <w:rFonts w:ascii="Times New Roman" w:hAnsi="Times New Roman"/>
      <w:szCs w:val="24"/>
    </w:rPr>
  </w:style>
  <w:style w:type="paragraph" w:customStyle="1" w:styleId="Style3">
    <w:name w:val="Style3"/>
    <w:basedOn w:val="a"/>
    <w:rsid w:val="00F95949"/>
    <w:pPr>
      <w:widowControl w:val="0"/>
      <w:autoSpaceDE w:val="0"/>
      <w:autoSpaceDN w:val="0"/>
      <w:adjustRightInd w:val="0"/>
      <w:spacing w:before="0"/>
      <w:ind w:firstLine="0"/>
      <w:jc w:val="left"/>
    </w:pPr>
    <w:rPr>
      <w:rFonts w:ascii="Times New Roman" w:hAnsi="Times New Roman"/>
      <w:szCs w:val="24"/>
    </w:rPr>
  </w:style>
  <w:style w:type="character" w:customStyle="1" w:styleId="FontStyle21">
    <w:name w:val="Font Style21"/>
    <w:rsid w:val="00F95949"/>
    <w:rPr>
      <w:rFonts w:ascii="Times New Roman" w:hAnsi="Times New Roman" w:cs="Times New Roman" w:hint="default"/>
      <w:sz w:val="26"/>
      <w:szCs w:val="26"/>
    </w:rPr>
  </w:style>
  <w:style w:type="character" w:customStyle="1" w:styleId="FontStyle15">
    <w:name w:val="Font Style15"/>
    <w:rsid w:val="00F95949"/>
    <w:rPr>
      <w:rFonts w:ascii="Times New Roman" w:hAnsi="Times New Roman" w:cs="Times New Roman" w:hint="default"/>
      <w:sz w:val="24"/>
      <w:szCs w:val="24"/>
    </w:rPr>
  </w:style>
  <w:style w:type="paragraph" w:customStyle="1" w:styleId="131">
    <w:name w:val="Без интервала13"/>
    <w:rsid w:val="00663B05"/>
    <w:pPr>
      <w:suppressAutoHyphens/>
    </w:pPr>
    <w:rPr>
      <w:rFonts w:cs="Calibri"/>
      <w:sz w:val="22"/>
      <w:szCs w:val="22"/>
      <w:lang w:eastAsia="zh-CN"/>
    </w:rPr>
  </w:style>
  <w:style w:type="character" w:customStyle="1" w:styleId="extendedtext-full">
    <w:name w:val="extendedtext-full"/>
    <w:basedOn w:val="a0"/>
    <w:rsid w:val="00236737"/>
  </w:style>
  <w:style w:type="paragraph" w:customStyle="1" w:styleId="150">
    <w:name w:val="Обычный15"/>
    <w:rsid w:val="00EC5EB0"/>
    <w:pPr>
      <w:spacing w:before="60"/>
      <w:ind w:firstLine="720"/>
      <w:jc w:val="both"/>
    </w:pPr>
    <w:rPr>
      <w:rFonts w:ascii="Arial" w:hAnsi="Arial"/>
      <w:snapToGrid w:val="0"/>
      <w:sz w:val="24"/>
    </w:rPr>
  </w:style>
  <w:style w:type="paragraph" w:customStyle="1" w:styleId="141">
    <w:name w:val="Без интервала14"/>
    <w:rsid w:val="00D87D03"/>
    <w:pPr>
      <w:suppressAutoHyphens/>
    </w:pPr>
    <w:rPr>
      <w:rFonts w:cs="Calibri"/>
      <w:sz w:val="22"/>
      <w:szCs w:val="22"/>
      <w:lang w:eastAsia="zh-CN"/>
    </w:rPr>
  </w:style>
  <w:style w:type="paragraph" w:customStyle="1" w:styleId="160">
    <w:name w:val="Обычный16"/>
    <w:rsid w:val="0066324C"/>
    <w:pPr>
      <w:spacing w:before="60"/>
      <w:ind w:firstLine="720"/>
      <w:jc w:val="both"/>
    </w:pPr>
    <w:rPr>
      <w:rFonts w:ascii="Arial" w:hAnsi="Arial"/>
      <w:snapToGrid w:val="0"/>
      <w:sz w:val="24"/>
    </w:rPr>
  </w:style>
  <w:style w:type="paragraph" w:customStyle="1" w:styleId="170">
    <w:name w:val="Обычный17"/>
    <w:rsid w:val="00F9759E"/>
    <w:pPr>
      <w:spacing w:before="60"/>
      <w:ind w:firstLine="720"/>
      <w:jc w:val="both"/>
    </w:pPr>
    <w:rPr>
      <w:rFonts w:ascii="Arial" w:hAnsi="Arial"/>
      <w:snapToGrid w:val="0"/>
      <w:sz w:val="24"/>
    </w:rPr>
  </w:style>
  <w:style w:type="character" w:customStyle="1" w:styleId="3c">
    <w:name w:val="Основной текст (3)_"/>
    <w:link w:val="3d"/>
    <w:locked/>
    <w:rsid w:val="00A008FF"/>
    <w:rPr>
      <w:sz w:val="17"/>
      <w:szCs w:val="17"/>
      <w:shd w:val="clear" w:color="auto" w:fill="FFFFFF"/>
    </w:rPr>
  </w:style>
  <w:style w:type="paragraph" w:customStyle="1" w:styleId="3d">
    <w:name w:val="Основной текст (3)"/>
    <w:basedOn w:val="a"/>
    <w:link w:val="3c"/>
    <w:rsid w:val="00A008FF"/>
    <w:pPr>
      <w:widowControl w:val="0"/>
      <w:shd w:val="clear" w:color="auto" w:fill="FFFFFF"/>
      <w:spacing w:before="0" w:after="120" w:line="0" w:lineRule="atLeast"/>
      <w:ind w:firstLine="740"/>
    </w:pPr>
    <w:rPr>
      <w:rFonts w:ascii="Calibri" w:hAnsi="Calibri"/>
      <w:sz w:val="17"/>
      <w:szCs w:val="17"/>
    </w:rPr>
  </w:style>
  <w:style w:type="character" w:customStyle="1" w:styleId="413">
    <w:name w:val="Основной текст (4) + 13"/>
    <w:aliases w:val="5 pt,Не полужирный"/>
    <w:rsid w:val="00A008FF"/>
    <w:rPr>
      <w:b/>
      <w:bCs/>
      <w:color w:val="000000"/>
      <w:spacing w:val="0"/>
      <w:w w:val="100"/>
      <w:position w:val="0"/>
      <w:sz w:val="27"/>
      <w:szCs w:val="27"/>
      <w:shd w:val="clear" w:color="auto" w:fill="FFFFFF"/>
      <w:lang w:val="ru-RU"/>
    </w:rPr>
  </w:style>
  <w:style w:type="paragraph" w:customStyle="1" w:styleId="s16">
    <w:name w:val="s_16"/>
    <w:basedOn w:val="a"/>
    <w:rsid w:val="001D57BA"/>
    <w:pPr>
      <w:spacing w:before="100" w:beforeAutospacing="1" w:after="100" w:afterAutospacing="1"/>
      <w:ind w:firstLine="0"/>
      <w:jc w:val="left"/>
    </w:pPr>
    <w:rPr>
      <w:rFonts w:ascii="Times New Roman" w:hAnsi="Times New Roman"/>
      <w:szCs w:val="24"/>
    </w:rPr>
  </w:style>
  <w:style w:type="paragraph" w:customStyle="1" w:styleId="180">
    <w:name w:val="Обычный18"/>
    <w:rsid w:val="000B3C6D"/>
    <w:pPr>
      <w:spacing w:before="60"/>
      <w:ind w:firstLine="720"/>
      <w:jc w:val="both"/>
    </w:pPr>
    <w:rPr>
      <w:rFonts w:ascii="Arial" w:hAnsi="Arial"/>
      <w:snapToGrid w:val="0"/>
      <w:sz w:val="24"/>
    </w:rPr>
  </w:style>
  <w:style w:type="paragraph" w:customStyle="1" w:styleId="210">
    <w:name w:val="Заголовок 21"/>
    <w:basedOn w:val="a"/>
    <w:uiPriority w:val="1"/>
    <w:qFormat/>
    <w:rsid w:val="007F537E"/>
    <w:pPr>
      <w:widowControl w:val="0"/>
      <w:autoSpaceDE w:val="0"/>
      <w:autoSpaceDN w:val="0"/>
      <w:spacing w:before="0"/>
      <w:ind w:left="122" w:hanging="542"/>
      <w:outlineLvl w:val="2"/>
    </w:pPr>
    <w:rPr>
      <w:rFonts w:ascii="Cambria" w:eastAsia="Cambria" w:hAnsi="Cambria" w:cs="Cambria"/>
      <w:sz w:val="28"/>
      <w:szCs w:val="28"/>
      <w:lang w:eastAsia="en-US"/>
    </w:rPr>
  </w:style>
  <w:style w:type="paragraph" w:customStyle="1" w:styleId="bodytext">
    <w:name w:val="bodytext"/>
    <w:basedOn w:val="a"/>
    <w:rsid w:val="007F537E"/>
    <w:pPr>
      <w:spacing w:before="100" w:beforeAutospacing="1" w:after="100" w:afterAutospacing="1"/>
      <w:ind w:firstLine="0"/>
      <w:jc w:val="left"/>
    </w:pPr>
    <w:rPr>
      <w:rFonts w:ascii="Times New Roman" w:hAnsi="Times New Roman"/>
      <w:szCs w:val="24"/>
    </w:rPr>
  </w:style>
  <w:style w:type="paragraph" w:customStyle="1" w:styleId="116">
    <w:name w:val="11"/>
    <w:basedOn w:val="a"/>
    <w:rsid w:val="007F537E"/>
    <w:pPr>
      <w:spacing w:before="100" w:beforeAutospacing="1" w:after="100" w:afterAutospacing="1"/>
      <w:ind w:firstLine="0"/>
      <w:jc w:val="left"/>
    </w:pPr>
    <w:rPr>
      <w:rFonts w:ascii="Times New Roman" w:hAnsi="Times New Roman"/>
      <w:szCs w:val="24"/>
    </w:rPr>
  </w:style>
  <w:style w:type="paragraph" w:customStyle="1" w:styleId="normalweb">
    <w:name w:val="normalweb"/>
    <w:basedOn w:val="a"/>
    <w:rsid w:val="007F537E"/>
    <w:pPr>
      <w:spacing w:before="100" w:beforeAutospacing="1" w:after="100" w:afterAutospacing="1"/>
      <w:ind w:firstLine="0"/>
      <w:jc w:val="left"/>
    </w:pPr>
    <w:rPr>
      <w:rFonts w:ascii="Times New Roman" w:hAnsi="Times New Roman"/>
      <w:szCs w:val="24"/>
    </w:rPr>
  </w:style>
  <w:style w:type="paragraph" w:customStyle="1" w:styleId="a00">
    <w:name w:val="a0"/>
    <w:basedOn w:val="a"/>
    <w:rsid w:val="007F537E"/>
    <w:pPr>
      <w:spacing w:before="100" w:beforeAutospacing="1" w:after="100" w:afterAutospacing="1"/>
      <w:ind w:firstLine="0"/>
      <w:jc w:val="left"/>
    </w:pPr>
    <w:rPr>
      <w:rFonts w:ascii="Times New Roman" w:hAnsi="Times New Roman"/>
      <w:szCs w:val="24"/>
    </w:rPr>
  </w:style>
  <w:style w:type="paragraph" w:customStyle="1" w:styleId="190">
    <w:name w:val="Обычный19"/>
    <w:rsid w:val="006C25E4"/>
    <w:pPr>
      <w:snapToGrid w:val="0"/>
      <w:spacing w:before="60"/>
      <w:ind w:firstLine="720"/>
      <w:jc w:val="both"/>
    </w:pPr>
    <w:rPr>
      <w:rFonts w:ascii="Arial" w:hAnsi="Arial"/>
      <w:sz w:val="24"/>
    </w:rPr>
  </w:style>
  <w:style w:type="paragraph" w:customStyle="1" w:styleId="200">
    <w:name w:val="Обычный20"/>
    <w:rsid w:val="00784093"/>
    <w:pPr>
      <w:spacing w:before="60"/>
      <w:ind w:firstLine="720"/>
      <w:jc w:val="both"/>
    </w:pPr>
    <w:rPr>
      <w:rFonts w:ascii="Arial" w:hAnsi="Arial"/>
      <w:snapToGrid w:val="0"/>
      <w:sz w:val="24"/>
    </w:rPr>
  </w:style>
  <w:style w:type="paragraph" w:customStyle="1" w:styleId="211">
    <w:name w:val="Обычный21"/>
    <w:rsid w:val="007A73E8"/>
    <w:pPr>
      <w:spacing w:before="60"/>
      <w:ind w:firstLine="720"/>
      <w:jc w:val="both"/>
    </w:pPr>
    <w:rPr>
      <w:rFonts w:ascii="Arial" w:hAnsi="Arial"/>
      <w:snapToGrid w:val="0"/>
      <w:sz w:val="24"/>
    </w:rPr>
  </w:style>
  <w:style w:type="paragraph" w:customStyle="1" w:styleId="151">
    <w:name w:val="Без интервала15"/>
    <w:rsid w:val="004F1230"/>
    <w:pPr>
      <w:suppressAutoHyphens/>
    </w:pPr>
    <w:rPr>
      <w:rFonts w:cs="Calibri"/>
      <w:sz w:val="22"/>
      <w:szCs w:val="22"/>
      <w:lang w:eastAsia="zh-CN"/>
    </w:rPr>
  </w:style>
  <w:style w:type="paragraph" w:customStyle="1" w:styleId="220">
    <w:name w:val="Обычный22"/>
    <w:rsid w:val="00BA718B"/>
    <w:pPr>
      <w:spacing w:before="60"/>
      <w:ind w:firstLine="720"/>
      <w:jc w:val="both"/>
    </w:pPr>
    <w:rPr>
      <w:rFonts w:ascii="Arial" w:hAnsi="Arial"/>
      <w:snapToGrid w:val="0"/>
      <w:sz w:val="24"/>
    </w:rPr>
  </w:style>
  <w:style w:type="paragraph" w:customStyle="1" w:styleId="xl195">
    <w:name w:val="xl195"/>
    <w:basedOn w:val="a"/>
    <w:rsid w:val="0005665C"/>
    <w:pPr>
      <w:pBdr>
        <w:bottom w:val="single" w:sz="4" w:space="0" w:color="000000"/>
      </w:pBdr>
      <w:spacing w:before="100" w:beforeAutospacing="1" w:after="100" w:afterAutospacing="1"/>
      <w:ind w:firstLine="0"/>
      <w:jc w:val="center"/>
    </w:pPr>
    <w:rPr>
      <w:rFonts w:ascii="Arial CYR" w:hAnsi="Arial CYR" w:cs="Arial CYR"/>
      <w:b/>
      <w:bCs/>
      <w:color w:val="000000"/>
      <w:szCs w:val="24"/>
    </w:rPr>
  </w:style>
  <w:style w:type="paragraph" w:customStyle="1" w:styleId="xl196">
    <w:name w:val="xl196"/>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7">
    <w:name w:val="xl197"/>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198">
    <w:name w:val="xl198"/>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199">
    <w:name w:val="xl199"/>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0">
    <w:name w:val="xl200"/>
    <w:basedOn w:val="a"/>
    <w:rsid w:val="0005665C"/>
    <w:pPr>
      <w:pBdr>
        <w:top w:val="single" w:sz="8" w:space="0" w:color="000000"/>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1">
    <w:name w:val="xl201"/>
    <w:basedOn w:val="a"/>
    <w:rsid w:val="0005665C"/>
    <w:pPr>
      <w:pBdr>
        <w:top w:val="single" w:sz="4" w:space="0" w:color="000000"/>
        <w:left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02">
    <w:name w:val="xl202"/>
    <w:basedOn w:val="a"/>
    <w:rsid w:val="0005665C"/>
    <w:pPr>
      <w:pBdr>
        <w:top w:val="single" w:sz="4" w:space="0" w:color="000000"/>
        <w:left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3">
    <w:name w:val="xl203"/>
    <w:basedOn w:val="a"/>
    <w:rsid w:val="0005665C"/>
    <w:pPr>
      <w:spacing w:before="100" w:beforeAutospacing="1" w:after="100" w:afterAutospacing="1"/>
      <w:ind w:firstLine="0"/>
      <w:jc w:val="right"/>
    </w:pPr>
    <w:rPr>
      <w:rFonts w:ascii="Arial CYR" w:hAnsi="Arial CYR" w:cs="Arial CYR"/>
      <w:color w:val="000000"/>
      <w:sz w:val="16"/>
      <w:szCs w:val="16"/>
    </w:rPr>
  </w:style>
  <w:style w:type="paragraph" w:customStyle="1" w:styleId="xl204">
    <w:name w:val="xl204"/>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5">
    <w:name w:val="xl205"/>
    <w:basedOn w:val="a"/>
    <w:rsid w:val="0005665C"/>
    <w:pPr>
      <w:pBdr>
        <w:top w:val="single" w:sz="4" w:space="0" w:color="000000"/>
        <w:left w:val="single" w:sz="4" w:space="0" w:color="000000"/>
        <w:bottom w:val="single" w:sz="8" w:space="0" w:color="000000"/>
        <w:right w:val="single" w:sz="4" w:space="0" w:color="000000"/>
      </w:pBdr>
      <w:spacing w:before="100" w:beforeAutospacing="1" w:after="100" w:afterAutospacing="1"/>
      <w:ind w:firstLine="0"/>
      <w:jc w:val="center"/>
      <w:textAlignment w:val="center"/>
    </w:pPr>
    <w:rPr>
      <w:rFonts w:ascii="Arial CYR" w:hAnsi="Arial CYR" w:cs="Arial CYR"/>
      <w:color w:val="000000"/>
      <w:sz w:val="16"/>
      <w:szCs w:val="16"/>
    </w:rPr>
  </w:style>
  <w:style w:type="paragraph" w:customStyle="1" w:styleId="xl206">
    <w:name w:val="xl206"/>
    <w:basedOn w:val="a"/>
    <w:rsid w:val="0005665C"/>
    <w:pPr>
      <w:pBdr>
        <w:top w:val="single" w:sz="8" w:space="0" w:color="000000"/>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7">
    <w:name w:val="xl207"/>
    <w:basedOn w:val="a"/>
    <w:rsid w:val="0005665C"/>
    <w:pPr>
      <w:pBdr>
        <w:top w:val="single" w:sz="8" w:space="0" w:color="000000"/>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08">
    <w:name w:val="xl208"/>
    <w:basedOn w:val="a"/>
    <w:rsid w:val="0005665C"/>
    <w:pPr>
      <w:pBdr>
        <w:top w:val="single" w:sz="4" w:space="0" w:color="000000"/>
        <w:left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09">
    <w:name w:val="xl209"/>
    <w:basedOn w:val="a"/>
    <w:rsid w:val="0005665C"/>
    <w:pPr>
      <w:pBdr>
        <w:top w:val="single" w:sz="4" w:space="0" w:color="000000"/>
        <w:left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0">
    <w:name w:val="xl210"/>
    <w:basedOn w:val="a"/>
    <w:rsid w:val="0005665C"/>
    <w:pPr>
      <w:pBdr>
        <w:top w:val="single" w:sz="4" w:space="0" w:color="000000"/>
        <w:left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1">
    <w:name w:val="xl211"/>
    <w:basedOn w:val="a"/>
    <w:rsid w:val="0005665C"/>
    <w:pPr>
      <w:pBdr>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2">
    <w:name w:val="xl212"/>
    <w:basedOn w:val="a"/>
    <w:rsid w:val="0005665C"/>
    <w:pPr>
      <w:pBdr>
        <w:left w:val="single" w:sz="8"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3">
    <w:name w:val="xl213"/>
    <w:basedOn w:val="a"/>
    <w:rsid w:val="0005665C"/>
    <w:pPr>
      <w:pBdr>
        <w:left w:val="single" w:sz="4" w:space="0" w:color="000000"/>
        <w:bottom w:val="single" w:sz="4"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4">
    <w:name w:val="xl214"/>
    <w:basedOn w:val="a"/>
    <w:rsid w:val="0005665C"/>
    <w:pPr>
      <w:pBdr>
        <w:left w:val="single" w:sz="4" w:space="0" w:color="000000"/>
        <w:bottom w:val="single" w:sz="4"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5">
    <w:name w:val="xl215"/>
    <w:basedOn w:val="a"/>
    <w:rsid w:val="0005665C"/>
    <w:pPr>
      <w:pBdr>
        <w:left w:val="single" w:sz="4" w:space="0" w:color="000000"/>
        <w:bottom w:val="single" w:sz="4" w:space="0" w:color="000000"/>
        <w:right w:val="single" w:sz="8"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16">
    <w:name w:val="xl216"/>
    <w:basedOn w:val="a"/>
    <w:rsid w:val="0005665C"/>
    <w:pPr>
      <w:pBdr>
        <w:top w:val="single" w:sz="4" w:space="0" w:color="000000"/>
        <w:left w:val="single" w:sz="4" w:space="0" w:color="000000"/>
        <w:bottom w:val="single" w:sz="4" w:space="0" w:color="000000"/>
        <w:right w:val="single" w:sz="8" w:space="0" w:color="000000"/>
      </w:pBdr>
      <w:spacing w:before="100" w:beforeAutospacing="1" w:after="100" w:afterAutospacing="1"/>
      <w:ind w:firstLine="0"/>
      <w:jc w:val="left"/>
    </w:pPr>
    <w:rPr>
      <w:rFonts w:ascii="Arial CYR" w:hAnsi="Arial CYR" w:cs="Arial CYR"/>
      <w:color w:val="000000"/>
      <w:sz w:val="16"/>
      <w:szCs w:val="16"/>
    </w:rPr>
  </w:style>
  <w:style w:type="paragraph" w:customStyle="1" w:styleId="xl217">
    <w:name w:val="xl217"/>
    <w:basedOn w:val="a"/>
    <w:rsid w:val="0005665C"/>
    <w:pPr>
      <w:pBdr>
        <w:top w:val="single" w:sz="8" w:space="0" w:color="000000"/>
        <w:left w:val="single" w:sz="8"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8">
    <w:name w:val="xl218"/>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19">
    <w:name w:val="xl219"/>
    <w:basedOn w:val="a"/>
    <w:rsid w:val="0005665C"/>
    <w:pPr>
      <w:pBdr>
        <w:top w:val="single" w:sz="8" w:space="0" w:color="000000"/>
        <w:left w:val="single" w:sz="4" w:space="0" w:color="000000"/>
        <w:bottom w:val="single" w:sz="8" w:space="0" w:color="000000"/>
        <w:right w:val="single" w:sz="4" w:space="0" w:color="000000"/>
      </w:pBdr>
      <w:spacing w:before="100" w:beforeAutospacing="1" w:after="100" w:afterAutospacing="1"/>
      <w:ind w:firstLine="0"/>
      <w:jc w:val="right"/>
    </w:pPr>
    <w:rPr>
      <w:rFonts w:ascii="Arial CYR" w:hAnsi="Arial CYR" w:cs="Arial CYR"/>
      <w:color w:val="000000"/>
      <w:sz w:val="16"/>
      <w:szCs w:val="16"/>
    </w:rPr>
  </w:style>
  <w:style w:type="paragraph" w:customStyle="1" w:styleId="xl220">
    <w:name w:val="xl220"/>
    <w:basedOn w:val="a"/>
    <w:rsid w:val="0005665C"/>
    <w:pPr>
      <w:pBdr>
        <w:top w:val="single" w:sz="8" w:space="0" w:color="000000"/>
        <w:left w:val="single" w:sz="4" w:space="0" w:color="000000"/>
        <w:bottom w:val="single" w:sz="8" w:space="0" w:color="000000"/>
        <w:right w:val="single" w:sz="8" w:space="0" w:color="000000"/>
      </w:pBdr>
      <w:spacing w:before="100" w:beforeAutospacing="1" w:after="100" w:afterAutospacing="1"/>
      <w:ind w:firstLine="0"/>
      <w:jc w:val="center"/>
    </w:pPr>
    <w:rPr>
      <w:rFonts w:ascii="Arial CYR" w:hAnsi="Arial CYR" w:cs="Arial CYR"/>
      <w:color w:val="000000"/>
      <w:sz w:val="16"/>
      <w:szCs w:val="16"/>
    </w:rPr>
  </w:style>
  <w:style w:type="paragraph" w:customStyle="1" w:styleId="xl221">
    <w:name w:val="xl221"/>
    <w:basedOn w:val="a"/>
    <w:rsid w:val="0005665C"/>
    <w:pPr>
      <w:spacing w:before="100" w:beforeAutospacing="1" w:after="100" w:afterAutospacing="1"/>
      <w:ind w:firstLine="0"/>
      <w:jc w:val="center"/>
    </w:pPr>
    <w:rPr>
      <w:rFonts w:ascii="Arial CYR" w:hAnsi="Arial CYR" w:cs="Arial CYR"/>
      <w:b/>
      <w:bCs/>
      <w:color w:val="000000"/>
      <w:szCs w:val="24"/>
    </w:rPr>
  </w:style>
  <w:style w:type="paragraph" w:customStyle="1" w:styleId="xl222">
    <w:name w:val="xl222"/>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xl223">
    <w:name w:val="xl223"/>
    <w:basedOn w:val="a"/>
    <w:rsid w:val="0005665C"/>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textAlignment w:val="top"/>
    </w:pPr>
    <w:rPr>
      <w:rFonts w:ascii="Arial CYR" w:hAnsi="Arial CYR" w:cs="Arial CYR"/>
      <w:color w:val="000000"/>
      <w:sz w:val="16"/>
      <w:szCs w:val="16"/>
    </w:rPr>
  </w:style>
  <w:style w:type="paragraph" w:customStyle="1" w:styleId="nospacing">
    <w:name w:val="nospacing"/>
    <w:basedOn w:val="a"/>
    <w:rsid w:val="0023165C"/>
    <w:pPr>
      <w:spacing w:before="100" w:beforeAutospacing="1" w:after="100" w:afterAutospacing="1"/>
      <w:ind w:firstLine="0"/>
      <w:jc w:val="left"/>
    </w:pPr>
    <w:rPr>
      <w:rFonts w:ascii="Times New Roman" w:hAnsi="Times New Roman"/>
      <w:szCs w:val="24"/>
    </w:rPr>
  </w:style>
  <w:style w:type="paragraph" w:customStyle="1" w:styleId="consplustitle0">
    <w:name w:val="consplustitle"/>
    <w:basedOn w:val="a"/>
    <w:rsid w:val="0023165C"/>
    <w:pPr>
      <w:spacing w:before="100" w:beforeAutospacing="1" w:after="100" w:afterAutospacing="1"/>
      <w:ind w:firstLine="0"/>
      <w:jc w:val="left"/>
    </w:pPr>
    <w:rPr>
      <w:rFonts w:ascii="Times New Roman" w:hAnsi="Times New Roman"/>
      <w:szCs w:val="24"/>
    </w:rPr>
  </w:style>
  <w:style w:type="paragraph" w:customStyle="1" w:styleId="constitle0">
    <w:name w:val="constitle"/>
    <w:basedOn w:val="a"/>
    <w:rsid w:val="0023165C"/>
    <w:pPr>
      <w:spacing w:before="100" w:beforeAutospacing="1" w:after="100" w:afterAutospacing="1"/>
      <w:ind w:firstLine="0"/>
      <w:jc w:val="left"/>
    </w:pPr>
    <w:rPr>
      <w:rFonts w:ascii="Times New Roman" w:hAnsi="Times New Roman"/>
      <w:szCs w:val="24"/>
    </w:rPr>
  </w:style>
  <w:style w:type="character" w:customStyle="1" w:styleId="2f1">
    <w:name w:val="Гиперссылка2"/>
    <w:basedOn w:val="a0"/>
    <w:rsid w:val="0023165C"/>
  </w:style>
  <w:style w:type="character" w:customStyle="1" w:styleId="3e">
    <w:name w:val="Гиперссылка3"/>
    <w:basedOn w:val="a0"/>
    <w:rsid w:val="00100D56"/>
  </w:style>
  <w:style w:type="paragraph" w:customStyle="1" w:styleId="230">
    <w:name w:val="Обычный23"/>
    <w:rsid w:val="0003587A"/>
    <w:pPr>
      <w:spacing w:before="60"/>
      <w:ind w:firstLine="720"/>
      <w:jc w:val="both"/>
    </w:pPr>
    <w:rPr>
      <w:rFonts w:ascii="Arial" w:hAnsi="Arial"/>
      <w:snapToGrid w:val="0"/>
      <w:sz w:val="24"/>
    </w:rPr>
  </w:style>
  <w:style w:type="paragraph" w:customStyle="1" w:styleId="240">
    <w:name w:val="Обычный24"/>
    <w:rsid w:val="00A564D7"/>
    <w:pPr>
      <w:spacing w:before="60"/>
      <w:ind w:firstLine="720"/>
      <w:jc w:val="both"/>
    </w:pPr>
    <w:rPr>
      <w:rFonts w:ascii="Arial" w:hAnsi="Arial"/>
      <w:snapToGrid w:val="0"/>
      <w:sz w:val="24"/>
    </w:rPr>
  </w:style>
  <w:style w:type="paragraph" w:customStyle="1" w:styleId="250">
    <w:name w:val="Обычный25"/>
    <w:rsid w:val="00A844A2"/>
    <w:pPr>
      <w:spacing w:before="60"/>
      <w:ind w:firstLine="720"/>
      <w:jc w:val="both"/>
    </w:pPr>
    <w:rPr>
      <w:rFonts w:ascii="Arial" w:hAnsi="Arial"/>
      <w:snapToGrid w:val="0"/>
      <w:sz w:val="24"/>
    </w:rPr>
  </w:style>
  <w:style w:type="paragraph" w:customStyle="1" w:styleId="260">
    <w:name w:val="Обычный26"/>
    <w:rsid w:val="001A6BAB"/>
    <w:pPr>
      <w:spacing w:before="60"/>
      <w:ind w:firstLine="720"/>
      <w:jc w:val="both"/>
    </w:pPr>
    <w:rPr>
      <w:rFonts w:ascii="Arial" w:hAnsi="Arial"/>
      <w:snapToGrid w:val="0"/>
      <w:sz w:val="24"/>
    </w:rPr>
  </w:style>
  <w:style w:type="character" w:customStyle="1" w:styleId="highlightsearch">
    <w:name w:val="highlightsearch"/>
    <w:basedOn w:val="a0"/>
    <w:rsid w:val="001A6BAB"/>
  </w:style>
  <w:style w:type="table" w:customStyle="1" w:styleId="TableNormal">
    <w:name w:val="Table Normal"/>
    <w:uiPriority w:val="2"/>
    <w:semiHidden/>
    <w:unhideWhenUsed/>
    <w:qFormat/>
    <w:rsid w:val="005379D4"/>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379D4"/>
    <w:pPr>
      <w:widowControl w:val="0"/>
      <w:autoSpaceDE w:val="0"/>
      <w:autoSpaceDN w:val="0"/>
      <w:spacing w:before="0"/>
      <w:ind w:firstLine="0"/>
      <w:jc w:val="left"/>
    </w:pPr>
    <w:rPr>
      <w:rFonts w:ascii="Times New Roman" w:hAnsi="Times New Roman"/>
      <w:sz w:val="22"/>
      <w:szCs w:val="22"/>
      <w:lang w:eastAsia="en-US"/>
    </w:rPr>
  </w:style>
  <w:style w:type="character" w:customStyle="1" w:styleId="4c">
    <w:name w:val="Гиперссылка4"/>
    <w:basedOn w:val="a0"/>
    <w:rsid w:val="005379D4"/>
  </w:style>
  <w:style w:type="paragraph" w:customStyle="1" w:styleId="e623268c383f13bbs1">
    <w:name w:val="e623268c383f13bbs1"/>
    <w:basedOn w:val="a"/>
    <w:rsid w:val="005379D4"/>
    <w:pPr>
      <w:spacing w:before="100" w:beforeAutospacing="1" w:after="100" w:afterAutospacing="1"/>
      <w:ind w:firstLine="0"/>
      <w:jc w:val="left"/>
    </w:pPr>
    <w:rPr>
      <w:rFonts w:ascii="Times New Roman" w:hAnsi="Times New Roman"/>
      <w:szCs w:val="24"/>
    </w:rPr>
  </w:style>
  <w:style w:type="paragraph" w:customStyle="1" w:styleId="270">
    <w:name w:val="Обычный27"/>
    <w:rsid w:val="003102E2"/>
    <w:pPr>
      <w:spacing w:before="60"/>
      <w:ind w:firstLine="720"/>
      <w:jc w:val="both"/>
    </w:pPr>
    <w:rPr>
      <w:rFonts w:ascii="Arial" w:hAnsi="Arial"/>
      <w:snapToGrid w:val="0"/>
      <w:sz w:val="24"/>
    </w:rPr>
  </w:style>
  <w:style w:type="paragraph" w:customStyle="1" w:styleId="affffe">
    <w:basedOn w:val="a"/>
    <w:next w:val="aff"/>
    <w:qFormat/>
    <w:rsid w:val="00B739BC"/>
    <w:pPr>
      <w:spacing w:before="0" w:after="240"/>
      <w:ind w:firstLine="0"/>
      <w:jc w:val="center"/>
    </w:pPr>
    <w:rPr>
      <w:rFonts w:ascii="Times New Roman" w:hAnsi="Times New Roman"/>
      <w:b/>
      <w:bCs/>
      <w:sz w:val="28"/>
      <w:szCs w:val="24"/>
    </w:rPr>
  </w:style>
  <w:style w:type="paragraph" w:customStyle="1" w:styleId="280">
    <w:name w:val="Обычный28"/>
    <w:rsid w:val="00B739BC"/>
    <w:pPr>
      <w:spacing w:before="60"/>
      <w:ind w:firstLine="720"/>
      <w:jc w:val="both"/>
    </w:pPr>
    <w:rPr>
      <w:rFonts w:ascii="Arial" w:hAnsi="Arial"/>
      <w:snapToGrid w:val="0"/>
      <w:sz w:val="24"/>
    </w:rPr>
  </w:style>
  <w:style w:type="paragraph" w:customStyle="1" w:styleId="290">
    <w:name w:val="Обычный29"/>
    <w:rsid w:val="00E3382C"/>
    <w:pPr>
      <w:spacing w:before="60"/>
      <w:ind w:firstLine="720"/>
      <w:jc w:val="both"/>
    </w:pPr>
    <w:rPr>
      <w:rFonts w:ascii="Arial" w:hAnsi="Arial"/>
      <w:snapToGrid w:val="0"/>
      <w:sz w:val="24"/>
    </w:rPr>
  </w:style>
  <w:style w:type="paragraph" w:customStyle="1" w:styleId="300">
    <w:name w:val="Обычный30"/>
    <w:rsid w:val="006C100C"/>
    <w:pPr>
      <w:spacing w:before="60"/>
      <w:ind w:firstLine="720"/>
      <w:jc w:val="both"/>
    </w:pPr>
    <w:rPr>
      <w:rFonts w:ascii="Arial" w:hAnsi="Arial"/>
      <w:snapToGrid w:val="0"/>
      <w:sz w:val="24"/>
    </w:rPr>
  </w:style>
  <w:style w:type="paragraph" w:customStyle="1" w:styleId="1fc">
    <w:name w:val="Обычный (веб)1"/>
    <w:basedOn w:val="a"/>
    <w:rsid w:val="00853E10"/>
    <w:pPr>
      <w:suppressAutoHyphens/>
      <w:spacing w:before="280" w:after="280"/>
      <w:ind w:firstLine="0"/>
      <w:jc w:val="left"/>
    </w:pPr>
    <w:rPr>
      <w:rFonts w:ascii="Times New Roman" w:hAnsi="Times New Roman"/>
      <w:color w:val="000000"/>
      <w:szCs w:val="24"/>
    </w:rPr>
  </w:style>
  <w:style w:type="paragraph" w:customStyle="1" w:styleId="310">
    <w:name w:val="Обычный31"/>
    <w:rsid w:val="005C0D98"/>
    <w:pPr>
      <w:spacing w:before="60"/>
      <w:ind w:firstLine="720"/>
      <w:jc w:val="both"/>
    </w:pPr>
    <w:rPr>
      <w:rFonts w:ascii="Arial" w:hAnsi="Arial"/>
      <w:snapToGrid w:val="0"/>
      <w:sz w:val="24"/>
    </w:rPr>
  </w:style>
  <w:style w:type="paragraph" w:customStyle="1" w:styleId="320">
    <w:name w:val="Обычный32"/>
    <w:rsid w:val="001D4FC8"/>
    <w:pPr>
      <w:spacing w:before="60"/>
      <w:ind w:firstLine="720"/>
      <w:jc w:val="both"/>
    </w:pPr>
    <w:rPr>
      <w:rFonts w:ascii="Arial" w:hAnsi="Arial"/>
      <w:snapToGrid w:val="0"/>
      <w:sz w:val="24"/>
    </w:rPr>
  </w:style>
  <w:style w:type="paragraph" w:customStyle="1" w:styleId="font6">
    <w:name w:val="font6"/>
    <w:basedOn w:val="a"/>
    <w:rsid w:val="001D4FC8"/>
    <w:pPr>
      <w:spacing w:before="100" w:beforeAutospacing="1" w:after="100" w:afterAutospacing="1"/>
      <w:ind w:firstLine="0"/>
      <w:jc w:val="left"/>
    </w:pPr>
    <w:rPr>
      <w:rFonts w:ascii="Tahoma" w:hAnsi="Tahoma" w:cs="Tahoma"/>
      <w:color w:val="000000"/>
      <w:sz w:val="18"/>
      <w:szCs w:val="18"/>
    </w:rPr>
  </w:style>
  <w:style w:type="paragraph" w:customStyle="1" w:styleId="font7">
    <w:name w:val="font7"/>
    <w:basedOn w:val="a"/>
    <w:rsid w:val="001D4FC8"/>
    <w:pPr>
      <w:spacing w:before="100" w:beforeAutospacing="1" w:after="100" w:afterAutospacing="1"/>
      <w:ind w:firstLine="0"/>
      <w:jc w:val="left"/>
    </w:pPr>
    <w:rPr>
      <w:rFonts w:ascii="Tahoma" w:hAnsi="Tahoma" w:cs="Tahoma"/>
      <w:b/>
      <w:bCs/>
      <w:color w:val="000000"/>
      <w:sz w:val="18"/>
      <w:szCs w:val="18"/>
    </w:rPr>
  </w:style>
  <w:style w:type="paragraph" w:customStyle="1" w:styleId="330">
    <w:name w:val="Обычный33"/>
    <w:rsid w:val="00FE16C8"/>
    <w:pPr>
      <w:spacing w:before="60"/>
      <w:ind w:firstLine="720"/>
      <w:jc w:val="both"/>
    </w:pPr>
    <w:rPr>
      <w:rFonts w:ascii="Arial" w:hAnsi="Arial"/>
      <w:snapToGrid w:val="0"/>
      <w:sz w:val="24"/>
    </w:rPr>
  </w:style>
  <w:style w:type="paragraph" w:customStyle="1" w:styleId="2f2">
    <w:name w:val="заголовок 2*"/>
    <w:basedOn w:val="a"/>
    <w:next w:val="a"/>
    <w:rsid w:val="00132038"/>
    <w:pPr>
      <w:keepNext/>
      <w:suppressAutoHyphens/>
      <w:spacing w:before="0"/>
      <w:ind w:firstLine="0"/>
      <w:jc w:val="right"/>
    </w:pPr>
    <w:rPr>
      <w:rFonts w:ascii="Times New Roman" w:hAnsi="Times New Roman" w:cs="Times New Roman CYR"/>
      <w:color w:val="000000"/>
      <w:sz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4528089">
      <w:bodyDiv w:val="1"/>
      <w:marLeft w:val="0"/>
      <w:marRight w:val="0"/>
      <w:marTop w:val="0"/>
      <w:marBottom w:val="0"/>
      <w:divBdr>
        <w:top w:val="none" w:sz="0" w:space="0" w:color="auto"/>
        <w:left w:val="none" w:sz="0" w:space="0" w:color="auto"/>
        <w:bottom w:val="none" w:sz="0" w:space="0" w:color="auto"/>
        <w:right w:val="none" w:sz="0" w:space="0" w:color="auto"/>
      </w:divBdr>
    </w:div>
    <w:div w:id="23672581">
      <w:bodyDiv w:val="1"/>
      <w:marLeft w:val="0"/>
      <w:marRight w:val="0"/>
      <w:marTop w:val="0"/>
      <w:marBottom w:val="0"/>
      <w:divBdr>
        <w:top w:val="none" w:sz="0" w:space="0" w:color="auto"/>
        <w:left w:val="none" w:sz="0" w:space="0" w:color="auto"/>
        <w:bottom w:val="none" w:sz="0" w:space="0" w:color="auto"/>
        <w:right w:val="none" w:sz="0" w:space="0" w:color="auto"/>
      </w:divBdr>
    </w:div>
    <w:div w:id="32115596">
      <w:bodyDiv w:val="1"/>
      <w:marLeft w:val="0"/>
      <w:marRight w:val="0"/>
      <w:marTop w:val="0"/>
      <w:marBottom w:val="0"/>
      <w:divBdr>
        <w:top w:val="none" w:sz="0" w:space="0" w:color="auto"/>
        <w:left w:val="none" w:sz="0" w:space="0" w:color="auto"/>
        <w:bottom w:val="none" w:sz="0" w:space="0" w:color="auto"/>
        <w:right w:val="none" w:sz="0" w:space="0" w:color="auto"/>
      </w:divBdr>
    </w:div>
    <w:div w:id="35355095">
      <w:bodyDiv w:val="1"/>
      <w:marLeft w:val="0"/>
      <w:marRight w:val="0"/>
      <w:marTop w:val="0"/>
      <w:marBottom w:val="0"/>
      <w:divBdr>
        <w:top w:val="none" w:sz="0" w:space="0" w:color="auto"/>
        <w:left w:val="none" w:sz="0" w:space="0" w:color="auto"/>
        <w:bottom w:val="none" w:sz="0" w:space="0" w:color="auto"/>
        <w:right w:val="none" w:sz="0" w:space="0" w:color="auto"/>
      </w:divBdr>
    </w:div>
    <w:div w:id="38894834">
      <w:bodyDiv w:val="1"/>
      <w:marLeft w:val="0"/>
      <w:marRight w:val="0"/>
      <w:marTop w:val="0"/>
      <w:marBottom w:val="0"/>
      <w:divBdr>
        <w:top w:val="none" w:sz="0" w:space="0" w:color="auto"/>
        <w:left w:val="none" w:sz="0" w:space="0" w:color="auto"/>
        <w:bottom w:val="none" w:sz="0" w:space="0" w:color="auto"/>
        <w:right w:val="none" w:sz="0" w:space="0" w:color="auto"/>
      </w:divBdr>
    </w:div>
    <w:div w:id="43138146">
      <w:bodyDiv w:val="1"/>
      <w:marLeft w:val="0"/>
      <w:marRight w:val="0"/>
      <w:marTop w:val="0"/>
      <w:marBottom w:val="0"/>
      <w:divBdr>
        <w:top w:val="none" w:sz="0" w:space="0" w:color="auto"/>
        <w:left w:val="none" w:sz="0" w:space="0" w:color="auto"/>
        <w:bottom w:val="none" w:sz="0" w:space="0" w:color="auto"/>
        <w:right w:val="none" w:sz="0" w:space="0" w:color="auto"/>
      </w:divBdr>
    </w:div>
    <w:div w:id="45497498">
      <w:bodyDiv w:val="1"/>
      <w:marLeft w:val="0"/>
      <w:marRight w:val="0"/>
      <w:marTop w:val="0"/>
      <w:marBottom w:val="0"/>
      <w:divBdr>
        <w:top w:val="none" w:sz="0" w:space="0" w:color="auto"/>
        <w:left w:val="none" w:sz="0" w:space="0" w:color="auto"/>
        <w:bottom w:val="none" w:sz="0" w:space="0" w:color="auto"/>
        <w:right w:val="none" w:sz="0" w:space="0" w:color="auto"/>
      </w:divBdr>
    </w:div>
    <w:div w:id="48765959">
      <w:bodyDiv w:val="1"/>
      <w:marLeft w:val="0"/>
      <w:marRight w:val="0"/>
      <w:marTop w:val="0"/>
      <w:marBottom w:val="0"/>
      <w:divBdr>
        <w:top w:val="none" w:sz="0" w:space="0" w:color="auto"/>
        <w:left w:val="none" w:sz="0" w:space="0" w:color="auto"/>
        <w:bottom w:val="none" w:sz="0" w:space="0" w:color="auto"/>
        <w:right w:val="none" w:sz="0" w:space="0" w:color="auto"/>
      </w:divBdr>
    </w:div>
    <w:div w:id="49891344">
      <w:bodyDiv w:val="1"/>
      <w:marLeft w:val="0"/>
      <w:marRight w:val="0"/>
      <w:marTop w:val="0"/>
      <w:marBottom w:val="0"/>
      <w:divBdr>
        <w:top w:val="none" w:sz="0" w:space="0" w:color="auto"/>
        <w:left w:val="none" w:sz="0" w:space="0" w:color="auto"/>
        <w:bottom w:val="none" w:sz="0" w:space="0" w:color="auto"/>
        <w:right w:val="none" w:sz="0" w:space="0" w:color="auto"/>
      </w:divBdr>
    </w:div>
    <w:div w:id="80763689">
      <w:bodyDiv w:val="1"/>
      <w:marLeft w:val="0"/>
      <w:marRight w:val="0"/>
      <w:marTop w:val="0"/>
      <w:marBottom w:val="0"/>
      <w:divBdr>
        <w:top w:val="none" w:sz="0" w:space="0" w:color="auto"/>
        <w:left w:val="none" w:sz="0" w:space="0" w:color="auto"/>
        <w:bottom w:val="none" w:sz="0" w:space="0" w:color="auto"/>
        <w:right w:val="none" w:sz="0" w:space="0" w:color="auto"/>
      </w:divBdr>
    </w:div>
    <w:div w:id="81336167">
      <w:bodyDiv w:val="1"/>
      <w:marLeft w:val="0"/>
      <w:marRight w:val="0"/>
      <w:marTop w:val="0"/>
      <w:marBottom w:val="0"/>
      <w:divBdr>
        <w:top w:val="none" w:sz="0" w:space="0" w:color="auto"/>
        <w:left w:val="none" w:sz="0" w:space="0" w:color="auto"/>
        <w:bottom w:val="none" w:sz="0" w:space="0" w:color="auto"/>
        <w:right w:val="none" w:sz="0" w:space="0" w:color="auto"/>
      </w:divBdr>
    </w:div>
    <w:div w:id="99767023">
      <w:bodyDiv w:val="1"/>
      <w:marLeft w:val="0"/>
      <w:marRight w:val="0"/>
      <w:marTop w:val="0"/>
      <w:marBottom w:val="0"/>
      <w:divBdr>
        <w:top w:val="none" w:sz="0" w:space="0" w:color="auto"/>
        <w:left w:val="none" w:sz="0" w:space="0" w:color="auto"/>
        <w:bottom w:val="none" w:sz="0" w:space="0" w:color="auto"/>
        <w:right w:val="none" w:sz="0" w:space="0" w:color="auto"/>
      </w:divBdr>
    </w:div>
    <w:div w:id="104665566">
      <w:bodyDiv w:val="1"/>
      <w:marLeft w:val="0"/>
      <w:marRight w:val="0"/>
      <w:marTop w:val="0"/>
      <w:marBottom w:val="0"/>
      <w:divBdr>
        <w:top w:val="none" w:sz="0" w:space="0" w:color="auto"/>
        <w:left w:val="none" w:sz="0" w:space="0" w:color="auto"/>
        <w:bottom w:val="none" w:sz="0" w:space="0" w:color="auto"/>
        <w:right w:val="none" w:sz="0" w:space="0" w:color="auto"/>
      </w:divBdr>
    </w:div>
    <w:div w:id="105465671">
      <w:bodyDiv w:val="1"/>
      <w:marLeft w:val="0"/>
      <w:marRight w:val="0"/>
      <w:marTop w:val="0"/>
      <w:marBottom w:val="0"/>
      <w:divBdr>
        <w:top w:val="none" w:sz="0" w:space="0" w:color="auto"/>
        <w:left w:val="none" w:sz="0" w:space="0" w:color="auto"/>
        <w:bottom w:val="none" w:sz="0" w:space="0" w:color="auto"/>
        <w:right w:val="none" w:sz="0" w:space="0" w:color="auto"/>
      </w:divBdr>
    </w:div>
    <w:div w:id="105466457">
      <w:bodyDiv w:val="1"/>
      <w:marLeft w:val="0"/>
      <w:marRight w:val="0"/>
      <w:marTop w:val="0"/>
      <w:marBottom w:val="0"/>
      <w:divBdr>
        <w:top w:val="none" w:sz="0" w:space="0" w:color="auto"/>
        <w:left w:val="none" w:sz="0" w:space="0" w:color="auto"/>
        <w:bottom w:val="none" w:sz="0" w:space="0" w:color="auto"/>
        <w:right w:val="none" w:sz="0" w:space="0" w:color="auto"/>
      </w:divBdr>
    </w:div>
    <w:div w:id="106629389">
      <w:bodyDiv w:val="1"/>
      <w:marLeft w:val="0"/>
      <w:marRight w:val="0"/>
      <w:marTop w:val="0"/>
      <w:marBottom w:val="0"/>
      <w:divBdr>
        <w:top w:val="none" w:sz="0" w:space="0" w:color="auto"/>
        <w:left w:val="none" w:sz="0" w:space="0" w:color="auto"/>
        <w:bottom w:val="none" w:sz="0" w:space="0" w:color="auto"/>
        <w:right w:val="none" w:sz="0" w:space="0" w:color="auto"/>
      </w:divBdr>
    </w:div>
    <w:div w:id="115758836">
      <w:bodyDiv w:val="1"/>
      <w:marLeft w:val="0"/>
      <w:marRight w:val="0"/>
      <w:marTop w:val="0"/>
      <w:marBottom w:val="0"/>
      <w:divBdr>
        <w:top w:val="none" w:sz="0" w:space="0" w:color="auto"/>
        <w:left w:val="none" w:sz="0" w:space="0" w:color="auto"/>
        <w:bottom w:val="none" w:sz="0" w:space="0" w:color="auto"/>
        <w:right w:val="none" w:sz="0" w:space="0" w:color="auto"/>
      </w:divBdr>
    </w:div>
    <w:div w:id="117264266">
      <w:bodyDiv w:val="1"/>
      <w:marLeft w:val="0"/>
      <w:marRight w:val="0"/>
      <w:marTop w:val="0"/>
      <w:marBottom w:val="0"/>
      <w:divBdr>
        <w:top w:val="none" w:sz="0" w:space="0" w:color="auto"/>
        <w:left w:val="none" w:sz="0" w:space="0" w:color="auto"/>
        <w:bottom w:val="none" w:sz="0" w:space="0" w:color="auto"/>
        <w:right w:val="none" w:sz="0" w:space="0" w:color="auto"/>
      </w:divBdr>
    </w:div>
    <w:div w:id="125976091">
      <w:bodyDiv w:val="1"/>
      <w:marLeft w:val="0"/>
      <w:marRight w:val="0"/>
      <w:marTop w:val="0"/>
      <w:marBottom w:val="0"/>
      <w:divBdr>
        <w:top w:val="none" w:sz="0" w:space="0" w:color="auto"/>
        <w:left w:val="none" w:sz="0" w:space="0" w:color="auto"/>
        <w:bottom w:val="none" w:sz="0" w:space="0" w:color="auto"/>
        <w:right w:val="none" w:sz="0" w:space="0" w:color="auto"/>
      </w:divBdr>
    </w:div>
    <w:div w:id="126440979">
      <w:bodyDiv w:val="1"/>
      <w:marLeft w:val="0"/>
      <w:marRight w:val="0"/>
      <w:marTop w:val="0"/>
      <w:marBottom w:val="0"/>
      <w:divBdr>
        <w:top w:val="none" w:sz="0" w:space="0" w:color="auto"/>
        <w:left w:val="none" w:sz="0" w:space="0" w:color="auto"/>
        <w:bottom w:val="none" w:sz="0" w:space="0" w:color="auto"/>
        <w:right w:val="none" w:sz="0" w:space="0" w:color="auto"/>
      </w:divBdr>
    </w:div>
    <w:div w:id="130176064">
      <w:bodyDiv w:val="1"/>
      <w:marLeft w:val="0"/>
      <w:marRight w:val="0"/>
      <w:marTop w:val="0"/>
      <w:marBottom w:val="0"/>
      <w:divBdr>
        <w:top w:val="none" w:sz="0" w:space="0" w:color="auto"/>
        <w:left w:val="none" w:sz="0" w:space="0" w:color="auto"/>
        <w:bottom w:val="none" w:sz="0" w:space="0" w:color="auto"/>
        <w:right w:val="none" w:sz="0" w:space="0" w:color="auto"/>
      </w:divBdr>
    </w:div>
    <w:div w:id="152533077">
      <w:bodyDiv w:val="1"/>
      <w:marLeft w:val="0"/>
      <w:marRight w:val="0"/>
      <w:marTop w:val="0"/>
      <w:marBottom w:val="0"/>
      <w:divBdr>
        <w:top w:val="none" w:sz="0" w:space="0" w:color="auto"/>
        <w:left w:val="none" w:sz="0" w:space="0" w:color="auto"/>
        <w:bottom w:val="none" w:sz="0" w:space="0" w:color="auto"/>
        <w:right w:val="none" w:sz="0" w:space="0" w:color="auto"/>
      </w:divBdr>
    </w:div>
    <w:div w:id="163472844">
      <w:bodyDiv w:val="1"/>
      <w:marLeft w:val="0"/>
      <w:marRight w:val="0"/>
      <w:marTop w:val="0"/>
      <w:marBottom w:val="0"/>
      <w:divBdr>
        <w:top w:val="none" w:sz="0" w:space="0" w:color="auto"/>
        <w:left w:val="none" w:sz="0" w:space="0" w:color="auto"/>
        <w:bottom w:val="none" w:sz="0" w:space="0" w:color="auto"/>
        <w:right w:val="none" w:sz="0" w:space="0" w:color="auto"/>
      </w:divBdr>
    </w:div>
    <w:div w:id="165559822">
      <w:bodyDiv w:val="1"/>
      <w:marLeft w:val="0"/>
      <w:marRight w:val="0"/>
      <w:marTop w:val="0"/>
      <w:marBottom w:val="0"/>
      <w:divBdr>
        <w:top w:val="none" w:sz="0" w:space="0" w:color="auto"/>
        <w:left w:val="none" w:sz="0" w:space="0" w:color="auto"/>
        <w:bottom w:val="none" w:sz="0" w:space="0" w:color="auto"/>
        <w:right w:val="none" w:sz="0" w:space="0" w:color="auto"/>
      </w:divBdr>
    </w:div>
    <w:div w:id="168760358">
      <w:bodyDiv w:val="1"/>
      <w:marLeft w:val="0"/>
      <w:marRight w:val="0"/>
      <w:marTop w:val="0"/>
      <w:marBottom w:val="0"/>
      <w:divBdr>
        <w:top w:val="none" w:sz="0" w:space="0" w:color="auto"/>
        <w:left w:val="none" w:sz="0" w:space="0" w:color="auto"/>
        <w:bottom w:val="none" w:sz="0" w:space="0" w:color="auto"/>
        <w:right w:val="none" w:sz="0" w:space="0" w:color="auto"/>
      </w:divBdr>
    </w:div>
    <w:div w:id="171144994">
      <w:bodyDiv w:val="1"/>
      <w:marLeft w:val="0"/>
      <w:marRight w:val="0"/>
      <w:marTop w:val="0"/>
      <w:marBottom w:val="0"/>
      <w:divBdr>
        <w:top w:val="none" w:sz="0" w:space="0" w:color="auto"/>
        <w:left w:val="none" w:sz="0" w:space="0" w:color="auto"/>
        <w:bottom w:val="none" w:sz="0" w:space="0" w:color="auto"/>
        <w:right w:val="none" w:sz="0" w:space="0" w:color="auto"/>
      </w:divBdr>
    </w:div>
    <w:div w:id="181285447">
      <w:bodyDiv w:val="1"/>
      <w:marLeft w:val="0"/>
      <w:marRight w:val="0"/>
      <w:marTop w:val="0"/>
      <w:marBottom w:val="0"/>
      <w:divBdr>
        <w:top w:val="none" w:sz="0" w:space="0" w:color="auto"/>
        <w:left w:val="none" w:sz="0" w:space="0" w:color="auto"/>
        <w:bottom w:val="none" w:sz="0" w:space="0" w:color="auto"/>
        <w:right w:val="none" w:sz="0" w:space="0" w:color="auto"/>
      </w:divBdr>
    </w:div>
    <w:div w:id="184904920">
      <w:bodyDiv w:val="1"/>
      <w:marLeft w:val="0"/>
      <w:marRight w:val="0"/>
      <w:marTop w:val="0"/>
      <w:marBottom w:val="0"/>
      <w:divBdr>
        <w:top w:val="none" w:sz="0" w:space="0" w:color="auto"/>
        <w:left w:val="none" w:sz="0" w:space="0" w:color="auto"/>
        <w:bottom w:val="none" w:sz="0" w:space="0" w:color="auto"/>
        <w:right w:val="none" w:sz="0" w:space="0" w:color="auto"/>
      </w:divBdr>
    </w:div>
    <w:div w:id="197931899">
      <w:bodyDiv w:val="1"/>
      <w:marLeft w:val="0"/>
      <w:marRight w:val="0"/>
      <w:marTop w:val="0"/>
      <w:marBottom w:val="0"/>
      <w:divBdr>
        <w:top w:val="none" w:sz="0" w:space="0" w:color="auto"/>
        <w:left w:val="none" w:sz="0" w:space="0" w:color="auto"/>
        <w:bottom w:val="none" w:sz="0" w:space="0" w:color="auto"/>
        <w:right w:val="none" w:sz="0" w:space="0" w:color="auto"/>
      </w:divBdr>
    </w:div>
    <w:div w:id="209343840">
      <w:bodyDiv w:val="1"/>
      <w:marLeft w:val="0"/>
      <w:marRight w:val="0"/>
      <w:marTop w:val="0"/>
      <w:marBottom w:val="0"/>
      <w:divBdr>
        <w:top w:val="none" w:sz="0" w:space="0" w:color="auto"/>
        <w:left w:val="none" w:sz="0" w:space="0" w:color="auto"/>
        <w:bottom w:val="none" w:sz="0" w:space="0" w:color="auto"/>
        <w:right w:val="none" w:sz="0" w:space="0" w:color="auto"/>
      </w:divBdr>
    </w:div>
    <w:div w:id="214397447">
      <w:bodyDiv w:val="1"/>
      <w:marLeft w:val="0"/>
      <w:marRight w:val="0"/>
      <w:marTop w:val="0"/>
      <w:marBottom w:val="0"/>
      <w:divBdr>
        <w:top w:val="none" w:sz="0" w:space="0" w:color="auto"/>
        <w:left w:val="none" w:sz="0" w:space="0" w:color="auto"/>
        <w:bottom w:val="none" w:sz="0" w:space="0" w:color="auto"/>
        <w:right w:val="none" w:sz="0" w:space="0" w:color="auto"/>
      </w:divBdr>
    </w:div>
    <w:div w:id="214708448">
      <w:bodyDiv w:val="1"/>
      <w:marLeft w:val="0"/>
      <w:marRight w:val="0"/>
      <w:marTop w:val="0"/>
      <w:marBottom w:val="0"/>
      <w:divBdr>
        <w:top w:val="none" w:sz="0" w:space="0" w:color="auto"/>
        <w:left w:val="none" w:sz="0" w:space="0" w:color="auto"/>
        <w:bottom w:val="none" w:sz="0" w:space="0" w:color="auto"/>
        <w:right w:val="none" w:sz="0" w:space="0" w:color="auto"/>
      </w:divBdr>
    </w:div>
    <w:div w:id="215891871">
      <w:bodyDiv w:val="1"/>
      <w:marLeft w:val="0"/>
      <w:marRight w:val="0"/>
      <w:marTop w:val="0"/>
      <w:marBottom w:val="0"/>
      <w:divBdr>
        <w:top w:val="none" w:sz="0" w:space="0" w:color="auto"/>
        <w:left w:val="none" w:sz="0" w:space="0" w:color="auto"/>
        <w:bottom w:val="none" w:sz="0" w:space="0" w:color="auto"/>
        <w:right w:val="none" w:sz="0" w:space="0" w:color="auto"/>
      </w:divBdr>
    </w:div>
    <w:div w:id="216555018">
      <w:bodyDiv w:val="1"/>
      <w:marLeft w:val="0"/>
      <w:marRight w:val="0"/>
      <w:marTop w:val="0"/>
      <w:marBottom w:val="0"/>
      <w:divBdr>
        <w:top w:val="none" w:sz="0" w:space="0" w:color="auto"/>
        <w:left w:val="none" w:sz="0" w:space="0" w:color="auto"/>
        <w:bottom w:val="none" w:sz="0" w:space="0" w:color="auto"/>
        <w:right w:val="none" w:sz="0" w:space="0" w:color="auto"/>
      </w:divBdr>
    </w:div>
    <w:div w:id="220363607">
      <w:bodyDiv w:val="1"/>
      <w:marLeft w:val="0"/>
      <w:marRight w:val="0"/>
      <w:marTop w:val="0"/>
      <w:marBottom w:val="0"/>
      <w:divBdr>
        <w:top w:val="none" w:sz="0" w:space="0" w:color="auto"/>
        <w:left w:val="none" w:sz="0" w:space="0" w:color="auto"/>
        <w:bottom w:val="none" w:sz="0" w:space="0" w:color="auto"/>
        <w:right w:val="none" w:sz="0" w:space="0" w:color="auto"/>
      </w:divBdr>
    </w:div>
    <w:div w:id="226772127">
      <w:bodyDiv w:val="1"/>
      <w:marLeft w:val="0"/>
      <w:marRight w:val="0"/>
      <w:marTop w:val="0"/>
      <w:marBottom w:val="0"/>
      <w:divBdr>
        <w:top w:val="none" w:sz="0" w:space="0" w:color="auto"/>
        <w:left w:val="none" w:sz="0" w:space="0" w:color="auto"/>
        <w:bottom w:val="none" w:sz="0" w:space="0" w:color="auto"/>
        <w:right w:val="none" w:sz="0" w:space="0" w:color="auto"/>
      </w:divBdr>
    </w:div>
    <w:div w:id="229508689">
      <w:bodyDiv w:val="1"/>
      <w:marLeft w:val="0"/>
      <w:marRight w:val="0"/>
      <w:marTop w:val="0"/>
      <w:marBottom w:val="0"/>
      <w:divBdr>
        <w:top w:val="none" w:sz="0" w:space="0" w:color="auto"/>
        <w:left w:val="none" w:sz="0" w:space="0" w:color="auto"/>
        <w:bottom w:val="none" w:sz="0" w:space="0" w:color="auto"/>
        <w:right w:val="none" w:sz="0" w:space="0" w:color="auto"/>
      </w:divBdr>
    </w:div>
    <w:div w:id="232157540">
      <w:bodyDiv w:val="1"/>
      <w:marLeft w:val="0"/>
      <w:marRight w:val="0"/>
      <w:marTop w:val="0"/>
      <w:marBottom w:val="0"/>
      <w:divBdr>
        <w:top w:val="none" w:sz="0" w:space="0" w:color="auto"/>
        <w:left w:val="none" w:sz="0" w:space="0" w:color="auto"/>
        <w:bottom w:val="none" w:sz="0" w:space="0" w:color="auto"/>
        <w:right w:val="none" w:sz="0" w:space="0" w:color="auto"/>
      </w:divBdr>
    </w:div>
    <w:div w:id="232856459">
      <w:bodyDiv w:val="1"/>
      <w:marLeft w:val="0"/>
      <w:marRight w:val="0"/>
      <w:marTop w:val="0"/>
      <w:marBottom w:val="0"/>
      <w:divBdr>
        <w:top w:val="none" w:sz="0" w:space="0" w:color="auto"/>
        <w:left w:val="none" w:sz="0" w:space="0" w:color="auto"/>
        <w:bottom w:val="none" w:sz="0" w:space="0" w:color="auto"/>
        <w:right w:val="none" w:sz="0" w:space="0" w:color="auto"/>
      </w:divBdr>
    </w:div>
    <w:div w:id="232933120">
      <w:bodyDiv w:val="1"/>
      <w:marLeft w:val="0"/>
      <w:marRight w:val="0"/>
      <w:marTop w:val="0"/>
      <w:marBottom w:val="0"/>
      <w:divBdr>
        <w:top w:val="none" w:sz="0" w:space="0" w:color="auto"/>
        <w:left w:val="none" w:sz="0" w:space="0" w:color="auto"/>
        <w:bottom w:val="none" w:sz="0" w:space="0" w:color="auto"/>
        <w:right w:val="none" w:sz="0" w:space="0" w:color="auto"/>
      </w:divBdr>
    </w:div>
    <w:div w:id="233051101">
      <w:bodyDiv w:val="1"/>
      <w:marLeft w:val="0"/>
      <w:marRight w:val="0"/>
      <w:marTop w:val="0"/>
      <w:marBottom w:val="0"/>
      <w:divBdr>
        <w:top w:val="none" w:sz="0" w:space="0" w:color="auto"/>
        <w:left w:val="none" w:sz="0" w:space="0" w:color="auto"/>
        <w:bottom w:val="none" w:sz="0" w:space="0" w:color="auto"/>
        <w:right w:val="none" w:sz="0" w:space="0" w:color="auto"/>
      </w:divBdr>
    </w:div>
    <w:div w:id="244999676">
      <w:bodyDiv w:val="1"/>
      <w:marLeft w:val="0"/>
      <w:marRight w:val="0"/>
      <w:marTop w:val="0"/>
      <w:marBottom w:val="0"/>
      <w:divBdr>
        <w:top w:val="none" w:sz="0" w:space="0" w:color="auto"/>
        <w:left w:val="none" w:sz="0" w:space="0" w:color="auto"/>
        <w:bottom w:val="none" w:sz="0" w:space="0" w:color="auto"/>
        <w:right w:val="none" w:sz="0" w:space="0" w:color="auto"/>
      </w:divBdr>
    </w:div>
    <w:div w:id="258637474">
      <w:bodyDiv w:val="1"/>
      <w:marLeft w:val="0"/>
      <w:marRight w:val="0"/>
      <w:marTop w:val="0"/>
      <w:marBottom w:val="0"/>
      <w:divBdr>
        <w:top w:val="none" w:sz="0" w:space="0" w:color="auto"/>
        <w:left w:val="none" w:sz="0" w:space="0" w:color="auto"/>
        <w:bottom w:val="none" w:sz="0" w:space="0" w:color="auto"/>
        <w:right w:val="none" w:sz="0" w:space="0" w:color="auto"/>
      </w:divBdr>
    </w:div>
    <w:div w:id="262494744">
      <w:bodyDiv w:val="1"/>
      <w:marLeft w:val="0"/>
      <w:marRight w:val="0"/>
      <w:marTop w:val="0"/>
      <w:marBottom w:val="0"/>
      <w:divBdr>
        <w:top w:val="none" w:sz="0" w:space="0" w:color="auto"/>
        <w:left w:val="none" w:sz="0" w:space="0" w:color="auto"/>
        <w:bottom w:val="none" w:sz="0" w:space="0" w:color="auto"/>
        <w:right w:val="none" w:sz="0" w:space="0" w:color="auto"/>
      </w:divBdr>
    </w:div>
    <w:div w:id="265693244">
      <w:bodyDiv w:val="1"/>
      <w:marLeft w:val="0"/>
      <w:marRight w:val="0"/>
      <w:marTop w:val="0"/>
      <w:marBottom w:val="0"/>
      <w:divBdr>
        <w:top w:val="none" w:sz="0" w:space="0" w:color="auto"/>
        <w:left w:val="none" w:sz="0" w:space="0" w:color="auto"/>
        <w:bottom w:val="none" w:sz="0" w:space="0" w:color="auto"/>
        <w:right w:val="none" w:sz="0" w:space="0" w:color="auto"/>
      </w:divBdr>
    </w:div>
    <w:div w:id="267394527">
      <w:bodyDiv w:val="1"/>
      <w:marLeft w:val="0"/>
      <w:marRight w:val="0"/>
      <w:marTop w:val="0"/>
      <w:marBottom w:val="0"/>
      <w:divBdr>
        <w:top w:val="none" w:sz="0" w:space="0" w:color="auto"/>
        <w:left w:val="none" w:sz="0" w:space="0" w:color="auto"/>
        <w:bottom w:val="none" w:sz="0" w:space="0" w:color="auto"/>
        <w:right w:val="none" w:sz="0" w:space="0" w:color="auto"/>
      </w:divBdr>
    </w:div>
    <w:div w:id="273446471">
      <w:bodyDiv w:val="1"/>
      <w:marLeft w:val="0"/>
      <w:marRight w:val="0"/>
      <w:marTop w:val="0"/>
      <w:marBottom w:val="0"/>
      <w:divBdr>
        <w:top w:val="none" w:sz="0" w:space="0" w:color="auto"/>
        <w:left w:val="none" w:sz="0" w:space="0" w:color="auto"/>
        <w:bottom w:val="none" w:sz="0" w:space="0" w:color="auto"/>
        <w:right w:val="none" w:sz="0" w:space="0" w:color="auto"/>
      </w:divBdr>
    </w:div>
    <w:div w:id="280309130">
      <w:bodyDiv w:val="1"/>
      <w:marLeft w:val="0"/>
      <w:marRight w:val="0"/>
      <w:marTop w:val="0"/>
      <w:marBottom w:val="0"/>
      <w:divBdr>
        <w:top w:val="none" w:sz="0" w:space="0" w:color="auto"/>
        <w:left w:val="none" w:sz="0" w:space="0" w:color="auto"/>
        <w:bottom w:val="none" w:sz="0" w:space="0" w:color="auto"/>
        <w:right w:val="none" w:sz="0" w:space="0" w:color="auto"/>
      </w:divBdr>
    </w:div>
    <w:div w:id="285242181">
      <w:bodyDiv w:val="1"/>
      <w:marLeft w:val="0"/>
      <w:marRight w:val="0"/>
      <w:marTop w:val="0"/>
      <w:marBottom w:val="0"/>
      <w:divBdr>
        <w:top w:val="none" w:sz="0" w:space="0" w:color="auto"/>
        <w:left w:val="none" w:sz="0" w:space="0" w:color="auto"/>
        <w:bottom w:val="none" w:sz="0" w:space="0" w:color="auto"/>
        <w:right w:val="none" w:sz="0" w:space="0" w:color="auto"/>
      </w:divBdr>
    </w:div>
    <w:div w:id="286081138">
      <w:bodyDiv w:val="1"/>
      <w:marLeft w:val="0"/>
      <w:marRight w:val="0"/>
      <w:marTop w:val="0"/>
      <w:marBottom w:val="0"/>
      <w:divBdr>
        <w:top w:val="none" w:sz="0" w:space="0" w:color="auto"/>
        <w:left w:val="none" w:sz="0" w:space="0" w:color="auto"/>
        <w:bottom w:val="none" w:sz="0" w:space="0" w:color="auto"/>
        <w:right w:val="none" w:sz="0" w:space="0" w:color="auto"/>
      </w:divBdr>
    </w:div>
    <w:div w:id="288097116">
      <w:bodyDiv w:val="1"/>
      <w:marLeft w:val="0"/>
      <w:marRight w:val="0"/>
      <w:marTop w:val="0"/>
      <w:marBottom w:val="0"/>
      <w:divBdr>
        <w:top w:val="none" w:sz="0" w:space="0" w:color="auto"/>
        <w:left w:val="none" w:sz="0" w:space="0" w:color="auto"/>
        <w:bottom w:val="none" w:sz="0" w:space="0" w:color="auto"/>
        <w:right w:val="none" w:sz="0" w:space="0" w:color="auto"/>
      </w:divBdr>
    </w:div>
    <w:div w:id="301234427">
      <w:bodyDiv w:val="1"/>
      <w:marLeft w:val="0"/>
      <w:marRight w:val="0"/>
      <w:marTop w:val="0"/>
      <w:marBottom w:val="0"/>
      <w:divBdr>
        <w:top w:val="none" w:sz="0" w:space="0" w:color="auto"/>
        <w:left w:val="none" w:sz="0" w:space="0" w:color="auto"/>
        <w:bottom w:val="none" w:sz="0" w:space="0" w:color="auto"/>
        <w:right w:val="none" w:sz="0" w:space="0" w:color="auto"/>
      </w:divBdr>
    </w:div>
    <w:div w:id="301279034">
      <w:bodyDiv w:val="1"/>
      <w:marLeft w:val="0"/>
      <w:marRight w:val="0"/>
      <w:marTop w:val="0"/>
      <w:marBottom w:val="0"/>
      <w:divBdr>
        <w:top w:val="none" w:sz="0" w:space="0" w:color="auto"/>
        <w:left w:val="none" w:sz="0" w:space="0" w:color="auto"/>
        <w:bottom w:val="none" w:sz="0" w:space="0" w:color="auto"/>
        <w:right w:val="none" w:sz="0" w:space="0" w:color="auto"/>
      </w:divBdr>
    </w:div>
    <w:div w:id="302080345">
      <w:bodyDiv w:val="1"/>
      <w:marLeft w:val="0"/>
      <w:marRight w:val="0"/>
      <w:marTop w:val="0"/>
      <w:marBottom w:val="0"/>
      <w:divBdr>
        <w:top w:val="none" w:sz="0" w:space="0" w:color="auto"/>
        <w:left w:val="none" w:sz="0" w:space="0" w:color="auto"/>
        <w:bottom w:val="none" w:sz="0" w:space="0" w:color="auto"/>
        <w:right w:val="none" w:sz="0" w:space="0" w:color="auto"/>
      </w:divBdr>
    </w:div>
    <w:div w:id="304898633">
      <w:bodyDiv w:val="1"/>
      <w:marLeft w:val="0"/>
      <w:marRight w:val="0"/>
      <w:marTop w:val="0"/>
      <w:marBottom w:val="0"/>
      <w:divBdr>
        <w:top w:val="none" w:sz="0" w:space="0" w:color="auto"/>
        <w:left w:val="none" w:sz="0" w:space="0" w:color="auto"/>
        <w:bottom w:val="none" w:sz="0" w:space="0" w:color="auto"/>
        <w:right w:val="none" w:sz="0" w:space="0" w:color="auto"/>
      </w:divBdr>
    </w:div>
    <w:div w:id="323361625">
      <w:bodyDiv w:val="1"/>
      <w:marLeft w:val="0"/>
      <w:marRight w:val="0"/>
      <w:marTop w:val="0"/>
      <w:marBottom w:val="0"/>
      <w:divBdr>
        <w:top w:val="none" w:sz="0" w:space="0" w:color="auto"/>
        <w:left w:val="none" w:sz="0" w:space="0" w:color="auto"/>
        <w:bottom w:val="none" w:sz="0" w:space="0" w:color="auto"/>
        <w:right w:val="none" w:sz="0" w:space="0" w:color="auto"/>
      </w:divBdr>
    </w:div>
    <w:div w:id="331641137">
      <w:bodyDiv w:val="1"/>
      <w:marLeft w:val="0"/>
      <w:marRight w:val="0"/>
      <w:marTop w:val="0"/>
      <w:marBottom w:val="0"/>
      <w:divBdr>
        <w:top w:val="none" w:sz="0" w:space="0" w:color="auto"/>
        <w:left w:val="none" w:sz="0" w:space="0" w:color="auto"/>
        <w:bottom w:val="none" w:sz="0" w:space="0" w:color="auto"/>
        <w:right w:val="none" w:sz="0" w:space="0" w:color="auto"/>
      </w:divBdr>
    </w:div>
    <w:div w:id="334771852">
      <w:bodyDiv w:val="1"/>
      <w:marLeft w:val="0"/>
      <w:marRight w:val="0"/>
      <w:marTop w:val="0"/>
      <w:marBottom w:val="0"/>
      <w:divBdr>
        <w:top w:val="none" w:sz="0" w:space="0" w:color="auto"/>
        <w:left w:val="none" w:sz="0" w:space="0" w:color="auto"/>
        <w:bottom w:val="none" w:sz="0" w:space="0" w:color="auto"/>
        <w:right w:val="none" w:sz="0" w:space="0" w:color="auto"/>
      </w:divBdr>
    </w:div>
    <w:div w:id="336662199">
      <w:bodyDiv w:val="1"/>
      <w:marLeft w:val="0"/>
      <w:marRight w:val="0"/>
      <w:marTop w:val="0"/>
      <w:marBottom w:val="0"/>
      <w:divBdr>
        <w:top w:val="none" w:sz="0" w:space="0" w:color="auto"/>
        <w:left w:val="none" w:sz="0" w:space="0" w:color="auto"/>
        <w:bottom w:val="none" w:sz="0" w:space="0" w:color="auto"/>
        <w:right w:val="none" w:sz="0" w:space="0" w:color="auto"/>
      </w:divBdr>
    </w:div>
    <w:div w:id="343822426">
      <w:bodyDiv w:val="1"/>
      <w:marLeft w:val="0"/>
      <w:marRight w:val="0"/>
      <w:marTop w:val="0"/>
      <w:marBottom w:val="0"/>
      <w:divBdr>
        <w:top w:val="none" w:sz="0" w:space="0" w:color="auto"/>
        <w:left w:val="none" w:sz="0" w:space="0" w:color="auto"/>
        <w:bottom w:val="none" w:sz="0" w:space="0" w:color="auto"/>
        <w:right w:val="none" w:sz="0" w:space="0" w:color="auto"/>
      </w:divBdr>
    </w:div>
    <w:div w:id="349184493">
      <w:bodyDiv w:val="1"/>
      <w:marLeft w:val="0"/>
      <w:marRight w:val="0"/>
      <w:marTop w:val="0"/>
      <w:marBottom w:val="0"/>
      <w:divBdr>
        <w:top w:val="none" w:sz="0" w:space="0" w:color="auto"/>
        <w:left w:val="none" w:sz="0" w:space="0" w:color="auto"/>
        <w:bottom w:val="none" w:sz="0" w:space="0" w:color="auto"/>
        <w:right w:val="none" w:sz="0" w:space="0" w:color="auto"/>
      </w:divBdr>
    </w:div>
    <w:div w:id="352655207">
      <w:bodyDiv w:val="1"/>
      <w:marLeft w:val="0"/>
      <w:marRight w:val="0"/>
      <w:marTop w:val="0"/>
      <w:marBottom w:val="0"/>
      <w:divBdr>
        <w:top w:val="none" w:sz="0" w:space="0" w:color="auto"/>
        <w:left w:val="none" w:sz="0" w:space="0" w:color="auto"/>
        <w:bottom w:val="none" w:sz="0" w:space="0" w:color="auto"/>
        <w:right w:val="none" w:sz="0" w:space="0" w:color="auto"/>
      </w:divBdr>
    </w:div>
    <w:div w:id="370964146">
      <w:bodyDiv w:val="1"/>
      <w:marLeft w:val="0"/>
      <w:marRight w:val="0"/>
      <w:marTop w:val="0"/>
      <w:marBottom w:val="0"/>
      <w:divBdr>
        <w:top w:val="none" w:sz="0" w:space="0" w:color="auto"/>
        <w:left w:val="none" w:sz="0" w:space="0" w:color="auto"/>
        <w:bottom w:val="none" w:sz="0" w:space="0" w:color="auto"/>
        <w:right w:val="none" w:sz="0" w:space="0" w:color="auto"/>
      </w:divBdr>
    </w:div>
    <w:div w:id="372120927">
      <w:bodyDiv w:val="1"/>
      <w:marLeft w:val="0"/>
      <w:marRight w:val="0"/>
      <w:marTop w:val="0"/>
      <w:marBottom w:val="0"/>
      <w:divBdr>
        <w:top w:val="none" w:sz="0" w:space="0" w:color="auto"/>
        <w:left w:val="none" w:sz="0" w:space="0" w:color="auto"/>
        <w:bottom w:val="none" w:sz="0" w:space="0" w:color="auto"/>
        <w:right w:val="none" w:sz="0" w:space="0" w:color="auto"/>
      </w:divBdr>
    </w:div>
    <w:div w:id="394744389">
      <w:bodyDiv w:val="1"/>
      <w:marLeft w:val="0"/>
      <w:marRight w:val="0"/>
      <w:marTop w:val="0"/>
      <w:marBottom w:val="0"/>
      <w:divBdr>
        <w:top w:val="none" w:sz="0" w:space="0" w:color="auto"/>
        <w:left w:val="none" w:sz="0" w:space="0" w:color="auto"/>
        <w:bottom w:val="none" w:sz="0" w:space="0" w:color="auto"/>
        <w:right w:val="none" w:sz="0" w:space="0" w:color="auto"/>
      </w:divBdr>
    </w:div>
    <w:div w:id="402603131">
      <w:bodyDiv w:val="1"/>
      <w:marLeft w:val="0"/>
      <w:marRight w:val="0"/>
      <w:marTop w:val="0"/>
      <w:marBottom w:val="0"/>
      <w:divBdr>
        <w:top w:val="none" w:sz="0" w:space="0" w:color="auto"/>
        <w:left w:val="none" w:sz="0" w:space="0" w:color="auto"/>
        <w:bottom w:val="none" w:sz="0" w:space="0" w:color="auto"/>
        <w:right w:val="none" w:sz="0" w:space="0" w:color="auto"/>
      </w:divBdr>
    </w:div>
    <w:div w:id="411241559">
      <w:bodyDiv w:val="1"/>
      <w:marLeft w:val="0"/>
      <w:marRight w:val="0"/>
      <w:marTop w:val="0"/>
      <w:marBottom w:val="0"/>
      <w:divBdr>
        <w:top w:val="none" w:sz="0" w:space="0" w:color="auto"/>
        <w:left w:val="none" w:sz="0" w:space="0" w:color="auto"/>
        <w:bottom w:val="none" w:sz="0" w:space="0" w:color="auto"/>
        <w:right w:val="none" w:sz="0" w:space="0" w:color="auto"/>
      </w:divBdr>
    </w:div>
    <w:div w:id="412550907">
      <w:bodyDiv w:val="1"/>
      <w:marLeft w:val="0"/>
      <w:marRight w:val="0"/>
      <w:marTop w:val="0"/>
      <w:marBottom w:val="0"/>
      <w:divBdr>
        <w:top w:val="none" w:sz="0" w:space="0" w:color="auto"/>
        <w:left w:val="none" w:sz="0" w:space="0" w:color="auto"/>
        <w:bottom w:val="none" w:sz="0" w:space="0" w:color="auto"/>
        <w:right w:val="none" w:sz="0" w:space="0" w:color="auto"/>
      </w:divBdr>
    </w:div>
    <w:div w:id="428621187">
      <w:bodyDiv w:val="1"/>
      <w:marLeft w:val="0"/>
      <w:marRight w:val="0"/>
      <w:marTop w:val="0"/>
      <w:marBottom w:val="0"/>
      <w:divBdr>
        <w:top w:val="none" w:sz="0" w:space="0" w:color="auto"/>
        <w:left w:val="none" w:sz="0" w:space="0" w:color="auto"/>
        <w:bottom w:val="none" w:sz="0" w:space="0" w:color="auto"/>
        <w:right w:val="none" w:sz="0" w:space="0" w:color="auto"/>
      </w:divBdr>
    </w:div>
    <w:div w:id="430006430">
      <w:bodyDiv w:val="1"/>
      <w:marLeft w:val="0"/>
      <w:marRight w:val="0"/>
      <w:marTop w:val="0"/>
      <w:marBottom w:val="0"/>
      <w:divBdr>
        <w:top w:val="none" w:sz="0" w:space="0" w:color="auto"/>
        <w:left w:val="none" w:sz="0" w:space="0" w:color="auto"/>
        <w:bottom w:val="none" w:sz="0" w:space="0" w:color="auto"/>
        <w:right w:val="none" w:sz="0" w:space="0" w:color="auto"/>
      </w:divBdr>
    </w:div>
    <w:div w:id="450051138">
      <w:bodyDiv w:val="1"/>
      <w:marLeft w:val="0"/>
      <w:marRight w:val="0"/>
      <w:marTop w:val="0"/>
      <w:marBottom w:val="0"/>
      <w:divBdr>
        <w:top w:val="none" w:sz="0" w:space="0" w:color="auto"/>
        <w:left w:val="none" w:sz="0" w:space="0" w:color="auto"/>
        <w:bottom w:val="none" w:sz="0" w:space="0" w:color="auto"/>
        <w:right w:val="none" w:sz="0" w:space="0" w:color="auto"/>
      </w:divBdr>
    </w:div>
    <w:div w:id="462892101">
      <w:bodyDiv w:val="1"/>
      <w:marLeft w:val="0"/>
      <w:marRight w:val="0"/>
      <w:marTop w:val="0"/>
      <w:marBottom w:val="0"/>
      <w:divBdr>
        <w:top w:val="none" w:sz="0" w:space="0" w:color="auto"/>
        <w:left w:val="none" w:sz="0" w:space="0" w:color="auto"/>
        <w:bottom w:val="none" w:sz="0" w:space="0" w:color="auto"/>
        <w:right w:val="none" w:sz="0" w:space="0" w:color="auto"/>
      </w:divBdr>
    </w:div>
    <w:div w:id="474179431">
      <w:bodyDiv w:val="1"/>
      <w:marLeft w:val="0"/>
      <w:marRight w:val="0"/>
      <w:marTop w:val="0"/>
      <w:marBottom w:val="0"/>
      <w:divBdr>
        <w:top w:val="none" w:sz="0" w:space="0" w:color="auto"/>
        <w:left w:val="none" w:sz="0" w:space="0" w:color="auto"/>
        <w:bottom w:val="none" w:sz="0" w:space="0" w:color="auto"/>
        <w:right w:val="none" w:sz="0" w:space="0" w:color="auto"/>
      </w:divBdr>
    </w:div>
    <w:div w:id="478765417">
      <w:bodyDiv w:val="1"/>
      <w:marLeft w:val="0"/>
      <w:marRight w:val="0"/>
      <w:marTop w:val="0"/>
      <w:marBottom w:val="0"/>
      <w:divBdr>
        <w:top w:val="none" w:sz="0" w:space="0" w:color="auto"/>
        <w:left w:val="none" w:sz="0" w:space="0" w:color="auto"/>
        <w:bottom w:val="none" w:sz="0" w:space="0" w:color="auto"/>
        <w:right w:val="none" w:sz="0" w:space="0" w:color="auto"/>
      </w:divBdr>
    </w:div>
    <w:div w:id="490214609">
      <w:bodyDiv w:val="1"/>
      <w:marLeft w:val="0"/>
      <w:marRight w:val="0"/>
      <w:marTop w:val="0"/>
      <w:marBottom w:val="0"/>
      <w:divBdr>
        <w:top w:val="none" w:sz="0" w:space="0" w:color="auto"/>
        <w:left w:val="none" w:sz="0" w:space="0" w:color="auto"/>
        <w:bottom w:val="none" w:sz="0" w:space="0" w:color="auto"/>
        <w:right w:val="none" w:sz="0" w:space="0" w:color="auto"/>
      </w:divBdr>
    </w:div>
    <w:div w:id="490800224">
      <w:bodyDiv w:val="1"/>
      <w:marLeft w:val="0"/>
      <w:marRight w:val="0"/>
      <w:marTop w:val="0"/>
      <w:marBottom w:val="0"/>
      <w:divBdr>
        <w:top w:val="none" w:sz="0" w:space="0" w:color="auto"/>
        <w:left w:val="none" w:sz="0" w:space="0" w:color="auto"/>
        <w:bottom w:val="none" w:sz="0" w:space="0" w:color="auto"/>
        <w:right w:val="none" w:sz="0" w:space="0" w:color="auto"/>
      </w:divBdr>
    </w:div>
    <w:div w:id="496658212">
      <w:bodyDiv w:val="1"/>
      <w:marLeft w:val="0"/>
      <w:marRight w:val="0"/>
      <w:marTop w:val="0"/>
      <w:marBottom w:val="0"/>
      <w:divBdr>
        <w:top w:val="none" w:sz="0" w:space="0" w:color="auto"/>
        <w:left w:val="none" w:sz="0" w:space="0" w:color="auto"/>
        <w:bottom w:val="none" w:sz="0" w:space="0" w:color="auto"/>
        <w:right w:val="none" w:sz="0" w:space="0" w:color="auto"/>
      </w:divBdr>
    </w:div>
    <w:div w:id="501118545">
      <w:bodyDiv w:val="1"/>
      <w:marLeft w:val="0"/>
      <w:marRight w:val="0"/>
      <w:marTop w:val="0"/>
      <w:marBottom w:val="0"/>
      <w:divBdr>
        <w:top w:val="none" w:sz="0" w:space="0" w:color="auto"/>
        <w:left w:val="none" w:sz="0" w:space="0" w:color="auto"/>
        <w:bottom w:val="none" w:sz="0" w:space="0" w:color="auto"/>
        <w:right w:val="none" w:sz="0" w:space="0" w:color="auto"/>
      </w:divBdr>
    </w:div>
    <w:div w:id="503666101">
      <w:bodyDiv w:val="1"/>
      <w:marLeft w:val="0"/>
      <w:marRight w:val="0"/>
      <w:marTop w:val="0"/>
      <w:marBottom w:val="0"/>
      <w:divBdr>
        <w:top w:val="none" w:sz="0" w:space="0" w:color="auto"/>
        <w:left w:val="none" w:sz="0" w:space="0" w:color="auto"/>
        <w:bottom w:val="none" w:sz="0" w:space="0" w:color="auto"/>
        <w:right w:val="none" w:sz="0" w:space="0" w:color="auto"/>
      </w:divBdr>
    </w:div>
    <w:div w:id="517501695">
      <w:bodyDiv w:val="1"/>
      <w:marLeft w:val="0"/>
      <w:marRight w:val="0"/>
      <w:marTop w:val="0"/>
      <w:marBottom w:val="0"/>
      <w:divBdr>
        <w:top w:val="none" w:sz="0" w:space="0" w:color="auto"/>
        <w:left w:val="none" w:sz="0" w:space="0" w:color="auto"/>
        <w:bottom w:val="none" w:sz="0" w:space="0" w:color="auto"/>
        <w:right w:val="none" w:sz="0" w:space="0" w:color="auto"/>
      </w:divBdr>
    </w:div>
    <w:div w:id="521817449">
      <w:bodyDiv w:val="1"/>
      <w:marLeft w:val="0"/>
      <w:marRight w:val="0"/>
      <w:marTop w:val="0"/>
      <w:marBottom w:val="0"/>
      <w:divBdr>
        <w:top w:val="none" w:sz="0" w:space="0" w:color="auto"/>
        <w:left w:val="none" w:sz="0" w:space="0" w:color="auto"/>
        <w:bottom w:val="none" w:sz="0" w:space="0" w:color="auto"/>
        <w:right w:val="none" w:sz="0" w:space="0" w:color="auto"/>
      </w:divBdr>
    </w:div>
    <w:div w:id="543521849">
      <w:bodyDiv w:val="1"/>
      <w:marLeft w:val="0"/>
      <w:marRight w:val="0"/>
      <w:marTop w:val="0"/>
      <w:marBottom w:val="0"/>
      <w:divBdr>
        <w:top w:val="none" w:sz="0" w:space="0" w:color="auto"/>
        <w:left w:val="none" w:sz="0" w:space="0" w:color="auto"/>
        <w:bottom w:val="none" w:sz="0" w:space="0" w:color="auto"/>
        <w:right w:val="none" w:sz="0" w:space="0" w:color="auto"/>
      </w:divBdr>
    </w:div>
    <w:div w:id="546138196">
      <w:bodyDiv w:val="1"/>
      <w:marLeft w:val="0"/>
      <w:marRight w:val="0"/>
      <w:marTop w:val="0"/>
      <w:marBottom w:val="0"/>
      <w:divBdr>
        <w:top w:val="none" w:sz="0" w:space="0" w:color="auto"/>
        <w:left w:val="none" w:sz="0" w:space="0" w:color="auto"/>
        <w:bottom w:val="none" w:sz="0" w:space="0" w:color="auto"/>
        <w:right w:val="none" w:sz="0" w:space="0" w:color="auto"/>
      </w:divBdr>
    </w:div>
    <w:div w:id="551158152">
      <w:bodyDiv w:val="1"/>
      <w:marLeft w:val="0"/>
      <w:marRight w:val="0"/>
      <w:marTop w:val="0"/>
      <w:marBottom w:val="0"/>
      <w:divBdr>
        <w:top w:val="none" w:sz="0" w:space="0" w:color="auto"/>
        <w:left w:val="none" w:sz="0" w:space="0" w:color="auto"/>
        <w:bottom w:val="none" w:sz="0" w:space="0" w:color="auto"/>
        <w:right w:val="none" w:sz="0" w:space="0" w:color="auto"/>
      </w:divBdr>
    </w:div>
    <w:div w:id="553202624">
      <w:bodyDiv w:val="1"/>
      <w:marLeft w:val="0"/>
      <w:marRight w:val="0"/>
      <w:marTop w:val="0"/>
      <w:marBottom w:val="0"/>
      <w:divBdr>
        <w:top w:val="none" w:sz="0" w:space="0" w:color="auto"/>
        <w:left w:val="none" w:sz="0" w:space="0" w:color="auto"/>
        <w:bottom w:val="none" w:sz="0" w:space="0" w:color="auto"/>
        <w:right w:val="none" w:sz="0" w:space="0" w:color="auto"/>
      </w:divBdr>
    </w:div>
    <w:div w:id="553583957">
      <w:bodyDiv w:val="1"/>
      <w:marLeft w:val="0"/>
      <w:marRight w:val="0"/>
      <w:marTop w:val="0"/>
      <w:marBottom w:val="0"/>
      <w:divBdr>
        <w:top w:val="none" w:sz="0" w:space="0" w:color="auto"/>
        <w:left w:val="none" w:sz="0" w:space="0" w:color="auto"/>
        <w:bottom w:val="none" w:sz="0" w:space="0" w:color="auto"/>
        <w:right w:val="none" w:sz="0" w:space="0" w:color="auto"/>
      </w:divBdr>
    </w:div>
    <w:div w:id="554437261">
      <w:bodyDiv w:val="1"/>
      <w:marLeft w:val="0"/>
      <w:marRight w:val="0"/>
      <w:marTop w:val="0"/>
      <w:marBottom w:val="0"/>
      <w:divBdr>
        <w:top w:val="none" w:sz="0" w:space="0" w:color="auto"/>
        <w:left w:val="none" w:sz="0" w:space="0" w:color="auto"/>
        <w:bottom w:val="none" w:sz="0" w:space="0" w:color="auto"/>
        <w:right w:val="none" w:sz="0" w:space="0" w:color="auto"/>
      </w:divBdr>
    </w:div>
    <w:div w:id="556472687">
      <w:bodyDiv w:val="1"/>
      <w:marLeft w:val="0"/>
      <w:marRight w:val="0"/>
      <w:marTop w:val="0"/>
      <w:marBottom w:val="0"/>
      <w:divBdr>
        <w:top w:val="none" w:sz="0" w:space="0" w:color="auto"/>
        <w:left w:val="none" w:sz="0" w:space="0" w:color="auto"/>
        <w:bottom w:val="none" w:sz="0" w:space="0" w:color="auto"/>
        <w:right w:val="none" w:sz="0" w:space="0" w:color="auto"/>
      </w:divBdr>
    </w:div>
    <w:div w:id="566766703">
      <w:bodyDiv w:val="1"/>
      <w:marLeft w:val="0"/>
      <w:marRight w:val="0"/>
      <w:marTop w:val="0"/>
      <w:marBottom w:val="0"/>
      <w:divBdr>
        <w:top w:val="none" w:sz="0" w:space="0" w:color="auto"/>
        <w:left w:val="none" w:sz="0" w:space="0" w:color="auto"/>
        <w:bottom w:val="none" w:sz="0" w:space="0" w:color="auto"/>
        <w:right w:val="none" w:sz="0" w:space="0" w:color="auto"/>
      </w:divBdr>
    </w:div>
    <w:div w:id="572473632">
      <w:bodyDiv w:val="1"/>
      <w:marLeft w:val="0"/>
      <w:marRight w:val="0"/>
      <w:marTop w:val="0"/>
      <w:marBottom w:val="0"/>
      <w:divBdr>
        <w:top w:val="none" w:sz="0" w:space="0" w:color="auto"/>
        <w:left w:val="none" w:sz="0" w:space="0" w:color="auto"/>
        <w:bottom w:val="none" w:sz="0" w:space="0" w:color="auto"/>
        <w:right w:val="none" w:sz="0" w:space="0" w:color="auto"/>
      </w:divBdr>
    </w:div>
    <w:div w:id="578757367">
      <w:bodyDiv w:val="1"/>
      <w:marLeft w:val="0"/>
      <w:marRight w:val="0"/>
      <w:marTop w:val="0"/>
      <w:marBottom w:val="0"/>
      <w:divBdr>
        <w:top w:val="none" w:sz="0" w:space="0" w:color="auto"/>
        <w:left w:val="none" w:sz="0" w:space="0" w:color="auto"/>
        <w:bottom w:val="none" w:sz="0" w:space="0" w:color="auto"/>
        <w:right w:val="none" w:sz="0" w:space="0" w:color="auto"/>
      </w:divBdr>
    </w:div>
    <w:div w:id="580332145">
      <w:bodyDiv w:val="1"/>
      <w:marLeft w:val="0"/>
      <w:marRight w:val="0"/>
      <w:marTop w:val="0"/>
      <w:marBottom w:val="0"/>
      <w:divBdr>
        <w:top w:val="none" w:sz="0" w:space="0" w:color="auto"/>
        <w:left w:val="none" w:sz="0" w:space="0" w:color="auto"/>
        <w:bottom w:val="none" w:sz="0" w:space="0" w:color="auto"/>
        <w:right w:val="none" w:sz="0" w:space="0" w:color="auto"/>
      </w:divBdr>
    </w:div>
    <w:div w:id="582422896">
      <w:bodyDiv w:val="1"/>
      <w:marLeft w:val="0"/>
      <w:marRight w:val="0"/>
      <w:marTop w:val="0"/>
      <w:marBottom w:val="0"/>
      <w:divBdr>
        <w:top w:val="none" w:sz="0" w:space="0" w:color="auto"/>
        <w:left w:val="none" w:sz="0" w:space="0" w:color="auto"/>
        <w:bottom w:val="none" w:sz="0" w:space="0" w:color="auto"/>
        <w:right w:val="none" w:sz="0" w:space="0" w:color="auto"/>
      </w:divBdr>
    </w:div>
    <w:div w:id="582958665">
      <w:bodyDiv w:val="1"/>
      <w:marLeft w:val="0"/>
      <w:marRight w:val="0"/>
      <w:marTop w:val="0"/>
      <w:marBottom w:val="0"/>
      <w:divBdr>
        <w:top w:val="none" w:sz="0" w:space="0" w:color="auto"/>
        <w:left w:val="none" w:sz="0" w:space="0" w:color="auto"/>
        <w:bottom w:val="none" w:sz="0" w:space="0" w:color="auto"/>
        <w:right w:val="none" w:sz="0" w:space="0" w:color="auto"/>
      </w:divBdr>
    </w:div>
    <w:div w:id="586574251">
      <w:bodyDiv w:val="1"/>
      <w:marLeft w:val="0"/>
      <w:marRight w:val="0"/>
      <w:marTop w:val="0"/>
      <w:marBottom w:val="0"/>
      <w:divBdr>
        <w:top w:val="none" w:sz="0" w:space="0" w:color="auto"/>
        <w:left w:val="none" w:sz="0" w:space="0" w:color="auto"/>
        <w:bottom w:val="none" w:sz="0" w:space="0" w:color="auto"/>
        <w:right w:val="none" w:sz="0" w:space="0" w:color="auto"/>
      </w:divBdr>
    </w:div>
    <w:div w:id="589974639">
      <w:bodyDiv w:val="1"/>
      <w:marLeft w:val="0"/>
      <w:marRight w:val="0"/>
      <w:marTop w:val="0"/>
      <w:marBottom w:val="0"/>
      <w:divBdr>
        <w:top w:val="none" w:sz="0" w:space="0" w:color="auto"/>
        <w:left w:val="none" w:sz="0" w:space="0" w:color="auto"/>
        <w:bottom w:val="none" w:sz="0" w:space="0" w:color="auto"/>
        <w:right w:val="none" w:sz="0" w:space="0" w:color="auto"/>
      </w:divBdr>
    </w:div>
    <w:div w:id="592713179">
      <w:bodyDiv w:val="1"/>
      <w:marLeft w:val="0"/>
      <w:marRight w:val="0"/>
      <w:marTop w:val="0"/>
      <w:marBottom w:val="0"/>
      <w:divBdr>
        <w:top w:val="none" w:sz="0" w:space="0" w:color="auto"/>
        <w:left w:val="none" w:sz="0" w:space="0" w:color="auto"/>
        <w:bottom w:val="none" w:sz="0" w:space="0" w:color="auto"/>
        <w:right w:val="none" w:sz="0" w:space="0" w:color="auto"/>
      </w:divBdr>
    </w:div>
    <w:div w:id="594367868">
      <w:bodyDiv w:val="1"/>
      <w:marLeft w:val="0"/>
      <w:marRight w:val="0"/>
      <w:marTop w:val="0"/>
      <w:marBottom w:val="0"/>
      <w:divBdr>
        <w:top w:val="none" w:sz="0" w:space="0" w:color="auto"/>
        <w:left w:val="none" w:sz="0" w:space="0" w:color="auto"/>
        <w:bottom w:val="none" w:sz="0" w:space="0" w:color="auto"/>
        <w:right w:val="none" w:sz="0" w:space="0" w:color="auto"/>
      </w:divBdr>
    </w:div>
    <w:div w:id="606159739">
      <w:bodyDiv w:val="1"/>
      <w:marLeft w:val="0"/>
      <w:marRight w:val="0"/>
      <w:marTop w:val="0"/>
      <w:marBottom w:val="0"/>
      <w:divBdr>
        <w:top w:val="none" w:sz="0" w:space="0" w:color="auto"/>
        <w:left w:val="none" w:sz="0" w:space="0" w:color="auto"/>
        <w:bottom w:val="none" w:sz="0" w:space="0" w:color="auto"/>
        <w:right w:val="none" w:sz="0" w:space="0" w:color="auto"/>
      </w:divBdr>
    </w:div>
    <w:div w:id="607658198">
      <w:bodyDiv w:val="1"/>
      <w:marLeft w:val="0"/>
      <w:marRight w:val="0"/>
      <w:marTop w:val="0"/>
      <w:marBottom w:val="0"/>
      <w:divBdr>
        <w:top w:val="none" w:sz="0" w:space="0" w:color="auto"/>
        <w:left w:val="none" w:sz="0" w:space="0" w:color="auto"/>
        <w:bottom w:val="none" w:sz="0" w:space="0" w:color="auto"/>
        <w:right w:val="none" w:sz="0" w:space="0" w:color="auto"/>
      </w:divBdr>
    </w:div>
    <w:div w:id="610475877">
      <w:bodyDiv w:val="1"/>
      <w:marLeft w:val="0"/>
      <w:marRight w:val="0"/>
      <w:marTop w:val="0"/>
      <w:marBottom w:val="0"/>
      <w:divBdr>
        <w:top w:val="none" w:sz="0" w:space="0" w:color="auto"/>
        <w:left w:val="none" w:sz="0" w:space="0" w:color="auto"/>
        <w:bottom w:val="none" w:sz="0" w:space="0" w:color="auto"/>
        <w:right w:val="none" w:sz="0" w:space="0" w:color="auto"/>
      </w:divBdr>
    </w:div>
    <w:div w:id="631524643">
      <w:bodyDiv w:val="1"/>
      <w:marLeft w:val="0"/>
      <w:marRight w:val="0"/>
      <w:marTop w:val="0"/>
      <w:marBottom w:val="0"/>
      <w:divBdr>
        <w:top w:val="none" w:sz="0" w:space="0" w:color="auto"/>
        <w:left w:val="none" w:sz="0" w:space="0" w:color="auto"/>
        <w:bottom w:val="none" w:sz="0" w:space="0" w:color="auto"/>
        <w:right w:val="none" w:sz="0" w:space="0" w:color="auto"/>
      </w:divBdr>
    </w:div>
    <w:div w:id="633683283">
      <w:bodyDiv w:val="1"/>
      <w:marLeft w:val="0"/>
      <w:marRight w:val="0"/>
      <w:marTop w:val="0"/>
      <w:marBottom w:val="0"/>
      <w:divBdr>
        <w:top w:val="none" w:sz="0" w:space="0" w:color="auto"/>
        <w:left w:val="none" w:sz="0" w:space="0" w:color="auto"/>
        <w:bottom w:val="none" w:sz="0" w:space="0" w:color="auto"/>
        <w:right w:val="none" w:sz="0" w:space="0" w:color="auto"/>
      </w:divBdr>
    </w:div>
    <w:div w:id="661617588">
      <w:bodyDiv w:val="1"/>
      <w:marLeft w:val="0"/>
      <w:marRight w:val="0"/>
      <w:marTop w:val="0"/>
      <w:marBottom w:val="0"/>
      <w:divBdr>
        <w:top w:val="none" w:sz="0" w:space="0" w:color="auto"/>
        <w:left w:val="none" w:sz="0" w:space="0" w:color="auto"/>
        <w:bottom w:val="none" w:sz="0" w:space="0" w:color="auto"/>
        <w:right w:val="none" w:sz="0" w:space="0" w:color="auto"/>
      </w:divBdr>
    </w:div>
    <w:div w:id="663047915">
      <w:bodyDiv w:val="1"/>
      <w:marLeft w:val="0"/>
      <w:marRight w:val="0"/>
      <w:marTop w:val="0"/>
      <w:marBottom w:val="0"/>
      <w:divBdr>
        <w:top w:val="none" w:sz="0" w:space="0" w:color="auto"/>
        <w:left w:val="none" w:sz="0" w:space="0" w:color="auto"/>
        <w:bottom w:val="none" w:sz="0" w:space="0" w:color="auto"/>
        <w:right w:val="none" w:sz="0" w:space="0" w:color="auto"/>
      </w:divBdr>
    </w:div>
    <w:div w:id="668479776">
      <w:bodyDiv w:val="1"/>
      <w:marLeft w:val="0"/>
      <w:marRight w:val="0"/>
      <w:marTop w:val="0"/>
      <w:marBottom w:val="0"/>
      <w:divBdr>
        <w:top w:val="none" w:sz="0" w:space="0" w:color="auto"/>
        <w:left w:val="none" w:sz="0" w:space="0" w:color="auto"/>
        <w:bottom w:val="none" w:sz="0" w:space="0" w:color="auto"/>
        <w:right w:val="none" w:sz="0" w:space="0" w:color="auto"/>
      </w:divBdr>
    </w:div>
    <w:div w:id="672343937">
      <w:bodyDiv w:val="1"/>
      <w:marLeft w:val="0"/>
      <w:marRight w:val="0"/>
      <w:marTop w:val="0"/>
      <w:marBottom w:val="0"/>
      <w:divBdr>
        <w:top w:val="none" w:sz="0" w:space="0" w:color="auto"/>
        <w:left w:val="none" w:sz="0" w:space="0" w:color="auto"/>
        <w:bottom w:val="none" w:sz="0" w:space="0" w:color="auto"/>
        <w:right w:val="none" w:sz="0" w:space="0" w:color="auto"/>
      </w:divBdr>
    </w:div>
    <w:div w:id="698776788">
      <w:bodyDiv w:val="1"/>
      <w:marLeft w:val="0"/>
      <w:marRight w:val="0"/>
      <w:marTop w:val="0"/>
      <w:marBottom w:val="0"/>
      <w:divBdr>
        <w:top w:val="none" w:sz="0" w:space="0" w:color="auto"/>
        <w:left w:val="none" w:sz="0" w:space="0" w:color="auto"/>
        <w:bottom w:val="none" w:sz="0" w:space="0" w:color="auto"/>
        <w:right w:val="none" w:sz="0" w:space="0" w:color="auto"/>
      </w:divBdr>
    </w:div>
    <w:div w:id="704866573">
      <w:bodyDiv w:val="1"/>
      <w:marLeft w:val="0"/>
      <w:marRight w:val="0"/>
      <w:marTop w:val="0"/>
      <w:marBottom w:val="0"/>
      <w:divBdr>
        <w:top w:val="none" w:sz="0" w:space="0" w:color="auto"/>
        <w:left w:val="none" w:sz="0" w:space="0" w:color="auto"/>
        <w:bottom w:val="none" w:sz="0" w:space="0" w:color="auto"/>
        <w:right w:val="none" w:sz="0" w:space="0" w:color="auto"/>
      </w:divBdr>
    </w:div>
    <w:div w:id="705061766">
      <w:bodyDiv w:val="1"/>
      <w:marLeft w:val="0"/>
      <w:marRight w:val="0"/>
      <w:marTop w:val="0"/>
      <w:marBottom w:val="0"/>
      <w:divBdr>
        <w:top w:val="none" w:sz="0" w:space="0" w:color="auto"/>
        <w:left w:val="none" w:sz="0" w:space="0" w:color="auto"/>
        <w:bottom w:val="none" w:sz="0" w:space="0" w:color="auto"/>
        <w:right w:val="none" w:sz="0" w:space="0" w:color="auto"/>
      </w:divBdr>
    </w:div>
    <w:div w:id="705182509">
      <w:bodyDiv w:val="1"/>
      <w:marLeft w:val="0"/>
      <w:marRight w:val="0"/>
      <w:marTop w:val="0"/>
      <w:marBottom w:val="0"/>
      <w:divBdr>
        <w:top w:val="none" w:sz="0" w:space="0" w:color="auto"/>
        <w:left w:val="none" w:sz="0" w:space="0" w:color="auto"/>
        <w:bottom w:val="none" w:sz="0" w:space="0" w:color="auto"/>
        <w:right w:val="none" w:sz="0" w:space="0" w:color="auto"/>
      </w:divBdr>
    </w:div>
    <w:div w:id="713850141">
      <w:bodyDiv w:val="1"/>
      <w:marLeft w:val="0"/>
      <w:marRight w:val="0"/>
      <w:marTop w:val="0"/>
      <w:marBottom w:val="0"/>
      <w:divBdr>
        <w:top w:val="none" w:sz="0" w:space="0" w:color="auto"/>
        <w:left w:val="none" w:sz="0" w:space="0" w:color="auto"/>
        <w:bottom w:val="none" w:sz="0" w:space="0" w:color="auto"/>
        <w:right w:val="none" w:sz="0" w:space="0" w:color="auto"/>
      </w:divBdr>
    </w:div>
    <w:div w:id="728965615">
      <w:bodyDiv w:val="1"/>
      <w:marLeft w:val="0"/>
      <w:marRight w:val="0"/>
      <w:marTop w:val="0"/>
      <w:marBottom w:val="0"/>
      <w:divBdr>
        <w:top w:val="none" w:sz="0" w:space="0" w:color="auto"/>
        <w:left w:val="none" w:sz="0" w:space="0" w:color="auto"/>
        <w:bottom w:val="none" w:sz="0" w:space="0" w:color="auto"/>
        <w:right w:val="none" w:sz="0" w:space="0" w:color="auto"/>
      </w:divBdr>
    </w:div>
    <w:div w:id="729499686">
      <w:bodyDiv w:val="1"/>
      <w:marLeft w:val="0"/>
      <w:marRight w:val="0"/>
      <w:marTop w:val="0"/>
      <w:marBottom w:val="0"/>
      <w:divBdr>
        <w:top w:val="none" w:sz="0" w:space="0" w:color="auto"/>
        <w:left w:val="none" w:sz="0" w:space="0" w:color="auto"/>
        <w:bottom w:val="none" w:sz="0" w:space="0" w:color="auto"/>
        <w:right w:val="none" w:sz="0" w:space="0" w:color="auto"/>
      </w:divBdr>
    </w:div>
    <w:div w:id="735205660">
      <w:bodyDiv w:val="1"/>
      <w:marLeft w:val="0"/>
      <w:marRight w:val="0"/>
      <w:marTop w:val="0"/>
      <w:marBottom w:val="0"/>
      <w:divBdr>
        <w:top w:val="none" w:sz="0" w:space="0" w:color="auto"/>
        <w:left w:val="none" w:sz="0" w:space="0" w:color="auto"/>
        <w:bottom w:val="none" w:sz="0" w:space="0" w:color="auto"/>
        <w:right w:val="none" w:sz="0" w:space="0" w:color="auto"/>
      </w:divBdr>
    </w:div>
    <w:div w:id="738557840">
      <w:bodyDiv w:val="1"/>
      <w:marLeft w:val="0"/>
      <w:marRight w:val="0"/>
      <w:marTop w:val="0"/>
      <w:marBottom w:val="0"/>
      <w:divBdr>
        <w:top w:val="none" w:sz="0" w:space="0" w:color="auto"/>
        <w:left w:val="none" w:sz="0" w:space="0" w:color="auto"/>
        <w:bottom w:val="none" w:sz="0" w:space="0" w:color="auto"/>
        <w:right w:val="none" w:sz="0" w:space="0" w:color="auto"/>
      </w:divBdr>
    </w:div>
    <w:div w:id="740375114">
      <w:bodyDiv w:val="1"/>
      <w:marLeft w:val="0"/>
      <w:marRight w:val="0"/>
      <w:marTop w:val="0"/>
      <w:marBottom w:val="0"/>
      <w:divBdr>
        <w:top w:val="none" w:sz="0" w:space="0" w:color="auto"/>
        <w:left w:val="none" w:sz="0" w:space="0" w:color="auto"/>
        <w:bottom w:val="none" w:sz="0" w:space="0" w:color="auto"/>
        <w:right w:val="none" w:sz="0" w:space="0" w:color="auto"/>
      </w:divBdr>
    </w:div>
    <w:div w:id="741219210">
      <w:bodyDiv w:val="1"/>
      <w:marLeft w:val="0"/>
      <w:marRight w:val="0"/>
      <w:marTop w:val="0"/>
      <w:marBottom w:val="0"/>
      <w:divBdr>
        <w:top w:val="none" w:sz="0" w:space="0" w:color="auto"/>
        <w:left w:val="none" w:sz="0" w:space="0" w:color="auto"/>
        <w:bottom w:val="none" w:sz="0" w:space="0" w:color="auto"/>
        <w:right w:val="none" w:sz="0" w:space="0" w:color="auto"/>
      </w:divBdr>
    </w:div>
    <w:div w:id="745146654">
      <w:bodyDiv w:val="1"/>
      <w:marLeft w:val="0"/>
      <w:marRight w:val="0"/>
      <w:marTop w:val="0"/>
      <w:marBottom w:val="0"/>
      <w:divBdr>
        <w:top w:val="none" w:sz="0" w:space="0" w:color="auto"/>
        <w:left w:val="none" w:sz="0" w:space="0" w:color="auto"/>
        <w:bottom w:val="none" w:sz="0" w:space="0" w:color="auto"/>
        <w:right w:val="none" w:sz="0" w:space="0" w:color="auto"/>
      </w:divBdr>
    </w:div>
    <w:div w:id="757484884">
      <w:bodyDiv w:val="1"/>
      <w:marLeft w:val="0"/>
      <w:marRight w:val="0"/>
      <w:marTop w:val="0"/>
      <w:marBottom w:val="0"/>
      <w:divBdr>
        <w:top w:val="none" w:sz="0" w:space="0" w:color="auto"/>
        <w:left w:val="none" w:sz="0" w:space="0" w:color="auto"/>
        <w:bottom w:val="none" w:sz="0" w:space="0" w:color="auto"/>
        <w:right w:val="none" w:sz="0" w:space="0" w:color="auto"/>
      </w:divBdr>
    </w:div>
    <w:div w:id="765999908">
      <w:bodyDiv w:val="1"/>
      <w:marLeft w:val="0"/>
      <w:marRight w:val="0"/>
      <w:marTop w:val="0"/>
      <w:marBottom w:val="0"/>
      <w:divBdr>
        <w:top w:val="none" w:sz="0" w:space="0" w:color="auto"/>
        <w:left w:val="none" w:sz="0" w:space="0" w:color="auto"/>
        <w:bottom w:val="none" w:sz="0" w:space="0" w:color="auto"/>
        <w:right w:val="none" w:sz="0" w:space="0" w:color="auto"/>
      </w:divBdr>
    </w:div>
    <w:div w:id="767778530">
      <w:bodyDiv w:val="1"/>
      <w:marLeft w:val="0"/>
      <w:marRight w:val="0"/>
      <w:marTop w:val="0"/>
      <w:marBottom w:val="0"/>
      <w:divBdr>
        <w:top w:val="none" w:sz="0" w:space="0" w:color="auto"/>
        <w:left w:val="none" w:sz="0" w:space="0" w:color="auto"/>
        <w:bottom w:val="none" w:sz="0" w:space="0" w:color="auto"/>
        <w:right w:val="none" w:sz="0" w:space="0" w:color="auto"/>
      </w:divBdr>
    </w:div>
    <w:div w:id="768158738">
      <w:bodyDiv w:val="1"/>
      <w:marLeft w:val="0"/>
      <w:marRight w:val="0"/>
      <w:marTop w:val="0"/>
      <w:marBottom w:val="0"/>
      <w:divBdr>
        <w:top w:val="none" w:sz="0" w:space="0" w:color="auto"/>
        <w:left w:val="none" w:sz="0" w:space="0" w:color="auto"/>
        <w:bottom w:val="none" w:sz="0" w:space="0" w:color="auto"/>
        <w:right w:val="none" w:sz="0" w:space="0" w:color="auto"/>
      </w:divBdr>
    </w:div>
    <w:div w:id="782841666">
      <w:bodyDiv w:val="1"/>
      <w:marLeft w:val="0"/>
      <w:marRight w:val="0"/>
      <w:marTop w:val="0"/>
      <w:marBottom w:val="0"/>
      <w:divBdr>
        <w:top w:val="none" w:sz="0" w:space="0" w:color="auto"/>
        <w:left w:val="none" w:sz="0" w:space="0" w:color="auto"/>
        <w:bottom w:val="none" w:sz="0" w:space="0" w:color="auto"/>
        <w:right w:val="none" w:sz="0" w:space="0" w:color="auto"/>
      </w:divBdr>
    </w:div>
    <w:div w:id="792479892">
      <w:bodyDiv w:val="1"/>
      <w:marLeft w:val="0"/>
      <w:marRight w:val="0"/>
      <w:marTop w:val="0"/>
      <w:marBottom w:val="0"/>
      <w:divBdr>
        <w:top w:val="none" w:sz="0" w:space="0" w:color="auto"/>
        <w:left w:val="none" w:sz="0" w:space="0" w:color="auto"/>
        <w:bottom w:val="none" w:sz="0" w:space="0" w:color="auto"/>
        <w:right w:val="none" w:sz="0" w:space="0" w:color="auto"/>
      </w:divBdr>
    </w:div>
    <w:div w:id="811094927">
      <w:bodyDiv w:val="1"/>
      <w:marLeft w:val="0"/>
      <w:marRight w:val="0"/>
      <w:marTop w:val="0"/>
      <w:marBottom w:val="0"/>
      <w:divBdr>
        <w:top w:val="none" w:sz="0" w:space="0" w:color="auto"/>
        <w:left w:val="none" w:sz="0" w:space="0" w:color="auto"/>
        <w:bottom w:val="none" w:sz="0" w:space="0" w:color="auto"/>
        <w:right w:val="none" w:sz="0" w:space="0" w:color="auto"/>
      </w:divBdr>
    </w:div>
    <w:div w:id="812716586">
      <w:bodyDiv w:val="1"/>
      <w:marLeft w:val="0"/>
      <w:marRight w:val="0"/>
      <w:marTop w:val="0"/>
      <w:marBottom w:val="0"/>
      <w:divBdr>
        <w:top w:val="none" w:sz="0" w:space="0" w:color="auto"/>
        <w:left w:val="none" w:sz="0" w:space="0" w:color="auto"/>
        <w:bottom w:val="none" w:sz="0" w:space="0" w:color="auto"/>
        <w:right w:val="none" w:sz="0" w:space="0" w:color="auto"/>
      </w:divBdr>
    </w:div>
    <w:div w:id="816145067">
      <w:bodyDiv w:val="1"/>
      <w:marLeft w:val="0"/>
      <w:marRight w:val="0"/>
      <w:marTop w:val="0"/>
      <w:marBottom w:val="0"/>
      <w:divBdr>
        <w:top w:val="none" w:sz="0" w:space="0" w:color="auto"/>
        <w:left w:val="none" w:sz="0" w:space="0" w:color="auto"/>
        <w:bottom w:val="none" w:sz="0" w:space="0" w:color="auto"/>
        <w:right w:val="none" w:sz="0" w:space="0" w:color="auto"/>
      </w:divBdr>
    </w:div>
    <w:div w:id="819659610">
      <w:bodyDiv w:val="1"/>
      <w:marLeft w:val="0"/>
      <w:marRight w:val="0"/>
      <w:marTop w:val="0"/>
      <w:marBottom w:val="0"/>
      <w:divBdr>
        <w:top w:val="none" w:sz="0" w:space="0" w:color="auto"/>
        <w:left w:val="none" w:sz="0" w:space="0" w:color="auto"/>
        <w:bottom w:val="none" w:sz="0" w:space="0" w:color="auto"/>
        <w:right w:val="none" w:sz="0" w:space="0" w:color="auto"/>
      </w:divBdr>
    </w:div>
    <w:div w:id="819924313">
      <w:bodyDiv w:val="1"/>
      <w:marLeft w:val="0"/>
      <w:marRight w:val="0"/>
      <w:marTop w:val="0"/>
      <w:marBottom w:val="0"/>
      <w:divBdr>
        <w:top w:val="none" w:sz="0" w:space="0" w:color="auto"/>
        <w:left w:val="none" w:sz="0" w:space="0" w:color="auto"/>
        <w:bottom w:val="none" w:sz="0" w:space="0" w:color="auto"/>
        <w:right w:val="none" w:sz="0" w:space="0" w:color="auto"/>
      </w:divBdr>
    </w:div>
    <w:div w:id="825051436">
      <w:bodyDiv w:val="1"/>
      <w:marLeft w:val="0"/>
      <w:marRight w:val="0"/>
      <w:marTop w:val="0"/>
      <w:marBottom w:val="0"/>
      <w:divBdr>
        <w:top w:val="none" w:sz="0" w:space="0" w:color="auto"/>
        <w:left w:val="none" w:sz="0" w:space="0" w:color="auto"/>
        <w:bottom w:val="none" w:sz="0" w:space="0" w:color="auto"/>
        <w:right w:val="none" w:sz="0" w:space="0" w:color="auto"/>
      </w:divBdr>
    </w:div>
    <w:div w:id="829175594">
      <w:bodyDiv w:val="1"/>
      <w:marLeft w:val="0"/>
      <w:marRight w:val="0"/>
      <w:marTop w:val="0"/>
      <w:marBottom w:val="0"/>
      <w:divBdr>
        <w:top w:val="none" w:sz="0" w:space="0" w:color="auto"/>
        <w:left w:val="none" w:sz="0" w:space="0" w:color="auto"/>
        <w:bottom w:val="none" w:sz="0" w:space="0" w:color="auto"/>
        <w:right w:val="none" w:sz="0" w:space="0" w:color="auto"/>
      </w:divBdr>
    </w:div>
    <w:div w:id="834538249">
      <w:bodyDiv w:val="1"/>
      <w:marLeft w:val="0"/>
      <w:marRight w:val="0"/>
      <w:marTop w:val="0"/>
      <w:marBottom w:val="0"/>
      <w:divBdr>
        <w:top w:val="none" w:sz="0" w:space="0" w:color="auto"/>
        <w:left w:val="none" w:sz="0" w:space="0" w:color="auto"/>
        <w:bottom w:val="none" w:sz="0" w:space="0" w:color="auto"/>
        <w:right w:val="none" w:sz="0" w:space="0" w:color="auto"/>
      </w:divBdr>
    </w:div>
    <w:div w:id="836119385">
      <w:bodyDiv w:val="1"/>
      <w:marLeft w:val="0"/>
      <w:marRight w:val="0"/>
      <w:marTop w:val="0"/>
      <w:marBottom w:val="0"/>
      <w:divBdr>
        <w:top w:val="none" w:sz="0" w:space="0" w:color="auto"/>
        <w:left w:val="none" w:sz="0" w:space="0" w:color="auto"/>
        <w:bottom w:val="none" w:sz="0" w:space="0" w:color="auto"/>
        <w:right w:val="none" w:sz="0" w:space="0" w:color="auto"/>
      </w:divBdr>
    </w:div>
    <w:div w:id="837623257">
      <w:bodyDiv w:val="1"/>
      <w:marLeft w:val="0"/>
      <w:marRight w:val="0"/>
      <w:marTop w:val="0"/>
      <w:marBottom w:val="0"/>
      <w:divBdr>
        <w:top w:val="none" w:sz="0" w:space="0" w:color="auto"/>
        <w:left w:val="none" w:sz="0" w:space="0" w:color="auto"/>
        <w:bottom w:val="none" w:sz="0" w:space="0" w:color="auto"/>
        <w:right w:val="none" w:sz="0" w:space="0" w:color="auto"/>
      </w:divBdr>
    </w:div>
    <w:div w:id="843740522">
      <w:bodyDiv w:val="1"/>
      <w:marLeft w:val="0"/>
      <w:marRight w:val="0"/>
      <w:marTop w:val="0"/>
      <w:marBottom w:val="0"/>
      <w:divBdr>
        <w:top w:val="none" w:sz="0" w:space="0" w:color="auto"/>
        <w:left w:val="none" w:sz="0" w:space="0" w:color="auto"/>
        <w:bottom w:val="none" w:sz="0" w:space="0" w:color="auto"/>
        <w:right w:val="none" w:sz="0" w:space="0" w:color="auto"/>
      </w:divBdr>
    </w:div>
    <w:div w:id="860624182">
      <w:bodyDiv w:val="1"/>
      <w:marLeft w:val="0"/>
      <w:marRight w:val="0"/>
      <w:marTop w:val="0"/>
      <w:marBottom w:val="0"/>
      <w:divBdr>
        <w:top w:val="none" w:sz="0" w:space="0" w:color="auto"/>
        <w:left w:val="none" w:sz="0" w:space="0" w:color="auto"/>
        <w:bottom w:val="none" w:sz="0" w:space="0" w:color="auto"/>
        <w:right w:val="none" w:sz="0" w:space="0" w:color="auto"/>
      </w:divBdr>
    </w:div>
    <w:div w:id="862014631">
      <w:bodyDiv w:val="1"/>
      <w:marLeft w:val="0"/>
      <w:marRight w:val="0"/>
      <w:marTop w:val="0"/>
      <w:marBottom w:val="0"/>
      <w:divBdr>
        <w:top w:val="none" w:sz="0" w:space="0" w:color="auto"/>
        <w:left w:val="none" w:sz="0" w:space="0" w:color="auto"/>
        <w:bottom w:val="none" w:sz="0" w:space="0" w:color="auto"/>
        <w:right w:val="none" w:sz="0" w:space="0" w:color="auto"/>
      </w:divBdr>
    </w:div>
    <w:div w:id="867569911">
      <w:bodyDiv w:val="1"/>
      <w:marLeft w:val="0"/>
      <w:marRight w:val="0"/>
      <w:marTop w:val="0"/>
      <w:marBottom w:val="0"/>
      <w:divBdr>
        <w:top w:val="none" w:sz="0" w:space="0" w:color="auto"/>
        <w:left w:val="none" w:sz="0" w:space="0" w:color="auto"/>
        <w:bottom w:val="none" w:sz="0" w:space="0" w:color="auto"/>
        <w:right w:val="none" w:sz="0" w:space="0" w:color="auto"/>
      </w:divBdr>
    </w:div>
    <w:div w:id="870992031">
      <w:bodyDiv w:val="1"/>
      <w:marLeft w:val="0"/>
      <w:marRight w:val="0"/>
      <w:marTop w:val="0"/>
      <w:marBottom w:val="0"/>
      <w:divBdr>
        <w:top w:val="none" w:sz="0" w:space="0" w:color="auto"/>
        <w:left w:val="none" w:sz="0" w:space="0" w:color="auto"/>
        <w:bottom w:val="none" w:sz="0" w:space="0" w:color="auto"/>
        <w:right w:val="none" w:sz="0" w:space="0" w:color="auto"/>
      </w:divBdr>
    </w:div>
    <w:div w:id="881788986">
      <w:bodyDiv w:val="1"/>
      <w:marLeft w:val="0"/>
      <w:marRight w:val="0"/>
      <w:marTop w:val="0"/>
      <w:marBottom w:val="0"/>
      <w:divBdr>
        <w:top w:val="none" w:sz="0" w:space="0" w:color="auto"/>
        <w:left w:val="none" w:sz="0" w:space="0" w:color="auto"/>
        <w:bottom w:val="none" w:sz="0" w:space="0" w:color="auto"/>
        <w:right w:val="none" w:sz="0" w:space="0" w:color="auto"/>
      </w:divBdr>
    </w:div>
    <w:div w:id="884608646">
      <w:bodyDiv w:val="1"/>
      <w:marLeft w:val="0"/>
      <w:marRight w:val="0"/>
      <w:marTop w:val="0"/>
      <w:marBottom w:val="0"/>
      <w:divBdr>
        <w:top w:val="none" w:sz="0" w:space="0" w:color="auto"/>
        <w:left w:val="none" w:sz="0" w:space="0" w:color="auto"/>
        <w:bottom w:val="none" w:sz="0" w:space="0" w:color="auto"/>
        <w:right w:val="none" w:sz="0" w:space="0" w:color="auto"/>
      </w:divBdr>
    </w:div>
    <w:div w:id="886574321">
      <w:bodyDiv w:val="1"/>
      <w:marLeft w:val="0"/>
      <w:marRight w:val="0"/>
      <w:marTop w:val="0"/>
      <w:marBottom w:val="0"/>
      <w:divBdr>
        <w:top w:val="none" w:sz="0" w:space="0" w:color="auto"/>
        <w:left w:val="none" w:sz="0" w:space="0" w:color="auto"/>
        <w:bottom w:val="none" w:sz="0" w:space="0" w:color="auto"/>
        <w:right w:val="none" w:sz="0" w:space="0" w:color="auto"/>
      </w:divBdr>
    </w:div>
    <w:div w:id="888806074">
      <w:bodyDiv w:val="1"/>
      <w:marLeft w:val="0"/>
      <w:marRight w:val="0"/>
      <w:marTop w:val="0"/>
      <w:marBottom w:val="0"/>
      <w:divBdr>
        <w:top w:val="none" w:sz="0" w:space="0" w:color="auto"/>
        <w:left w:val="none" w:sz="0" w:space="0" w:color="auto"/>
        <w:bottom w:val="none" w:sz="0" w:space="0" w:color="auto"/>
        <w:right w:val="none" w:sz="0" w:space="0" w:color="auto"/>
      </w:divBdr>
    </w:div>
    <w:div w:id="893195304">
      <w:bodyDiv w:val="1"/>
      <w:marLeft w:val="0"/>
      <w:marRight w:val="0"/>
      <w:marTop w:val="0"/>
      <w:marBottom w:val="0"/>
      <w:divBdr>
        <w:top w:val="none" w:sz="0" w:space="0" w:color="auto"/>
        <w:left w:val="none" w:sz="0" w:space="0" w:color="auto"/>
        <w:bottom w:val="none" w:sz="0" w:space="0" w:color="auto"/>
        <w:right w:val="none" w:sz="0" w:space="0" w:color="auto"/>
      </w:divBdr>
    </w:div>
    <w:div w:id="904265842">
      <w:bodyDiv w:val="1"/>
      <w:marLeft w:val="0"/>
      <w:marRight w:val="0"/>
      <w:marTop w:val="0"/>
      <w:marBottom w:val="0"/>
      <w:divBdr>
        <w:top w:val="none" w:sz="0" w:space="0" w:color="auto"/>
        <w:left w:val="none" w:sz="0" w:space="0" w:color="auto"/>
        <w:bottom w:val="none" w:sz="0" w:space="0" w:color="auto"/>
        <w:right w:val="none" w:sz="0" w:space="0" w:color="auto"/>
      </w:divBdr>
    </w:div>
    <w:div w:id="905605491">
      <w:bodyDiv w:val="1"/>
      <w:marLeft w:val="0"/>
      <w:marRight w:val="0"/>
      <w:marTop w:val="0"/>
      <w:marBottom w:val="0"/>
      <w:divBdr>
        <w:top w:val="none" w:sz="0" w:space="0" w:color="auto"/>
        <w:left w:val="none" w:sz="0" w:space="0" w:color="auto"/>
        <w:bottom w:val="none" w:sz="0" w:space="0" w:color="auto"/>
        <w:right w:val="none" w:sz="0" w:space="0" w:color="auto"/>
      </w:divBdr>
    </w:div>
    <w:div w:id="906184446">
      <w:bodyDiv w:val="1"/>
      <w:marLeft w:val="0"/>
      <w:marRight w:val="0"/>
      <w:marTop w:val="0"/>
      <w:marBottom w:val="0"/>
      <w:divBdr>
        <w:top w:val="none" w:sz="0" w:space="0" w:color="auto"/>
        <w:left w:val="none" w:sz="0" w:space="0" w:color="auto"/>
        <w:bottom w:val="none" w:sz="0" w:space="0" w:color="auto"/>
        <w:right w:val="none" w:sz="0" w:space="0" w:color="auto"/>
      </w:divBdr>
    </w:div>
    <w:div w:id="906191277">
      <w:bodyDiv w:val="1"/>
      <w:marLeft w:val="0"/>
      <w:marRight w:val="0"/>
      <w:marTop w:val="0"/>
      <w:marBottom w:val="0"/>
      <w:divBdr>
        <w:top w:val="none" w:sz="0" w:space="0" w:color="auto"/>
        <w:left w:val="none" w:sz="0" w:space="0" w:color="auto"/>
        <w:bottom w:val="none" w:sz="0" w:space="0" w:color="auto"/>
        <w:right w:val="none" w:sz="0" w:space="0" w:color="auto"/>
      </w:divBdr>
    </w:div>
    <w:div w:id="908152914">
      <w:bodyDiv w:val="1"/>
      <w:marLeft w:val="0"/>
      <w:marRight w:val="0"/>
      <w:marTop w:val="0"/>
      <w:marBottom w:val="0"/>
      <w:divBdr>
        <w:top w:val="none" w:sz="0" w:space="0" w:color="auto"/>
        <w:left w:val="none" w:sz="0" w:space="0" w:color="auto"/>
        <w:bottom w:val="none" w:sz="0" w:space="0" w:color="auto"/>
        <w:right w:val="none" w:sz="0" w:space="0" w:color="auto"/>
      </w:divBdr>
    </w:div>
    <w:div w:id="918562170">
      <w:bodyDiv w:val="1"/>
      <w:marLeft w:val="0"/>
      <w:marRight w:val="0"/>
      <w:marTop w:val="0"/>
      <w:marBottom w:val="0"/>
      <w:divBdr>
        <w:top w:val="none" w:sz="0" w:space="0" w:color="auto"/>
        <w:left w:val="none" w:sz="0" w:space="0" w:color="auto"/>
        <w:bottom w:val="none" w:sz="0" w:space="0" w:color="auto"/>
        <w:right w:val="none" w:sz="0" w:space="0" w:color="auto"/>
      </w:divBdr>
    </w:div>
    <w:div w:id="918977994">
      <w:bodyDiv w:val="1"/>
      <w:marLeft w:val="0"/>
      <w:marRight w:val="0"/>
      <w:marTop w:val="0"/>
      <w:marBottom w:val="0"/>
      <w:divBdr>
        <w:top w:val="none" w:sz="0" w:space="0" w:color="auto"/>
        <w:left w:val="none" w:sz="0" w:space="0" w:color="auto"/>
        <w:bottom w:val="none" w:sz="0" w:space="0" w:color="auto"/>
        <w:right w:val="none" w:sz="0" w:space="0" w:color="auto"/>
      </w:divBdr>
    </w:div>
    <w:div w:id="924417556">
      <w:bodyDiv w:val="1"/>
      <w:marLeft w:val="0"/>
      <w:marRight w:val="0"/>
      <w:marTop w:val="0"/>
      <w:marBottom w:val="0"/>
      <w:divBdr>
        <w:top w:val="none" w:sz="0" w:space="0" w:color="auto"/>
        <w:left w:val="none" w:sz="0" w:space="0" w:color="auto"/>
        <w:bottom w:val="none" w:sz="0" w:space="0" w:color="auto"/>
        <w:right w:val="none" w:sz="0" w:space="0" w:color="auto"/>
      </w:divBdr>
    </w:div>
    <w:div w:id="935331254">
      <w:bodyDiv w:val="1"/>
      <w:marLeft w:val="0"/>
      <w:marRight w:val="0"/>
      <w:marTop w:val="0"/>
      <w:marBottom w:val="0"/>
      <w:divBdr>
        <w:top w:val="none" w:sz="0" w:space="0" w:color="auto"/>
        <w:left w:val="none" w:sz="0" w:space="0" w:color="auto"/>
        <w:bottom w:val="none" w:sz="0" w:space="0" w:color="auto"/>
        <w:right w:val="none" w:sz="0" w:space="0" w:color="auto"/>
      </w:divBdr>
    </w:div>
    <w:div w:id="938949803">
      <w:bodyDiv w:val="1"/>
      <w:marLeft w:val="0"/>
      <w:marRight w:val="0"/>
      <w:marTop w:val="0"/>
      <w:marBottom w:val="0"/>
      <w:divBdr>
        <w:top w:val="none" w:sz="0" w:space="0" w:color="auto"/>
        <w:left w:val="none" w:sz="0" w:space="0" w:color="auto"/>
        <w:bottom w:val="none" w:sz="0" w:space="0" w:color="auto"/>
        <w:right w:val="none" w:sz="0" w:space="0" w:color="auto"/>
      </w:divBdr>
    </w:div>
    <w:div w:id="949241448">
      <w:bodyDiv w:val="1"/>
      <w:marLeft w:val="0"/>
      <w:marRight w:val="0"/>
      <w:marTop w:val="0"/>
      <w:marBottom w:val="0"/>
      <w:divBdr>
        <w:top w:val="none" w:sz="0" w:space="0" w:color="auto"/>
        <w:left w:val="none" w:sz="0" w:space="0" w:color="auto"/>
        <w:bottom w:val="none" w:sz="0" w:space="0" w:color="auto"/>
        <w:right w:val="none" w:sz="0" w:space="0" w:color="auto"/>
      </w:divBdr>
    </w:div>
    <w:div w:id="949777539">
      <w:bodyDiv w:val="1"/>
      <w:marLeft w:val="0"/>
      <w:marRight w:val="0"/>
      <w:marTop w:val="0"/>
      <w:marBottom w:val="0"/>
      <w:divBdr>
        <w:top w:val="none" w:sz="0" w:space="0" w:color="auto"/>
        <w:left w:val="none" w:sz="0" w:space="0" w:color="auto"/>
        <w:bottom w:val="none" w:sz="0" w:space="0" w:color="auto"/>
        <w:right w:val="none" w:sz="0" w:space="0" w:color="auto"/>
      </w:divBdr>
    </w:div>
    <w:div w:id="950283478">
      <w:bodyDiv w:val="1"/>
      <w:marLeft w:val="0"/>
      <w:marRight w:val="0"/>
      <w:marTop w:val="0"/>
      <w:marBottom w:val="0"/>
      <w:divBdr>
        <w:top w:val="none" w:sz="0" w:space="0" w:color="auto"/>
        <w:left w:val="none" w:sz="0" w:space="0" w:color="auto"/>
        <w:bottom w:val="none" w:sz="0" w:space="0" w:color="auto"/>
        <w:right w:val="none" w:sz="0" w:space="0" w:color="auto"/>
      </w:divBdr>
    </w:div>
    <w:div w:id="953680857">
      <w:bodyDiv w:val="1"/>
      <w:marLeft w:val="0"/>
      <w:marRight w:val="0"/>
      <w:marTop w:val="0"/>
      <w:marBottom w:val="0"/>
      <w:divBdr>
        <w:top w:val="none" w:sz="0" w:space="0" w:color="auto"/>
        <w:left w:val="none" w:sz="0" w:space="0" w:color="auto"/>
        <w:bottom w:val="none" w:sz="0" w:space="0" w:color="auto"/>
        <w:right w:val="none" w:sz="0" w:space="0" w:color="auto"/>
      </w:divBdr>
    </w:div>
    <w:div w:id="956789617">
      <w:bodyDiv w:val="1"/>
      <w:marLeft w:val="0"/>
      <w:marRight w:val="0"/>
      <w:marTop w:val="0"/>
      <w:marBottom w:val="0"/>
      <w:divBdr>
        <w:top w:val="none" w:sz="0" w:space="0" w:color="auto"/>
        <w:left w:val="none" w:sz="0" w:space="0" w:color="auto"/>
        <w:bottom w:val="none" w:sz="0" w:space="0" w:color="auto"/>
        <w:right w:val="none" w:sz="0" w:space="0" w:color="auto"/>
      </w:divBdr>
    </w:div>
    <w:div w:id="958999659">
      <w:bodyDiv w:val="1"/>
      <w:marLeft w:val="0"/>
      <w:marRight w:val="0"/>
      <w:marTop w:val="0"/>
      <w:marBottom w:val="0"/>
      <w:divBdr>
        <w:top w:val="none" w:sz="0" w:space="0" w:color="auto"/>
        <w:left w:val="none" w:sz="0" w:space="0" w:color="auto"/>
        <w:bottom w:val="none" w:sz="0" w:space="0" w:color="auto"/>
        <w:right w:val="none" w:sz="0" w:space="0" w:color="auto"/>
      </w:divBdr>
    </w:div>
    <w:div w:id="960306681">
      <w:bodyDiv w:val="1"/>
      <w:marLeft w:val="0"/>
      <w:marRight w:val="0"/>
      <w:marTop w:val="0"/>
      <w:marBottom w:val="0"/>
      <w:divBdr>
        <w:top w:val="none" w:sz="0" w:space="0" w:color="auto"/>
        <w:left w:val="none" w:sz="0" w:space="0" w:color="auto"/>
        <w:bottom w:val="none" w:sz="0" w:space="0" w:color="auto"/>
        <w:right w:val="none" w:sz="0" w:space="0" w:color="auto"/>
      </w:divBdr>
    </w:div>
    <w:div w:id="960576047">
      <w:bodyDiv w:val="1"/>
      <w:marLeft w:val="0"/>
      <w:marRight w:val="0"/>
      <w:marTop w:val="0"/>
      <w:marBottom w:val="0"/>
      <w:divBdr>
        <w:top w:val="none" w:sz="0" w:space="0" w:color="auto"/>
        <w:left w:val="none" w:sz="0" w:space="0" w:color="auto"/>
        <w:bottom w:val="none" w:sz="0" w:space="0" w:color="auto"/>
        <w:right w:val="none" w:sz="0" w:space="0" w:color="auto"/>
      </w:divBdr>
    </w:div>
    <w:div w:id="960844875">
      <w:bodyDiv w:val="1"/>
      <w:marLeft w:val="0"/>
      <w:marRight w:val="0"/>
      <w:marTop w:val="0"/>
      <w:marBottom w:val="0"/>
      <w:divBdr>
        <w:top w:val="none" w:sz="0" w:space="0" w:color="auto"/>
        <w:left w:val="none" w:sz="0" w:space="0" w:color="auto"/>
        <w:bottom w:val="none" w:sz="0" w:space="0" w:color="auto"/>
        <w:right w:val="none" w:sz="0" w:space="0" w:color="auto"/>
      </w:divBdr>
    </w:div>
    <w:div w:id="961619393">
      <w:bodyDiv w:val="1"/>
      <w:marLeft w:val="0"/>
      <w:marRight w:val="0"/>
      <w:marTop w:val="0"/>
      <w:marBottom w:val="0"/>
      <w:divBdr>
        <w:top w:val="none" w:sz="0" w:space="0" w:color="auto"/>
        <w:left w:val="none" w:sz="0" w:space="0" w:color="auto"/>
        <w:bottom w:val="none" w:sz="0" w:space="0" w:color="auto"/>
        <w:right w:val="none" w:sz="0" w:space="0" w:color="auto"/>
      </w:divBdr>
    </w:div>
    <w:div w:id="970743660">
      <w:bodyDiv w:val="1"/>
      <w:marLeft w:val="0"/>
      <w:marRight w:val="0"/>
      <w:marTop w:val="0"/>
      <w:marBottom w:val="0"/>
      <w:divBdr>
        <w:top w:val="none" w:sz="0" w:space="0" w:color="auto"/>
        <w:left w:val="none" w:sz="0" w:space="0" w:color="auto"/>
        <w:bottom w:val="none" w:sz="0" w:space="0" w:color="auto"/>
        <w:right w:val="none" w:sz="0" w:space="0" w:color="auto"/>
      </w:divBdr>
    </w:div>
    <w:div w:id="977994261">
      <w:bodyDiv w:val="1"/>
      <w:marLeft w:val="0"/>
      <w:marRight w:val="0"/>
      <w:marTop w:val="0"/>
      <w:marBottom w:val="0"/>
      <w:divBdr>
        <w:top w:val="none" w:sz="0" w:space="0" w:color="auto"/>
        <w:left w:val="none" w:sz="0" w:space="0" w:color="auto"/>
        <w:bottom w:val="none" w:sz="0" w:space="0" w:color="auto"/>
        <w:right w:val="none" w:sz="0" w:space="0" w:color="auto"/>
      </w:divBdr>
    </w:div>
    <w:div w:id="980236689">
      <w:bodyDiv w:val="1"/>
      <w:marLeft w:val="0"/>
      <w:marRight w:val="0"/>
      <w:marTop w:val="0"/>
      <w:marBottom w:val="0"/>
      <w:divBdr>
        <w:top w:val="none" w:sz="0" w:space="0" w:color="auto"/>
        <w:left w:val="none" w:sz="0" w:space="0" w:color="auto"/>
        <w:bottom w:val="none" w:sz="0" w:space="0" w:color="auto"/>
        <w:right w:val="none" w:sz="0" w:space="0" w:color="auto"/>
      </w:divBdr>
    </w:div>
    <w:div w:id="989024060">
      <w:bodyDiv w:val="1"/>
      <w:marLeft w:val="0"/>
      <w:marRight w:val="0"/>
      <w:marTop w:val="0"/>
      <w:marBottom w:val="0"/>
      <w:divBdr>
        <w:top w:val="none" w:sz="0" w:space="0" w:color="auto"/>
        <w:left w:val="none" w:sz="0" w:space="0" w:color="auto"/>
        <w:bottom w:val="none" w:sz="0" w:space="0" w:color="auto"/>
        <w:right w:val="none" w:sz="0" w:space="0" w:color="auto"/>
      </w:divBdr>
    </w:div>
    <w:div w:id="990989606">
      <w:bodyDiv w:val="1"/>
      <w:marLeft w:val="0"/>
      <w:marRight w:val="0"/>
      <w:marTop w:val="0"/>
      <w:marBottom w:val="0"/>
      <w:divBdr>
        <w:top w:val="none" w:sz="0" w:space="0" w:color="auto"/>
        <w:left w:val="none" w:sz="0" w:space="0" w:color="auto"/>
        <w:bottom w:val="none" w:sz="0" w:space="0" w:color="auto"/>
        <w:right w:val="none" w:sz="0" w:space="0" w:color="auto"/>
      </w:divBdr>
    </w:div>
    <w:div w:id="995961236">
      <w:bodyDiv w:val="1"/>
      <w:marLeft w:val="0"/>
      <w:marRight w:val="0"/>
      <w:marTop w:val="0"/>
      <w:marBottom w:val="0"/>
      <w:divBdr>
        <w:top w:val="none" w:sz="0" w:space="0" w:color="auto"/>
        <w:left w:val="none" w:sz="0" w:space="0" w:color="auto"/>
        <w:bottom w:val="none" w:sz="0" w:space="0" w:color="auto"/>
        <w:right w:val="none" w:sz="0" w:space="0" w:color="auto"/>
      </w:divBdr>
    </w:div>
    <w:div w:id="1004555941">
      <w:bodyDiv w:val="1"/>
      <w:marLeft w:val="0"/>
      <w:marRight w:val="0"/>
      <w:marTop w:val="0"/>
      <w:marBottom w:val="0"/>
      <w:divBdr>
        <w:top w:val="none" w:sz="0" w:space="0" w:color="auto"/>
        <w:left w:val="none" w:sz="0" w:space="0" w:color="auto"/>
        <w:bottom w:val="none" w:sz="0" w:space="0" w:color="auto"/>
        <w:right w:val="none" w:sz="0" w:space="0" w:color="auto"/>
      </w:divBdr>
    </w:div>
    <w:div w:id="1025793573">
      <w:bodyDiv w:val="1"/>
      <w:marLeft w:val="0"/>
      <w:marRight w:val="0"/>
      <w:marTop w:val="0"/>
      <w:marBottom w:val="0"/>
      <w:divBdr>
        <w:top w:val="none" w:sz="0" w:space="0" w:color="auto"/>
        <w:left w:val="none" w:sz="0" w:space="0" w:color="auto"/>
        <w:bottom w:val="none" w:sz="0" w:space="0" w:color="auto"/>
        <w:right w:val="none" w:sz="0" w:space="0" w:color="auto"/>
      </w:divBdr>
    </w:div>
    <w:div w:id="1036810442">
      <w:bodyDiv w:val="1"/>
      <w:marLeft w:val="0"/>
      <w:marRight w:val="0"/>
      <w:marTop w:val="0"/>
      <w:marBottom w:val="0"/>
      <w:divBdr>
        <w:top w:val="none" w:sz="0" w:space="0" w:color="auto"/>
        <w:left w:val="none" w:sz="0" w:space="0" w:color="auto"/>
        <w:bottom w:val="none" w:sz="0" w:space="0" w:color="auto"/>
        <w:right w:val="none" w:sz="0" w:space="0" w:color="auto"/>
      </w:divBdr>
    </w:div>
    <w:div w:id="1046835593">
      <w:bodyDiv w:val="1"/>
      <w:marLeft w:val="0"/>
      <w:marRight w:val="0"/>
      <w:marTop w:val="0"/>
      <w:marBottom w:val="0"/>
      <w:divBdr>
        <w:top w:val="none" w:sz="0" w:space="0" w:color="auto"/>
        <w:left w:val="none" w:sz="0" w:space="0" w:color="auto"/>
        <w:bottom w:val="none" w:sz="0" w:space="0" w:color="auto"/>
        <w:right w:val="none" w:sz="0" w:space="0" w:color="auto"/>
      </w:divBdr>
    </w:div>
    <w:div w:id="1047410462">
      <w:bodyDiv w:val="1"/>
      <w:marLeft w:val="0"/>
      <w:marRight w:val="0"/>
      <w:marTop w:val="0"/>
      <w:marBottom w:val="0"/>
      <w:divBdr>
        <w:top w:val="none" w:sz="0" w:space="0" w:color="auto"/>
        <w:left w:val="none" w:sz="0" w:space="0" w:color="auto"/>
        <w:bottom w:val="none" w:sz="0" w:space="0" w:color="auto"/>
        <w:right w:val="none" w:sz="0" w:space="0" w:color="auto"/>
      </w:divBdr>
    </w:div>
    <w:div w:id="1058826180">
      <w:bodyDiv w:val="1"/>
      <w:marLeft w:val="0"/>
      <w:marRight w:val="0"/>
      <w:marTop w:val="0"/>
      <w:marBottom w:val="0"/>
      <w:divBdr>
        <w:top w:val="none" w:sz="0" w:space="0" w:color="auto"/>
        <w:left w:val="none" w:sz="0" w:space="0" w:color="auto"/>
        <w:bottom w:val="none" w:sz="0" w:space="0" w:color="auto"/>
        <w:right w:val="none" w:sz="0" w:space="0" w:color="auto"/>
      </w:divBdr>
    </w:div>
    <w:div w:id="1066225193">
      <w:bodyDiv w:val="1"/>
      <w:marLeft w:val="0"/>
      <w:marRight w:val="0"/>
      <w:marTop w:val="0"/>
      <w:marBottom w:val="0"/>
      <w:divBdr>
        <w:top w:val="none" w:sz="0" w:space="0" w:color="auto"/>
        <w:left w:val="none" w:sz="0" w:space="0" w:color="auto"/>
        <w:bottom w:val="none" w:sz="0" w:space="0" w:color="auto"/>
        <w:right w:val="none" w:sz="0" w:space="0" w:color="auto"/>
      </w:divBdr>
    </w:div>
    <w:div w:id="1068190568">
      <w:bodyDiv w:val="1"/>
      <w:marLeft w:val="0"/>
      <w:marRight w:val="0"/>
      <w:marTop w:val="0"/>
      <w:marBottom w:val="0"/>
      <w:divBdr>
        <w:top w:val="none" w:sz="0" w:space="0" w:color="auto"/>
        <w:left w:val="none" w:sz="0" w:space="0" w:color="auto"/>
        <w:bottom w:val="none" w:sz="0" w:space="0" w:color="auto"/>
        <w:right w:val="none" w:sz="0" w:space="0" w:color="auto"/>
      </w:divBdr>
    </w:div>
    <w:div w:id="1075124955">
      <w:bodyDiv w:val="1"/>
      <w:marLeft w:val="0"/>
      <w:marRight w:val="0"/>
      <w:marTop w:val="0"/>
      <w:marBottom w:val="0"/>
      <w:divBdr>
        <w:top w:val="none" w:sz="0" w:space="0" w:color="auto"/>
        <w:left w:val="none" w:sz="0" w:space="0" w:color="auto"/>
        <w:bottom w:val="none" w:sz="0" w:space="0" w:color="auto"/>
        <w:right w:val="none" w:sz="0" w:space="0" w:color="auto"/>
      </w:divBdr>
    </w:div>
    <w:div w:id="1081678357">
      <w:bodyDiv w:val="1"/>
      <w:marLeft w:val="0"/>
      <w:marRight w:val="0"/>
      <w:marTop w:val="0"/>
      <w:marBottom w:val="0"/>
      <w:divBdr>
        <w:top w:val="none" w:sz="0" w:space="0" w:color="auto"/>
        <w:left w:val="none" w:sz="0" w:space="0" w:color="auto"/>
        <w:bottom w:val="none" w:sz="0" w:space="0" w:color="auto"/>
        <w:right w:val="none" w:sz="0" w:space="0" w:color="auto"/>
      </w:divBdr>
    </w:div>
    <w:div w:id="1096948758">
      <w:bodyDiv w:val="1"/>
      <w:marLeft w:val="0"/>
      <w:marRight w:val="0"/>
      <w:marTop w:val="0"/>
      <w:marBottom w:val="0"/>
      <w:divBdr>
        <w:top w:val="none" w:sz="0" w:space="0" w:color="auto"/>
        <w:left w:val="none" w:sz="0" w:space="0" w:color="auto"/>
        <w:bottom w:val="none" w:sz="0" w:space="0" w:color="auto"/>
        <w:right w:val="none" w:sz="0" w:space="0" w:color="auto"/>
      </w:divBdr>
    </w:div>
    <w:div w:id="1098449307">
      <w:bodyDiv w:val="1"/>
      <w:marLeft w:val="0"/>
      <w:marRight w:val="0"/>
      <w:marTop w:val="0"/>
      <w:marBottom w:val="0"/>
      <w:divBdr>
        <w:top w:val="none" w:sz="0" w:space="0" w:color="auto"/>
        <w:left w:val="none" w:sz="0" w:space="0" w:color="auto"/>
        <w:bottom w:val="none" w:sz="0" w:space="0" w:color="auto"/>
        <w:right w:val="none" w:sz="0" w:space="0" w:color="auto"/>
      </w:divBdr>
    </w:div>
    <w:div w:id="1117020928">
      <w:bodyDiv w:val="1"/>
      <w:marLeft w:val="0"/>
      <w:marRight w:val="0"/>
      <w:marTop w:val="0"/>
      <w:marBottom w:val="0"/>
      <w:divBdr>
        <w:top w:val="none" w:sz="0" w:space="0" w:color="auto"/>
        <w:left w:val="none" w:sz="0" w:space="0" w:color="auto"/>
        <w:bottom w:val="none" w:sz="0" w:space="0" w:color="auto"/>
        <w:right w:val="none" w:sz="0" w:space="0" w:color="auto"/>
      </w:divBdr>
    </w:div>
    <w:div w:id="1120103709">
      <w:bodyDiv w:val="1"/>
      <w:marLeft w:val="0"/>
      <w:marRight w:val="0"/>
      <w:marTop w:val="0"/>
      <w:marBottom w:val="0"/>
      <w:divBdr>
        <w:top w:val="none" w:sz="0" w:space="0" w:color="auto"/>
        <w:left w:val="none" w:sz="0" w:space="0" w:color="auto"/>
        <w:bottom w:val="none" w:sz="0" w:space="0" w:color="auto"/>
        <w:right w:val="none" w:sz="0" w:space="0" w:color="auto"/>
      </w:divBdr>
    </w:div>
    <w:div w:id="1122576939">
      <w:bodyDiv w:val="1"/>
      <w:marLeft w:val="0"/>
      <w:marRight w:val="0"/>
      <w:marTop w:val="0"/>
      <w:marBottom w:val="0"/>
      <w:divBdr>
        <w:top w:val="none" w:sz="0" w:space="0" w:color="auto"/>
        <w:left w:val="none" w:sz="0" w:space="0" w:color="auto"/>
        <w:bottom w:val="none" w:sz="0" w:space="0" w:color="auto"/>
        <w:right w:val="none" w:sz="0" w:space="0" w:color="auto"/>
      </w:divBdr>
    </w:div>
    <w:div w:id="1125659875">
      <w:bodyDiv w:val="1"/>
      <w:marLeft w:val="0"/>
      <w:marRight w:val="0"/>
      <w:marTop w:val="0"/>
      <w:marBottom w:val="0"/>
      <w:divBdr>
        <w:top w:val="none" w:sz="0" w:space="0" w:color="auto"/>
        <w:left w:val="none" w:sz="0" w:space="0" w:color="auto"/>
        <w:bottom w:val="none" w:sz="0" w:space="0" w:color="auto"/>
        <w:right w:val="none" w:sz="0" w:space="0" w:color="auto"/>
      </w:divBdr>
    </w:div>
    <w:div w:id="1130245525">
      <w:bodyDiv w:val="1"/>
      <w:marLeft w:val="0"/>
      <w:marRight w:val="0"/>
      <w:marTop w:val="0"/>
      <w:marBottom w:val="0"/>
      <w:divBdr>
        <w:top w:val="none" w:sz="0" w:space="0" w:color="auto"/>
        <w:left w:val="none" w:sz="0" w:space="0" w:color="auto"/>
        <w:bottom w:val="none" w:sz="0" w:space="0" w:color="auto"/>
        <w:right w:val="none" w:sz="0" w:space="0" w:color="auto"/>
      </w:divBdr>
    </w:div>
    <w:div w:id="1130589653">
      <w:bodyDiv w:val="1"/>
      <w:marLeft w:val="0"/>
      <w:marRight w:val="0"/>
      <w:marTop w:val="0"/>
      <w:marBottom w:val="0"/>
      <w:divBdr>
        <w:top w:val="none" w:sz="0" w:space="0" w:color="auto"/>
        <w:left w:val="none" w:sz="0" w:space="0" w:color="auto"/>
        <w:bottom w:val="none" w:sz="0" w:space="0" w:color="auto"/>
        <w:right w:val="none" w:sz="0" w:space="0" w:color="auto"/>
      </w:divBdr>
    </w:div>
    <w:div w:id="1134327479">
      <w:bodyDiv w:val="1"/>
      <w:marLeft w:val="0"/>
      <w:marRight w:val="0"/>
      <w:marTop w:val="0"/>
      <w:marBottom w:val="0"/>
      <w:divBdr>
        <w:top w:val="none" w:sz="0" w:space="0" w:color="auto"/>
        <w:left w:val="none" w:sz="0" w:space="0" w:color="auto"/>
        <w:bottom w:val="none" w:sz="0" w:space="0" w:color="auto"/>
        <w:right w:val="none" w:sz="0" w:space="0" w:color="auto"/>
      </w:divBdr>
    </w:div>
    <w:div w:id="1135180716">
      <w:bodyDiv w:val="1"/>
      <w:marLeft w:val="0"/>
      <w:marRight w:val="0"/>
      <w:marTop w:val="0"/>
      <w:marBottom w:val="0"/>
      <w:divBdr>
        <w:top w:val="none" w:sz="0" w:space="0" w:color="auto"/>
        <w:left w:val="none" w:sz="0" w:space="0" w:color="auto"/>
        <w:bottom w:val="none" w:sz="0" w:space="0" w:color="auto"/>
        <w:right w:val="none" w:sz="0" w:space="0" w:color="auto"/>
      </w:divBdr>
    </w:div>
    <w:div w:id="1139692537">
      <w:bodyDiv w:val="1"/>
      <w:marLeft w:val="0"/>
      <w:marRight w:val="0"/>
      <w:marTop w:val="0"/>
      <w:marBottom w:val="0"/>
      <w:divBdr>
        <w:top w:val="none" w:sz="0" w:space="0" w:color="auto"/>
        <w:left w:val="none" w:sz="0" w:space="0" w:color="auto"/>
        <w:bottom w:val="none" w:sz="0" w:space="0" w:color="auto"/>
        <w:right w:val="none" w:sz="0" w:space="0" w:color="auto"/>
      </w:divBdr>
    </w:div>
    <w:div w:id="1143087257">
      <w:bodyDiv w:val="1"/>
      <w:marLeft w:val="0"/>
      <w:marRight w:val="0"/>
      <w:marTop w:val="0"/>
      <w:marBottom w:val="0"/>
      <w:divBdr>
        <w:top w:val="none" w:sz="0" w:space="0" w:color="auto"/>
        <w:left w:val="none" w:sz="0" w:space="0" w:color="auto"/>
        <w:bottom w:val="none" w:sz="0" w:space="0" w:color="auto"/>
        <w:right w:val="none" w:sz="0" w:space="0" w:color="auto"/>
      </w:divBdr>
    </w:div>
    <w:div w:id="1145045705">
      <w:bodyDiv w:val="1"/>
      <w:marLeft w:val="0"/>
      <w:marRight w:val="0"/>
      <w:marTop w:val="0"/>
      <w:marBottom w:val="0"/>
      <w:divBdr>
        <w:top w:val="none" w:sz="0" w:space="0" w:color="auto"/>
        <w:left w:val="none" w:sz="0" w:space="0" w:color="auto"/>
        <w:bottom w:val="none" w:sz="0" w:space="0" w:color="auto"/>
        <w:right w:val="none" w:sz="0" w:space="0" w:color="auto"/>
      </w:divBdr>
    </w:div>
    <w:div w:id="1146899943">
      <w:bodyDiv w:val="1"/>
      <w:marLeft w:val="0"/>
      <w:marRight w:val="0"/>
      <w:marTop w:val="0"/>
      <w:marBottom w:val="0"/>
      <w:divBdr>
        <w:top w:val="none" w:sz="0" w:space="0" w:color="auto"/>
        <w:left w:val="none" w:sz="0" w:space="0" w:color="auto"/>
        <w:bottom w:val="none" w:sz="0" w:space="0" w:color="auto"/>
        <w:right w:val="none" w:sz="0" w:space="0" w:color="auto"/>
      </w:divBdr>
    </w:div>
    <w:div w:id="1147672614">
      <w:bodyDiv w:val="1"/>
      <w:marLeft w:val="0"/>
      <w:marRight w:val="0"/>
      <w:marTop w:val="0"/>
      <w:marBottom w:val="0"/>
      <w:divBdr>
        <w:top w:val="none" w:sz="0" w:space="0" w:color="auto"/>
        <w:left w:val="none" w:sz="0" w:space="0" w:color="auto"/>
        <w:bottom w:val="none" w:sz="0" w:space="0" w:color="auto"/>
        <w:right w:val="none" w:sz="0" w:space="0" w:color="auto"/>
      </w:divBdr>
    </w:div>
    <w:div w:id="1152451363">
      <w:bodyDiv w:val="1"/>
      <w:marLeft w:val="0"/>
      <w:marRight w:val="0"/>
      <w:marTop w:val="0"/>
      <w:marBottom w:val="0"/>
      <w:divBdr>
        <w:top w:val="none" w:sz="0" w:space="0" w:color="auto"/>
        <w:left w:val="none" w:sz="0" w:space="0" w:color="auto"/>
        <w:bottom w:val="none" w:sz="0" w:space="0" w:color="auto"/>
        <w:right w:val="none" w:sz="0" w:space="0" w:color="auto"/>
      </w:divBdr>
    </w:div>
    <w:div w:id="1157569598">
      <w:bodyDiv w:val="1"/>
      <w:marLeft w:val="0"/>
      <w:marRight w:val="0"/>
      <w:marTop w:val="0"/>
      <w:marBottom w:val="0"/>
      <w:divBdr>
        <w:top w:val="none" w:sz="0" w:space="0" w:color="auto"/>
        <w:left w:val="none" w:sz="0" w:space="0" w:color="auto"/>
        <w:bottom w:val="none" w:sz="0" w:space="0" w:color="auto"/>
        <w:right w:val="none" w:sz="0" w:space="0" w:color="auto"/>
      </w:divBdr>
    </w:div>
    <w:div w:id="1157963053">
      <w:bodyDiv w:val="1"/>
      <w:marLeft w:val="0"/>
      <w:marRight w:val="0"/>
      <w:marTop w:val="0"/>
      <w:marBottom w:val="0"/>
      <w:divBdr>
        <w:top w:val="none" w:sz="0" w:space="0" w:color="auto"/>
        <w:left w:val="none" w:sz="0" w:space="0" w:color="auto"/>
        <w:bottom w:val="none" w:sz="0" w:space="0" w:color="auto"/>
        <w:right w:val="none" w:sz="0" w:space="0" w:color="auto"/>
      </w:divBdr>
    </w:div>
    <w:div w:id="1177696400">
      <w:bodyDiv w:val="1"/>
      <w:marLeft w:val="0"/>
      <w:marRight w:val="0"/>
      <w:marTop w:val="0"/>
      <w:marBottom w:val="0"/>
      <w:divBdr>
        <w:top w:val="none" w:sz="0" w:space="0" w:color="auto"/>
        <w:left w:val="none" w:sz="0" w:space="0" w:color="auto"/>
        <w:bottom w:val="none" w:sz="0" w:space="0" w:color="auto"/>
        <w:right w:val="none" w:sz="0" w:space="0" w:color="auto"/>
      </w:divBdr>
    </w:div>
    <w:div w:id="1179002016">
      <w:bodyDiv w:val="1"/>
      <w:marLeft w:val="0"/>
      <w:marRight w:val="0"/>
      <w:marTop w:val="0"/>
      <w:marBottom w:val="0"/>
      <w:divBdr>
        <w:top w:val="none" w:sz="0" w:space="0" w:color="auto"/>
        <w:left w:val="none" w:sz="0" w:space="0" w:color="auto"/>
        <w:bottom w:val="none" w:sz="0" w:space="0" w:color="auto"/>
        <w:right w:val="none" w:sz="0" w:space="0" w:color="auto"/>
      </w:divBdr>
    </w:div>
    <w:div w:id="1184706120">
      <w:bodyDiv w:val="1"/>
      <w:marLeft w:val="0"/>
      <w:marRight w:val="0"/>
      <w:marTop w:val="0"/>
      <w:marBottom w:val="0"/>
      <w:divBdr>
        <w:top w:val="none" w:sz="0" w:space="0" w:color="auto"/>
        <w:left w:val="none" w:sz="0" w:space="0" w:color="auto"/>
        <w:bottom w:val="none" w:sz="0" w:space="0" w:color="auto"/>
        <w:right w:val="none" w:sz="0" w:space="0" w:color="auto"/>
      </w:divBdr>
    </w:div>
    <w:div w:id="1192768300">
      <w:bodyDiv w:val="1"/>
      <w:marLeft w:val="0"/>
      <w:marRight w:val="0"/>
      <w:marTop w:val="0"/>
      <w:marBottom w:val="0"/>
      <w:divBdr>
        <w:top w:val="none" w:sz="0" w:space="0" w:color="auto"/>
        <w:left w:val="none" w:sz="0" w:space="0" w:color="auto"/>
        <w:bottom w:val="none" w:sz="0" w:space="0" w:color="auto"/>
        <w:right w:val="none" w:sz="0" w:space="0" w:color="auto"/>
      </w:divBdr>
    </w:div>
    <w:div w:id="1193569281">
      <w:bodyDiv w:val="1"/>
      <w:marLeft w:val="0"/>
      <w:marRight w:val="0"/>
      <w:marTop w:val="0"/>
      <w:marBottom w:val="0"/>
      <w:divBdr>
        <w:top w:val="none" w:sz="0" w:space="0" w:color="auto"/>
        <w:left w:val="none" w:sz="0" w:space="0" w:color="auto"/>
        <w:bottom w:val="none" w:sz="0" w:space="0" w:color="auto"/>
        <w:right w:val="none" w:sz="0" w:space="0" w:color="auto"/>
      </w:divBdr>
    </w:div>
    <w:div w:id="1206606037">
      <w:bodyDiv w:val="1"/>
      <w:marLeft w:val="0"/>
      <w:marRight w:val="0"/>
      <w:marTop w:val="0"/>
      <w:marBottom w:val="0"/>
      <w:divBdr>
        <w:top w:val="none" w:sz="0" w:space="0" w:color="auto"/>
        <w:left w:val="none" w:sz="0" w:space="0" w:color="auto"/>
        <w:bottom w:val="none" w:sz="0" w:space="0" w:color="auto"/>
        <w:right w:val="none" w:sz="0" w:space="0" w:color="auto"/>
      </w:divBdr>
    </w:div>
    <w:div w:id="1211263231">
      <w:bodyDiv w:val="1"/>
      <w:marLeft w:val="0"/>
      <w:marRight w:val="0"/>
      <w:marTop w:val="0"/>
      <w:marBottom w:val="0"/>
      <w:divBdr>
        <w:top w:val="none" w:sz="0" w:space="0" w:color="auto"/>
        <w:left w:val="none" w:sz="0" w:space="0" w:color="auto"/>
        <w:bottom w:val="none" w:sz="0" w:space="0" w:color="auto"/>
        <w:right w:val="none" w:sz="0" w:space="0" w:color="auto"/>
      </w:divBdr>
    </w:div>
    <w:div w:id="1211765667">
      <w:bodyDiv w:val="1"/>
      <w:marLeft w:val="0"/>
      <w:marRight w:val="0"/>
      <w:marTop w:val="0"/>
      <w:marBottom w:val="0"/>
      <w:divBdr>
        <w:top w:val="none" w:sz="0" w:space="0" w:color="auto"/>
        <w:left w:val="none" w:sz="0" w:space="0" w:color="auto"/>
        <w:bottom w:val="none" w:sz="0" w:space="0" w:color="auto"/>
        <w:right w:val="none" w:sz="0" w:space="0" w:color="auto"/>
      </w:divBdr>
    </w:div>
    <w:div w:id="1212497217">
      <w:bodyDiv w:val="1"/>
      <w:marLeft w:val="0"/>
      <w:marRight w:val="0"/>
      <w:marTop w:val="0"/>
      <w:marBottom w:val="0"/>
      <w:divBdr>
        <w:top w:val="none" w:sz="0" w:space="0" w:color="auto"/>
        <w:left w:val="none" w:sz="0" w:space="0" w:color="auto"/>
        <w:bottom w:val="none" w:sz="0" w:space="0" w:color="auto"/>
        <w:right w:val="none" w:sz="0" w:space="0" w:color="auto"/>
      </w:divBdr>
    </w:div>
    <w:div w:id="1224441636">
      <w:bodyDiv w:val="1"/>
      <w:marLeft w:val="0"/>
      <w:marRight w:val="0"/>
      <w:marTop w:val="0"/>
      <w:marBottom w:val="0"/>
      <w:divBdr>
        <w:top w:val="none" w:sz="0" w:space="0" w:color="auto"/>
        <w:left w:val="none" w:sz="0" w:space="0" w:color="auto"/>
        <w:bottom w:val="none" w:sz="0" w:space="0" w:color="auto"/>
        <w:right w:val="none" w:sz="0" w:space="0" w:color="auto"/>
      </w:divBdr>
    </w:div>
    <w:div w:id="1226180571">
      <w:bodyDiv w:val="1"/>
      <w:marLeft w:val="0"/>
      <w:marRight w:val="0"/>
      <w:marTop w:val="0"/>
      <w:marBottom w:val="0"/>
      <w:divBdr>
        <w:top w:val="none" w:sz="0" w:space="0" w:color="auto"/>
        <w:left w:val="none" w:sz="0" w:space="0" w:color="auto"/>
        <w:bottom w:val="none" w:sz="0" w:space="0" w:color="auto"/>
        <w:right w:val="none" w:sz="0" w:space="0" w:color="auto"/>
      </w:divBdr>
    </w:div>
    <w:div w:id="1227258267">
      <w:bodyDiv w:val="1"/>
      <w:marLeft w:val="0"/>
      <w:marRight w:val="0"/>
      <w:marTop w:val="0"/>
      <w:marBottom w:val="0"/>
      <w:divBdr>
        <w:top w:val="none" w:sz="0" w:space="0" w:color="auto"/>
        <w:left w:val="none" w:sz="0" w:space="0" w:color="auto"/>
        <w:bottom w:val="none" w:sz="0" w:space="0" w:color="auto"/>
        <w:right w:val="none" w:sz="0" w:space="0" w:color="auto"/>
      </w:divBdr>
    </w:div>
    <w:div w:id="1228036658">
      <w:bodyDiv w:val="1"/>
      <w:marLeft w:val="0"/>
      <w:marRight w:val="0"/>
      <w:marTop w:val="0"/>
      <w:marBottom w:val="0"/>
      <w:divBdr>
        <w:top w:val="none" w:sz="0" w:space="0" w:color="auto"/>
        <w:left w:val="none" w:sz="0" w:space="0" w:color="auto"/>
        <w:bottom w:val="none" w:sz="0" w:space="0" w:color="auto"/>
        <w:right w:val="none" w:sz="0" w:space="0" w:color="auto"/>
      </w:divBdr>
    </w:div>
    <w:div w:id="1228566677">
      <w:bodyDiv w:val="1"/>
      <w:marLeft w:val="0"/>
      <w:marRight w:val="0"/>
      <w:marTop w:val="0"/>
      <w:marBottom w:val="0"/>
      <w:divBdr>
        <w:top w:val="none" w:sz="0" w:space="0" w:color="auto"/>
        <w:left w:val="none" w:sz="0" w:space="0" w:color="auto"/>
        <w:bottom w:val="none" w:sz="0" w:space="0" w:color="auto"/>
        <w:right w:val="none" w:sz="0" w:space="0" w:color="auto"/>
      </w:divBdr>
    </w:div>
    <w:div w:id="1233732136">
      <w:bodyDiv w:val="1"/>
      <w:marLeft w:val="0"/>
      <w:marRight w:val="0"/>
      <w:marTop w:val="0"/>
      <w:marBottom w:val="0"/>
      <w:divBdr>
        <w:top w:val="none" w:sz="0" w:space="0" w:color="auto"/>
        <w:left w:val="none" w:sz="0" w:space="0" w:color="auto"/>
        <w:bottom w:val="none" w:sz="0" w:space="0" w:color="auto"/>
        <w:right w:val="none" w:sz="0" w:space="0" w:color="auto"/>
      </w:divBdr>
    </w:div>
    <w:div w:id="1236210058">
      <w:bodyDiv w:val="1"/>
      <w:marLeft w:val="0"/>
      <w:marRight w:val="0"/>
      <w:marTop w:val="0"/>
      <w:marBottom w:val="0"/>
      <w:divBdr>
        <w:top w:val="none" w:sz="0" w:space="0" w:color="auto"/>
        <w:left w:val="none" w:sz="0" w:space="0" w:color="auto"/>
        <w:bottom w:val="none" w:sz="0" w:space="0" w:color="auto"/>
        <w:right w:val="none" w:sz="0" w:space="0" w:color="auto"/>
      </w:divBdr>
    </w:div>
    <w:div w:id="1240748533">
      <w:bodyDiv w:val="1"/>
      <w:marLeft w:val="0"/>
      <w:marRight w:val="0"/>
      <w:marTop w:val="0"/>
      <w:marBottom w:val="0"/>
      <w:divBdr>
        <w:top w:val="none" w:sz="0" w:space="0" w:color="auto"/>
        <w:left w:val="none" w:sz="0" w:space="0" w:color="auto"/>
        <w:bottom w:val="none" w:sz="0" w:space="0" w:color="auto"/>
        <w:right w:val="none" w:sz="0" w:space="0" w:color="auto"/>
      </w:divBdr>
    </w:div>
    <w:div w:id="1241675315">
      <w:bodyDiv w:val="1"/>
      <w:marLeft w:val="0"/>
      <w:marRight w:val="0"/>
      <w:marTop w:val="0"/>
      <w:marBottom w:val="0"/>
      <w:divBdr>
        <w:top w:val="none" w:sz="0" w:space="0" w:color="auto"/>
        <w:left w:val="none" w:sz="0" w:space="0" w:color="auto"/>
        <w:bottom w:val="none" w:sz="0" w:space="0" w:color="auto"/>
        <w:right w:val="none" w:sz="0" w:space="0" w:color="auto"/>
      </w:divBdr>
    </w:div>
    <w:div w:id="1243564330">
      <w:bodyDiv w:val="1"/>
      <w:marLeft w:val="0"/>
      <w:marRight w:val="0"/>
      <w:marTop w:val="0"/>
      <w:marBottom w:val="0"/>
      <w:divBdr>
        <w:top w:val="none" w:sz="0" w:space="0" w:color="auto"/>
        <w:left w:val="none" w:sz="0" w:space="0" w:color="auto"/>
        <w:bottom w:val="none" w:sz="0" w:space="0" w:color="auto"/>
        <w:right w:val="none" w:sz="0" w:space="0" w:color="auto"/>
      </w:divBdr>
    </w:div>
    <w:div w:id="1244535568">
      <w:bodyDiv w:val="1"/>
      <w:marLeft w:val="0"/>
      <w:marRight w:val="0"/>
      <w:marTop w:val="0"/>
      <w:marBottom w:val="0"/>
      <w:divBdr>
        <w:top w:val="none" w:sz="0" w:space="0" w:color="auto"/>
        <w:left w:val="none" w:sz="0" w:space="0" w:color="auto"/>
        <w:bottom w:val="none" w:sz="0" w:space="0" w:color="auto"/>
        <w:right w:val="none" w:sz="0" w:space="0" w:color="auto"/>
      </w:divBdr>
    </w:div>
    <w:div w:id="1245341114">
      <w:bodyDiv w:val="1"/>
      <w:marLeft w:val="0"/>
      <w:marRight w:val="0"/>
      <w:marTop w:val="0"/>
      <w:marBottom w:val="0"/>
      <w:divBdr>
        <w:top w:val="none" w:sz="0" w:space="0" w:color="auto"/>
        <w:left w:val="none" w:sz="0" w:space="0" w:color="auto"/>
        <w:bottom w:val="none" w:sz="0" w:space="0" w:color="auto"/>
        <w:right w:val="none" w:sz="0" w:space="0" w:color="auto"/>
      </w:divBdr>
    </w:div>
    <w:div w:id="1248535397">
      <w:bodyDiv w:val="1"/>
      <w:marLeft w:val="0"/>
      <w:marRight w:val="0"/>
      <w:marTop w:val="0"/>
      <w:marBottom w:val="0"/>
      <w:divBdr>
        <w:top w:val="none" w:sz="0" w:space="0" w:color="auto"/>
        <w:left w:val="none" w:sz="0" w:space="0" w:color="auto"/>
        <w:bottom w:val="none" w:sz="0" w:space="0" w:color="auto"/>
        <w:right w:val="none" w:sz="0" w:space="0" w:color="auto"/>
      </w:divBdr>
    </w:div>
    <w:div w:id="1252809796">
      <w:bodyDiv w:val="1"/>
      <w:marLeft w:val="0"/>
      <w:marRight w:val="0"/>
      <w:marTop w:val="0"/>
      <w:marBottom w:val="0"/>
      <w:divBdr>
        <w:top w:val="none" w:sz="0" w:space="0" w:color="auto"/>
        <w:left w:val="none" w:sz="0" w:space="0" w:color="auto"/>
        <w:bottom w:val="none" w:sz="0" w:space="0" w:color="auto"/>
        <w:right w:val="none" w:sz="0" w:space="0" w:color="auto"/>
      </w:divBdr>
    </w:div>
    <w:div w:id="1254170464">
      <w:bodyDiv w:val="1"/>
      <w:marLeft w:val="0"/>
      <w:marRight w:val="0"/>
      <w:marTop w:val="0"/>
      <w:marBottom w:val="0"/>
      <w:divBdr>
        <w:top w:val="none" w:sz="0" w:space="0" w:color="auto"/>
        <w:left w:val="none" w:sz="0" w:space="0" w:color="auto"/>
        <w:bottom w:val="none" w:sz="0" w:space="0" w:color="auto"/>
        <w:right w:val="none" w:sz="0" w:space="0" w:color="auto"/>
      </w:divBdr>
    </w:div>
    <w:div w:id="1257012325">
      <w:bodyDiv w:val="1"/>
      <w:marLeft w:val="0"/>
      <w:marRight w:val="0"/>
      <w:marTop w:val="0"/>
      <w:marBottom w:val="0"/>
      <w:divBdr>
        <w:top w:val="none" w:sz="0" w:space="0" w:color="auto"/>
        <w:left w:val="none" w:sz="0" w:space="0" w:color="auto"/>
        <w:bottom w:val="none" w:sz="0" w:space="0" w:color="auto"/>
        <w:right w:val="none" w:sz="0" w:space="0" w:color="auto"/>
      </w:divBdr>
    </w:div>
    <w:div w:id="1259824379">
      <w:bodyDiv w:val="1"/>
      <w:marLeft w:val="0"/>
      <w:marRight w:val="0"/>
      <w:marTop w:val="0"/>
      <w:marBottom w:val="0"/>
      <w:divBdr>
        <w:top w:val="none" w:sz="0" w:space="0" w:color="auto"/>
        <w:left w:val="none" w:sz="0" w:space="0" w:color="auto"/>
        <w:bottom w:val="none" w:sz="0" w:space="0" w:color="auto"/>
        <w:right w:val="none" w:sz="0" w:space="0" w:color="auto"/>
      </w:divBdr>
    </w:div>
    <w:div w:id="1263608943">
      <w:bodyDiv w:val="1"/>
      <w:marLeft w:val="0"/>
      <w:marRight w:val="0"/>
      <w:marTop w:val="0"/>
      <w:marBottom w:val="0"/>
      <w:divBdr>
        <w:top w:val="none" w:sz="0" w:space="0" w:color="auto"/>
        <w:left w:val="none" w:sz="0" w:space="0" w:color="auto"/>
        <w:bottom w:val="none" w:sz="0" w:space="0" w:color="auto"/>
        <w:right w:val="none" w:sz="0" w:space="0" w:color="auto"/>
      </w:divBdr>
    </w:div>
    <w:div w:id="1264924102">
      <w:bodyDiv w:val="1"/>
      <w:marLeft w:val="0"/>
      <w:marRight w:val="0"/>
      <w:marTop w:val="0"/>
      <w:marBottom w:val="0"/>
      <w:divBdr>
        <w:top w:val="none" w:sz="0" w:space="0" w:color="auto"/>
        <w:left w:val="none" w:sz="0" w:space="0" w:color="auto"/>
        <w:bottom w:val="none" w:sz="0" w:space="0" w:color="auto"/>
        <w:right w:val="none" w:sz="0" w:space="0" w:color="auto"/>
      </w:divBdr>
    </w:div>
    <w:div w:id="1286699448">
      <w:bodyDiv w:val="1"/>
      <w:marLeft w:val="0"/>
      <w:marRight w:val="0"/>
      <w:marTop w:val="0"/>
      <w:marBottom w:val="0"/>
      <w:divBdr>
        <w:top w:val="none" w:sz="0" w:space="0" w:color="auto"/>
        <w:left w:val="none" w:sz="0" w:space="0" w:color="auto"/>
        <w:bottom w:val="none" w:sz="0" w:space="0" w:color="auto"/>
        <w:right w:val="none" w:sz="0" w:space="0" w:color="auto"/>
      </w:divBdr>
    </w:div>
    <w:div w:id="1288657773">
      <w:bodyDiv w:val="1"/>
      <w:marLeft w:val="0"/>
      <w:marRight w:val="0"/>
      <w:marTop w:val="0"/>
      <w:marBottom w:val="0"/>
      <w:divBdr>
        <w:top w:val="none" w:sz="0" w:space="0" w:color="auto"/>
        <w:left w:val="none" w:sz="0" w:space="0" w:color="auto"/>
        <w:bottom w:val="none" w:sz="0" w:space="0" w:color="auto"/>
        <w:right w:val="none" w:sz="0" w:space="0" w:color="auto"/>
      </w:divBdr>
    </w:div>
    <w:div w:id="1290547167">
      <w:bodyDiv w:val="1"/>
      <w:marLeft w:val="0"/>
      <w:marRight w:val="0"/>
      <w:marTop w:val="0"/>
      <w:marBottom w:val="0"/>
      <w:divBdr>
        <w:top w:val="none" w:sz="0" w:space="0" w:color="auto"/>
        <w:left w:val="none" w:sz="0" w:space="0" w:color="auto"/>
        <w:bottom w:val="none" w:sz="0" w:space="0" w:color="auto"/>
        <w:right w:val="none" w:sz="0" w:space="0" w:color="auto"/>
      </w:divBdr>
    </w:div>
    <w:div w:id="1290937331">
      <w:bodyDiv w:val="1"/>
      <w:marLeft w:val="0"/>
      <w:marRight w:val="0"/>
      <w:marTop w:val="0"/>
      <w:marBottom w:val="0"/>
      <w:divBdr>
        <w:top w:val="none" w:sz="0" w:space="0" w:color="auto"/>
        <w:left w:val="none" w:sz="0" w:space="0" w:color="auto"/>
        <w:bottom w:val="none" w:sz="0" w:space="0" w:color="auto"/>
        <w:right w:val="none" w:sz="0" w:space="0" w:color="auto"/>
      </w:divBdr>
    </w:div>
    <w:div w:id="1293437803">
      <w:bodyDiv w:val="1"/>
      <w:marLeft w:val="0"/>
      <w:marRight w:val="0"/>
      <w:marTop w:val="0"/>
      <w:marBottom w:val="0"/>
      <w:divBdr>
        <w:top w:val="none" w:sz="0" w:space="0" w:color="auto"/>
        <w:left w:val="none" w:sz="0" w:space="0" w:color="auto"/>
        <w:bottom w:val="none" w:sz="0" w:space="0" w:color="auto"/>
        <w:right w:val="none" w:sz="0" w:space="0" w:color="auto"/>
      </w:divBdr>
    </w:div>
    <w:div w:id="1302689785">
      <w:bodyDiv w:val="1"/>
      <w:marLeft w:val="0"/>
      <w:marRight w:val="0"/>
      <w:marTop w:val="0"/>
      <w:marBottom w:val="0"/>
      <w:divBdr>
        <w:top w:val="none" w:sz="0" w:space="0" w:color="auto"/>
        <w:left w:val="none" w:sz="0" w:space="0" w:color="auto"/>
        <w:bottom w:val="none" w:sz="0" w:space="0" w:color="auto"/>
        <w:right w:val="none" w:sz="0" w:space="0" w:color="auto"/>
      </w:divBdr>
    </w:div>
    <w:div w:id="1308435801">
      <w:bodyDiv w:val="1"/>
      <w:marLeft w:val="0"/>
      <w:marRight w:val="0"/>
      <w:marTop w:val="0"/>
      <w:marBottom w:val="0"/>
      <w:divBdr>
        <w:top w:val="none" w:sz="0" w:space="0" w:color="auto"/>
        <w:left w:val="none" w:sz="0" w:space="0" w:color="auto"/>
        <w:bottom w:val="none" w:sz="0" w:space="0" w:color="auto"/>
        <w:right w:val="none" w:sz="0" w:space="0" w:color="auto"/>
      </w:divBdr>
    </w:div>
    <w:div w:id="1310213180">
      <w:bodyDiv w:val="1"/>
      <w:marLeft w:val="0"/>
      <w:marRight w:val="0"/>
      <w:marTop w:val="0"/>
      <w:marBottom w:val="0"/>
      <w:divBdr>
        <w:top w:val="none" w:sz="0" w:space="0" w:color="auto"/>
        <w:left w:val="none" w:sz="0" w:space="0" w:color="auto"/>
        <w:bottom w:val="none" w:sz="0" w:space="0" w:color="auto"/>
        <w:right w:val="none" w:sz="0" w:space="0" w:color="auto"/>
      </w:divBdr>
    </w:div>
    <w:div w:id="1324317259">
      <w:bodyDiv w:val="1"/>
      <w:marLeft w:val="0"/>
      <w:marRight w:val="0"/>
      <w:marTop w:val="0"/>
      <w:marBottom w:val="0"/>
      <w:divBdr>
        <w:top w:val="none" w:sz="0" w:space="0" w:color="auto"/>
        <w:left w:val="none" w:sz="0" w:space="0" w:color="auto"/>
        <w:bottom w:val="none" w:sz="0" w:space="0" w:color="auto"/>
        <w:right w:val="none" w:sz="0" w:space="0" w:color="auto"/>
      </w:divBdr>
    </w:div>
    <w:div w:id="1333489267">
      <w:bodyDiv w:val="1"/>
      <w:marLeft w:val="0"/>
      <w:marRight w:val="0"/>
      <w:marTop w:val="0"/>
      <w:marBottom w:val="0"/>
      <w:divBdr>
        <w:top w:val="none" w:sz="0" w:space="0" w:color="auto"/>
        <w:left w:val="none" w:sz="0" w:space="0" w:color="auto"/>
        <w:bottom w:val="none" w:sz="0" w:space="0" w:color="auto"/>
        <w:right w:val="none" w:sz="0" w:space="0" w:color="auto"/>
      </w:divBdr>
    </w:div>
    <w:div w:id="1334600038">
      <w:bodyDiv w:val="1"/>
      <w:marLeft w:val="0"/>
      <w:marRight w:val="0"/>
      <w:marTop w:val="0"/>
      <w:marBottom w:val="0"/>
      <w:divBdr>
        <w:top w:val="none" w:sz="0" w:space="0" w:color="auto"/>
        <w:left w:val="none" w:sz="0" w:space="0" w:color="auto"/>
        <w:bottom w:val="none" w:sz="0" w:space="0" w:color="auto"/>
        <w:right w:val="none" w:sz="0" w:space="0" w:color="auto"/>
      </w:divBdr>
    </w:div>
    <w:div w:id="1346981672">
      <w:bodyDiv w:val="1"/>
      <w:marLeft w:val="0"/>
      <w:marRight w:val="0"/>
      <w:marTop w:val="0"/>
      <w:marBottom w:val="0"/>
      <w:divBdr>
        <w:top w:val="none" w:sz="0" w:space="0" w:color="auto"/>
        <w:left w:val="none" w:sz="0" w:space="0" w:color="auto"/>
        <w:bottom w:val="none" w:sz="0" w:space="0" w:color="auto"/>
        <w:right w:val="none" w:sz="0" w:space="0" w:color="auto"/>
      </w:divBdr>
    </w:div>
    <w:div w:id="1371884531">
      <w:bodyDiv w:val="1"/>
      <w:marLeft w:val="0"/>
      <w:marRight w:val="0"/>
      <w:marTop w:val="0"/>
      <w:marBottom w:val="0"/>
      <w:divBdr>
        <w:top w:val="none" w:sz="0" w:space="0" w:color="auto"/>
        <w:left w:val="none" w:sz="0" w:space="0" w:color="auto"/>
        <w:bottom w:val="none" w:sz="0" w:space="0" w:color="auto"/>
        <w:right w:val="none" w:sz="0" w:space="0" w:color="auto"/>
      </w:divBdr>
    </w:div>
    <w:div w:id="1379547289">
      <w:bodyDiv w:val="1"/>
      <w:marLeft w:val="0"/>
      <w:marRight w:val="0"/>
      <w:marTop w:val="0"/>
      <w:marBottom w:val="0"/>
      <w:divBdr>
        <w:top w:val="none" w:sz="0" w:space="0" w:color="auto"/>
        <w:left w:val="none" w:sz="0" w:space="0" w:color="auto"/>
        <w:bottom w:val="none" w:sz="0" w:space="0" w:color="auto"/>
        <w:right w:val="none" w:sz="0" w:space="0" w:color="auto"/>
      </w:divBdr>
    </w:div>
    <w:div w:id="1381518643">
      <w:bodyDiv w:val="1"/>
      <w:marLeft w:val="0"/>
      <w:marRight w:val="0"/>
      <w:marTop w:val="0"/>
      <w:marBottom w:val="0"/>
      <w:divBdr>
        <w:top w:val="none" w:sz="0" w:space="0" w:color="auto"/>
        <w:left w:val="none" w:sz="0" w:space="0" w:color="auto"/>
        <w:bottom w:val="none" w:sz="0" w:space="0" w:color="auto"/>
        <w:right w:val="none" w:sz="0" w:space="0" w:color="auto"/>
      </w:divBdr>
    </w:div>
    <w:div w:id="1398356909">
      <w:bodyDiv w:val="1"/>
      <w:marLeft w:val="0"/>
      <w:marRight w:val="0"/>
      <w:marTop w:val="0"/>
      <w:marBottom w:val="0"/>
      <w:divBdr>
        <w:top w:val="none" w:sz="0" w:space="0" w:color="auto"/>
        <w:left w:val="none" w:sz="0" w:space="0" w:color="auto"/>
        <w:bottom w:val="none" w:sz="0" w:space="0" w:color="auto"/>
        <w:right w:val="none" w:sz="0" w:space="0" w:color="auto"/>
      </w:divBdr>
    </w:div>
    <w:div w:id="1405565934">
      <w:bodyDiv w:val="1"/>
      <w:marLeft w:val="0"/>
      <w:marRight w:val="0"/>
      <w:marTop w:val="0"/>
      <w:marBottom w:val="0"/>
      <w:divBdr>
        <w:top w:val="none" w:sz="0" w:space="0" w:color="auto"/>
        <w:left w:val="none" w:sz="0" w:space="0" w:color="auto"/>
        <w:bottom w:val="none" w:sz="0" w:space="0" w:color="auto"/>
        <w:right w:val="none" w:sz="0" w:space="0" w:color="auto"/>
      </w:divBdr>
    </w:div>
    <w:div w:id="1409496538">
      <w:bodyDiv w:val="1"/>
      <w:marLeft w:val="0"/>
      <w:marRight w:val="0"/>
      <w:marTop w:val="0"/>
      <w:marBottom w:val="0"/>
      <w:divBdr>
        <w:top w:val="none" w:sz="0" w:space="0" w:color="auto"/>
        <w:left w:val="none" w:sz="0" w:space="0" w:color="auto"/>
        <w:bottom w:val="none" w:sz="0" w:space="0" w:color="auto"/>
        <w:right w:val="none" w:sz="0" w:space="0" w:color="auto"/>
      </w:divBdr>
    </w:div>
    <w:div w:id="1409687992">
      <w:bodyDiv w:val="1"/>
      <w:marLeft w:val="0"/>
      <w:marRight w:val="0"/>
      <w:marTop w:val="0"/>
      <w:marBottom w:val="0"/>
      <w:divBdr>
        <w:top w:val="none" w:sz="0" w:space="0" w:color="auto"/>
        <w:left w:val="none" w:sz="0" w:space="0" w:color="auto"/>
        <w:bottom w:val="none" w:sz="0" w:space="0" w:color="auto"/>
        <w:right w:val="none" w:sz="0" w:space="0" w:color="auto"/>
      </w:divBdr>
    </w:div>
    <w:div w:id="1418861037">
      <w:bodyDiv w:val="1"/>
      <w:marLeft w:val="0"/>
      <w:marRight w:val="0"/>
      <w:marTop w:val="0"/>
      <w:marBottom w:val="0"/>
      <w:divBdr>
        <w:top w:val="none" w:sz="0" w:space="0" w:color="auto"/>
        <w:left w:val="none" w:sz="0" w:space="0" w:color="auto"/>
        <w:bottom w:val="none" w:sz="0" w:space="0" w:color="auto"/>
        <w:right w:val="none" w:sz="0" w:space="0" w:color="auto"/>
      </w:divBdr>
    </w:div>
    <w:div w:id="1419444956">
      <w:bodyDiv w:val="1"/>
      <w:marLeft w:val="0"/>
      <w:marRight w:val="0"/>
      <w:marTop w:val="0"/>
      <w:marBottom w:val="0"/>
      <w:divBdr>
        <w:top w:val="none" w:sz="0" w:space="0" w:color="auto"/>
        <w:left w:val="none" w:sz="0" w:space="0" w:color="auto"/>
        <w:bottom w:val="none" w:sz="0" w:space="0" w:color="auto"/>
        <w:right w:val="none" w:sz="0" w:space="0" w:color="auto"/>
      </w:divBdr>
    </w:div>
    <w:div w:id="1422218981">
      <w:bodyDiv w:val="1"/>
      <w:marLeft w:val="0"/>
      <w:marRight w:val="0"/>
      <w:marTop w:val="0"/>
      <w:marBottom w:val="0"/>
      <w:divBdr>
        <w:top w:val="none" w:sz="0" w:space="0" w:color="auto"/>
        <w:left w:val="none" w:sz="0" w:space="0" w:color="auto"/>
        <w:bottom w:val="none" w:sz="0" w:space="0" w:color="auto"/>
        <w:right w:val="none" w:sz="0" w:space="0" w:color="auto"/>
      </w:divBdr>
    </w:div>
    <w:div w:id="1424181175">
      <w:bodyDiv w:val="1"/>
      <w:marLeft w:val="0"/>
      <w:marRight w:val="0"/>
      <w:marTop w:val="0"/>
      <w:marBottom w:val="0"/>
      <w:divBdr>
        <w:top w:val="none" w:sz="0" w:space="0" w:color="auto"/>
        <w:left w:val="none" w:sz="0" w:space="0" w:color="auto"/>
        <w:bottom w:val="none" w:sz="0" w:space="0" w:color="auto"/>
        <w:right w:val="none" w:sz="0" w:space="0" w:color="auto"/>
      </w:divBdr>
    </w:div>
    <w:div w:id="1425540510">
      <w:bodyDiv w:val="1"/>
      <w:marLeft w:val="0"/>
      <w:marRight w:val="0"/>
      <w:marTop w:val="0"/>
      <w:marBottom w:val="0"/>
      <w:divBdr>
        <w:top w:val="none" w:sz="0" w:space="0" w:color="auto"/>
        <w:left w:val="none" w:sz="0" w:space="0" w:color="auto"/>
        <w:bottom w:val="none" w:sz="0" w:space="0" w:color="auto"/>
        <w:right w:val="none" w:sz="0" w:space="0" w:color="auto"/>
      </w:divBdr>
    </w:div>
    <w:div w:id="1437627881">
      <w:bodyDiv w:val="1"/>
      <w:marLeft w:val="0"/>
      <w:marRight w:val="0"/>
      <w:marTop w:val="0"/>
      <w:marBottom w:val="0"/>
      <w:divBdr>
        <w:top w:val="none" w:sz="0" w:space="0" w:color="auto"/>
        <w:left w:val="none" w:sz="0" w:space="0" w:color="auto"/>
        <w:bottom w:val="none" w:sz="0" w:space="0" w:color="auto"/>
        <w:right w:val="none" w:sz="0" w:space="0" w:color="auto"/>
      </w:divBdr>
    </w:div>
    <w:div w:id="1450736551">
      <w:bodyDiv w:val="1"/>
      <w:marLeft w:val="0"/>
      <w:marRight w:val="0"/>
      <w:marTop w:val="0"/>
      <w:marBottom w:val="0"/>
      <w:divBdr>
        <w:top w:val="none" w:sz="0" w:space="0" w:color="auto"/>
        <w:left w:val="none" w:sz="0" w:space="0" w:color="auto"/>
        <w:bottom w:val="none" w:sz="0" w:space="0" w:color="auto"/>
        <w:right w:val="none" w:sz="0" w:space="0" w:color="auto"/>
      </w:divBdr>
    </w:div>
    <w:div w:id="1451171791">
      <w:bodyDiv w:val="1"/>
      <w:marLeft w:val="0"/>
      <w:marRight w:val="0"/>
      <w:marTop w:val="0"/>
      <w:marBottom w:val="0"/>
      <w:divBdr>
        <w:top w:val="none" w:sz="0" w:space="0" w:color="auto"/>
        <w:left w:val="none" w:sz="0" w:space="0" w:color="auto"/>
        <w:bottom w:val="none" w:sz="0" w:space="0" w:color="auto"/>
        <w:right w:val="none" w:sz="0" w:space="0" w:color="auto"/>
      </w:divBdr>
    </w:div>
    <w:div w:id="1451320479">
      <w:bodyDiv w:val="1"/>
      <w:marLeft w:val="0"/>
      <w:marRight w:val="0"/>
      <w:marTop w:val="0"/>
      <w:marBottom w:val="0"/>
      <w:divBdr>
        <w:top w:val="none" w:sz="0" w:space="0" w:color="auto"/>
        <w:left w:val="none" w:sz="0" w:space="0" w:color="auto"/>
        <w:bottom w:val="none" w:sz="0" w:space="0" w:color="auto"/>
        <w:right w:val="none" w:sz="0" w:space="0" w:color="auto"/>
      </w:divBdr>
    </w:div>
    <w:div w:id="1452825627">
      <w:bodyDiv w:val="1"/>
      <w:marLeft w:val="0"/>
      <w:marRight w:val="0"/>
      <w:marTop w:val="0"/>
      <w:marBottom w:val="0"/>
      <w:divBdr>
        <w:top w:val="none" w:sz="0" w:space="0" w:color="auto"/>
        <w:left w:val="none" w:sz="0" w:space="0" w:color="auto"/>
        <w:bottom w:val="none" w:sz="0" w:space="0" w:color="auto"/>
        <w:right w:val="none" w:sz="0" w:space="0" w:color="auto"/>
      </w:divBdr>
    </w:div>
    <w:div w:id="1464932606">
      <w:bodyDiv w:val="1"/>
      <w:marLeft w:val="0"/>
      <w:marRight w:val="0"/>
      <w:marTop w:val="0"/>
      <w:marBottom w:val="0"/>
      <w:divBdr>
        <w:top w:val="none" w:sz="0" w:space="0" w:color="auto"/>
        <w:left w:val="none" w:sz="0" w:space="0" w:color="auto"/>
        <w:bottom w:val="none" w:sz="0" w:space="0" w:color="auto"/>
        <w:right w:val="none" w:sz="0" w:space="0" w:color="auto"/>
      </w:divBdr>
    </w:div>
    <w:div w:id="1467162075">
      <w:bodyDiv w:val="1"/>
      <w:marLeft w:val="0"/>
      <w:marRight w:val="0"/>
      <w:marTop w:val="0"/>
      <w:marBottom w:val="0"/>
      <w:divBdr>
        <w:top w:val="none" w:sz="0" w:space="0" w:color="auto"/>
        <w:left w:val="none" w:sz="0" w:space="0" w:color="auto"/>
        <w:bottom w:val="none" w:sz="0" w:space="0" w:color="auto"/>
        <w:right w:val="none" w:sz="0" w:space="0" w:color="auto"/>
      </w:divBdr>
    </w:div>
    <w:div w:id="1480220893">
      <w:bodyDiv w:val="1"/>
      <w:marLeft w:val="0"/>
      <w:marRight w:val="0"/>
      <w:marTop w:val="0"/>
      <w:marBottom w:val="0"/>
      <w:divBdr>
        <w:top w:val="none" w:sz="0" w:space="0" w:color="auto"/>
        <w:left w:val="none" w:sz="0" w:space="0" w:color="auto"/>
        <w:bottom w:val="none" w:sz="0" w:space="0" w:color="auto"/>
        <w:right w:val="none" w:sz="0" w:space="0" w:color="auto"/>
      </w:divBdr>
    </w:div>
    <w:div w:id="1487892753">
      <w:bodyDiv w:val="1"/>
      <w:marLeft w:val="0"/>
      <w:marRight w:val="0"/>
      <w:marTop w:val="0"/>
      <w:marBottom w:val="0"/>
      <w:divBdr>
        <w:top w:val="none" w:sz="0" w:space="0" w:color="auto"/>
        <w:left w:val="none" w:sz="0" w:space="0" w:color="auto"/>
        <w:bottom w:val="none" w:sz="0" w:space="0" w:color="auto"/>
        <w:right w:val="none" w:sz="0" w:space="0" w:color="auto"/>
      </w:divBdr>
    </w:div>
    <w:div w:id="1492067072">
      <w:bodyDiv w:val="1"/>
      <w:marLeft w:val="0"/>
      <w:marRight w:val="0"/>
      <w:marTop w:val="0"/>
      <w:marBottom w:val="0"/>
      <w:divBdr>
        <w:top w:val="none" w:sz="0" w:space="0" w:color="auto"/>
        <w:left w:val="none" w:sz="0" w:space="0" w:color="auto"/>
        <w:bottom w:val="none" w:sz="0" w:space="0" w:color="auto"/>
        <w:right w:val="none" w:sz="0" w:space="0" w:color="auto"/>
      </w:divBdr>
    </w:div>
    <w:div w:id="1500467847">
      <w:bodyDiv w:val="1"/>
      <w:marLeft w:val="0"/>
      <w:marRight w:val="0"/>
      <w:marTop w:val="0"/>
      <w:marBottom w:val="0"/>
      <w:divBdr>
        <w:top w:val="none" w:sz="0" w:space="0" w:color="auto"/>
        <w:left w:val="none" w:sz="0" w:space="0" w:color="auto"/>
        <w:bottom w:val="none" w:sz="0" w:space="0" w:color="auto"/>
        <w:right w:val="none" w:sz="0" w:space="0" w:color="auto"/>
      </w:divBdr>
    </w:div>
    <w:div w:id="1501698217">
      <w:bodyDiv w:val="1"/>
      <w:marLeft w:val="0"/>
      <w:marRight w:val="0"/>
      <w:marTop w:val="0"/>
      <w:marBottom w:val="0"/>
      <w:divBdr>
        <w:top w:val="none" w:sz="0" w:space="0" w:color="auto"/>
        <w:left w:val="none" w:sz="0" w:space="0" w:color="auto"/>
        <w:bottom w:val="none" w:sz="0" w:space="0" w:color="auto"/>
        <w:right w:val="none" w:sz="0" w:space="0" w:color="auto"/>
      </w:divBdr>
    </w:div>
    <w:div w:id="1507983985">
      <w:bodyDiv w:val="1"/>
      <w:marLeft w:val="0"/>
      <w:marRight w:val="0"/>
      <w:marTop w:val="0"/>
      <w:marBottom w:val="0"/>
      <w:divBdr>
        <w:top w:val="none" w:sz="0" w:space="0" w:color="auto"/>
        <w:left w:val="none" w:sz="0" w:space="0" w:color="auto"/>
        <w:bottom w:val="none" w:sz="0" w:space="0" w:color="auto"/>
        <w:right w:val="none" w:sz="0" w:space="0" w:color="auto"/>
      </w:divBdr>
    </w:div>
    <w:div w:id="1510675315">
      <w:bodyDiv w:val="1"/>
      <w:marLeft w:val="0"/>
      <w:marRight w:val="0"/>
      <w:marTop w:val="0"/>
      <w:marBottom w:val="0"/>
      <w:divBdr>
        <w:top w:val="none" w:sz="0" w:space="0" w:color="auto"/>
        <w:left w:val="none" w:sz="0" w:space="0" w:color="auto"/>
        <w:bottom w:val="none" w:sz="0" w:space="0" w:color="auto"/>
        <w:right w:val="none" w:sz="0" w:space="0" w:color="auto"/>
      </w:divBdr>
    </w:div>
    <w:div w:id="1511142816">
      <w:bodyDiv w:val="1"/>
      <w:marLeft w:val="0"/>
      <w:marRight w:val="0"/>
      <w:marTop w:val="0"/>
      <w:marBottom w:val="0"/>
      <w:divBdr>
        <w:top w:val="none" w:sz="0" w:space="0" w:color="auto"/>
        <w:left w:val="none" w:sz="0" w:space="0" w:color="auto"/>
        <w:bottom w:val="none" w:sz="0" w:space="0" w:color="auto"/>
        <w:right w:val="none" w:sz="0" w:space="0" w:color="auto"/>
      </w:divBdr>
    </w:div>
    <w:div w:id="1517622606">
      <w:bodyDiv w:val="1"/>
      <w:marLeft w:val="0"/>
      <w:marRight w:val="0"/>
      <w:marTop w:val="0"/>
      <w:marBottom w:val="0"/>
      <w:divBdr>
        <w:top w:val="none" w:sz="0" w:space="0" w:color="auto"/>
        <w:left w:val="none" w:sz="0" w:space="0" w:color="auto"/>
        <w:bottom w:val="none" w:sz="0" w:space="0" w:color="auto"/>
        <w:right w:val="none" w:sz="0" w:space="0" w:color="auto"/>
      </w:divBdr>
    </w:div>
    <w:div w:id="1525748315">
      <w:bodyDiv w:val="1"/>
      <w:marLeft w:val="0"/>
      <w:marRight w:val="0"/>
      <w:marTop w:val="0"/>
      <w:marBottom w:val="0"/>
      <w:divBdr>
        <w:top w:val="none" w:sz="0" w:space="0" w:color="auto"/>
        <w:left w:val="none" w:sz="0" w:space="0" w:color="auto"/>
        <w:bottom w:val="none" w:sz="0" w:space="0" w:color="auto"/>
        <w:right w:val="none" w:sz="0" w:space="0" w:color="auto"/>
      </w:divBdr>
    </w:div>
    <w:div w:id="1530146943">
      <w:bodyDiv w:val="1"/>
      <w:marLeft w:val="0"/>
      <w:marRight w:val="0"/>
      <w:marTop w:val="0"/>
      <w:marBottom w:val="0"/>
      <w:divBdr>
        <w:top w:val="none" w:sz="0" w:space="0" w:color="auto"/>
        <w:left w:val="none" w:sz="0" w:space="0" w:color="auto"/>
        <w:bottom w:val="none" w:sz="0" w:space="0" w:color="auto"/>
        <w:right w:val="none" w:sz="0" w:space="0" w:color="auto"/>
      </w:divBdr>
    </w:div>
    <w:div w:id="1536384561">
      <w:bodyDiv w:val="1"/>
      <w:marLeft w:val="0"/>
      <w:marRight w:val="0"/>
      <w:marTop w:val="0"/>
      <w:marBottom w:val="0"/>
      <w:divBdr>
        <w:top w:val="none" w:sz="0" w:space="0" w:color="auto"/>
        <w:left w:val="none" w:sz="0" w:space="0" w:color="auto"/>
        <w:bottom w:val="none" w:sz="0" w:space="0" w:color="auto"/>
        <w:right w:val="none" w:sz="0" w:space="0" w:color="auto"/>
      </w:divBdr>
    </w:div>
    <w:div w:id="1539850752">
      <w:bodyDiv w:val="1"/>
      <w:marLeft w:val="0"/>
      <w:marRight w:val="0"/>
      <w:marTop w:val="0"/>
      <w:marBottom w:val="0"/>
      <w:divBdr>
        <w:top w:val="none" w:sz="0" w:space="0" w:color="auto"/>
        <w:left w:val="none" w:sz="0" w:space="0" w:color="auto"/>
        <w:bottom w:val="none" w:sz="0" w:space="0" w:color="auto"/>
        <w:right w:val="none" w:sz="0" w:space="0" w:color="auto"/>
      </w:divBdr>
    </w:div>
    <w:div w:id="1540975995">
      <w:bodyDiv w:val="1"/>
      <w:marLeft w:val="0"/>
      <w:marRight w:val="0"/>
      <w:marTop w:val="0"/>
      <w:marBottom w:val="0"/>
      <w:divBdr>
        <w:top w:val="none" w:sz="0" w:space="0" w:color="auto"/>
        <w:left w:val="none" w:sz="0" w:space="0" w:color="auto"/>
        <w:bottom w:val="none" w:sz="0" w:space="0" w:color="auto"/>
        <w:right w:val="none" w:sz="0" w:space="0" w:color="auto"/>
      </w:divBdr>
    </w:div>
    <w:div w:id="1548564626">
      <w:bodyDiv w:val="1"/>
      <w:marLeft w:val="0"/>
      <w:marRight w:val="0"/>
      <w:marTop w:val="0"/>
      <w:marBottom w:val="0"/>
      <w:divBdr>
        <w:top w:val="none" w:sz="0" w:space="0" w:color="auto"/>
        <w:left w:val="none" w:sz="0" w:space="0" w:color="auto"/>
        <w:bottom w:val="none" w:sz="0" w:space="0" w:color="auto"/>
        <w:right w:val="none" w:sz="0" w:space="0" w:color="auto"/>
      </w:divBdr>
    </w:div>
    <w:div w:id="1551725046">
      <w:bodyDiv w:val="1"/>
      <w:marLeft w:val="0"/>
      <w:marRight w:val="0"/>
      <w:marTop w:val="0"/>
      <w:marBottom w:val="0"/>
      <w:divBdr>
        <w:top w:val="none" w:sz="0" w:space="0" w:color="auto"/>
        <w:left w:val="none" w:sz="0" w:space="0" w:color="auto"/>
        <w:bottom w:val="none" w:sz="0" w:space="0" w:color="auto"/>
        <w:right w:val="none" w:sz="0" w:space="0" w:color="auto"/>
      </w:divBdr>
    </w:div>
    <w:div w:id="1566066966">
      <w:bodyDiv w:val="1"/>
      <w:marLeft w:val="0"/>
      <w:marRight w:val="0"/>
      <w:marTop w:val="0"/>
      <w:marBottom w:val="0"/>
      <w:divBdr>
        <w:top w:val="none" w:sz="0" w:space="0" w:color="auto"/>
        <w:left w:val="none" w:sz="0" w:space="0" w:color="auto"/>
        <w:bottom w:val="none" w:sz="0" w:space="0" w:color="auto"/>
        <w:right w:val="none" w:sz="0" w:space="0" w:color="auto"/>
      </w:divBdr>
    </w:div>
    <w:div w:id="1568106124">
      <w:bodyDiv w:val="1"/>
      <w:marLeft w:val="0"/>
      <w:marRight w:val="0"/>
      <w:marTop w:val="0"/>
      <w:marBottom w:val="0"/>
      <w:divBdr>
        <w:top w:val="none" w:sz="0" w:space="0" w:color="auto"/>
        <w:left w:val="none" w:sz="0" w:space="0" w:color="auto"/>
        <w:bottom w:val="none" w:sz="0" w:space="0" w:color="auto"/>
        <w:right w:val="none" w:sz="0" w:space="0" w:color="auto"/>
      </w:divBdr>
    </w:div>
    <w:div w:id="1573544157">
      <w:bodyDiv w:val="1"/>
      <w:marLeft w:val="0"/>
      <w:marRight w:val="0"/>
      <w:marTop w:val="0"/>
      <w:marBottom w:val="0"/>
      <w:divBdr>
        <w:top w:val="none" w:sz="0" w:space="0" w:color="auto"/>
        <w:left w:val="none" w:sz="0" w:space="0" w:color="auto"/>
        <w:bottom w:val="none" w:sz="0" w:space="0" w:color="auto"/>
        <w:right w:val="none" w:sz="0" w:space="0" w:color="auto"/>
      </w:divBdr>
    </w:div>
    <w:div w:id="1577128657">
      <w:bodyDiv w:val="1"/>
      <w:marLeft w:val="0"/>
      <w:marRight w:val="0"/>
      <w:marTop w:val="0"/>
      <w:marBottom w:val="0"/>
      <w:divBdr>
        <w:top w:val="none" w:sz="0" w:space="0" w:color="auto"/>
        <w:left w:val="none" w:sz="0" w:space="0" w:color="auto"/>
        <w:bottom w:val="none" w:sz="0" w:space="0" w:color="auto"/>
        <w:right w:val="none" w:sz="0" w:space="0" w:color="auto"/>
      </w:divBdr>
    </w:div>
    <w:div w:id="1578052843">
      <w:bodyDiv w:val="1"/>
      <w:marLeft w:val="0"/>
      <w:marRight w:val="0"/>
      <w:marTop w:val="0"/>
      <w:marBottom w:val="0"/>
      <w:divBdr>
        <w:top w:val="none" w:sz="0" w:space="0" w:color="auto"/>
        <w:left w:val="none" w:sz="0" w:space="0" w:color="auto"/>
        <w:bottom w:val="none" w:sz="0" w:space="0" w:color="auto"/>
        <w:right w:val="none" w:sz="0" w:space="0" w:color="auto"/>
      </w:divBdr>
    </w:div>
    <w:div w:id="1584988511">
      <w:bodyDiv w:val="1"/>
      <w:marLeft w:val="0"/>
      <w:marRight w:val="0"/>
      <w:marTop w:val="0"/>
      <w:marBottom w:val="0"/>
      <w:divBdr>
        <w:top w:val="none" w:sz="0" w:space="0" w:color="auto"/>
        <w:left w:val="none" w:sz="0" w:space="0" w:color="auto"/>
        <w:bottom w:val="none" w:sz="0" w:space="0" w:color="auto"/>
        <w:right w:val="none" w:sz="0" w:space="0" w:color="auto"/>
      </w:divBdr>
    </w:div>
    <w:div w:id="1593664605">
      <w:bodyDiv w:val="1"/>
      <w:marLeft w:val="0"/>
      <w:marRight w:val="0"/>
      <w:marTop w:val="0"/>
      <w:marBottom w:val="0"/>
      <w:divBdr>
        <w:top w:val="none" w:sz="0" w:space="0" w:color="auto"/>
        <w:left w:val="none" w:sz="0" w:space="0" w:color="auto"/>
        <w:bottom w:val="none" w:sz="0" w:space="0" w:color="auto"/>
        <w:right w:val="none" w:sz="0" w:space="0" w:color="auto"/>
      </w:divBdr>
    </w:div>
    <w:div w:id="1608583205">
      <w:bodyDiv w:val="1"/>
      <w:marLeft w:val="0"/>
      <w:marRight w:val="0"/>
      <w:marTop w:val="0"/>
      <w:marBottom w:val="0"/>
      <w:divBdr>
        <w:top w:val="none" w:sz="0" w:space="0" w:color="auto"/>
        <w:left w:val="none" w:sz="0" w:space="0" w:color="auto"/>
        <w:bottom w:val="none" w:sz="0" w:space="0" w:color="auto"/>
        <w:right w:val="none" w:sz="0" w:space="0" w:color="auto"/>
      </w:divBdr>
    </w:div>
    <w:div w:id="1612207491">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 w:id="1633169599">
      <w:bodyDiv w:val="1"/>
      <w:marLeft w:val="0"/>
      <w:marRight w:val="0"/>
      <w:marTop w:val="0"/>
      <w:marBottom w:val="0"/>
      <w:divBdr>
        <w:top w:val="none" w:sz="0" w:space="0" w:color="auto"/>
        <w:left w:val="none" w:sz="0" w:space="0" w:color="auto"/>
        <w:bottom w:val="none" w:sz="0" w:space="0" w:color="auto"/>
        <w:right w:val="none" w:sz="0" w:space="0" w:color="auto"/>
      </w:divBdr>
    </w:div>
    <w:div w:id="1634753411">
      <w:bodyDiv w:val="1"/>
      <w:marLeft w:val="0"/>
      <w:marRight w:val="0"/>
      <w:marTop w:val="0"/>
      <w:marBottom w:val="0"/>
      <w:divBdr>
        <w:top w:val="none" w:sz="0" w:space="0" w:color="auto"/>
        <w:left w:val="none" w:sz="0" w:space="0" w:color="auto"/>
        <w:bottom w:val="none" w:sz="0" w:space="0" w:color="auto"/>
        <w:right w:val="none" w:sz="0" w:space="0" w:color="auto"/>
      </w:divBdr>
    </w:div>
    <w:div w:id="1642612280">
      <w:bodyDiv w:val="1"/>
      <w:marLeft w:val="0"/>
      <w:marRight w:val="0"/>
      <w:marTop w:val="0"/>
      <w:marBottom w:val="0"/>
      <w:divBdr>
        <w:top w:val="none" w:sz="0" w:space="0" w:color="auto"/>
        <w:left w:val="none" w:sz="0" w:space="0" w:color="auto"/>
        <w:bottom w:val="none" w:sz="0" w:space="0" w:color="auto"/>
        <w:right w:val="none" w:sz="0" w:space="0" w:color="auto"/>
      </w:divBdr>
    </w:div>
    <w:div w:id="1645502781">
      <w:bodyDiv w:val="1"/>
      <w:marLeft w:val="0"/>
      <w:marRight w:val="0"/>
      <w:marTop w:val="0"/>
      <w:marBottom w:val="0"/>
      <w:divBdr>
        <w:top w:val="none" w:sz="0" w:space="0" w:color="auto"/>
        <w:left w:val="none" w:sz="0" w:space="0" w:color="auto"/>
        <w:bottom w:val="none" w:sz="0" w:space="0" w:color="auto"/>
        <w:right w:val="none" w:sz="0" w:space="0" w:color="auto"/>
      </w:divBdr>
    </w:div>
    <w:div w:id="1646933147">
      <w:bodyDiv w:val="1"/>
      <w:marLeft w:val="0"/>
      <w:marRight w:val="0"/>
      <w:marTop w:val="0"/>
      <w:marBottom w:val="0"/>
      <w:divBdr>
        <w:top w:val="none" w:sz="0" w:space="0" w:color="auto"/>
        <w:left w:val="none" w:sz="0" w:space="0" w:color="auto"/>
        <w:bottom w:val="none" w:sz="0" w:space="0" w:color="auto"/>
        <w:right w:val="none" w:sz="0" w:space="0" w:color="auto"/>
      </w:divBdr>
    </w:div>
    <w:div w:id="1648850950">
      <w:bodyDiv w:val="1"/>
      <w:marLeft w:val="0"/>
      <w:marRight w:val="0"/>
      <w:marTop w:val="0"/>
      <w:marBottom w:val="0"/>
      <w:divBdr>
        <w:top w:val="none" w:sz="0" w:space="0" w:color="auto"/>
        <w:left w:val="none" w:sz="0" w:space="0" w:color="auto"/>
        <w:bottom w:val="none" w:sz="0" w:space="0" w:color="auto"/>
        <w:right w:val="none" w:sz="0" w:space="0" w:color="auto"/>
      </w:divBdr>
    </w:div>
    <w:div w:id="1648977811">
      <w:bodyDiv w:val="1"/>
      <w:marLeft w:val="0"/>
      <w:marRight w:val="0"/>
      <w:marTop w:val="0"/>
      <w:marBottom w:val="0"/>
      <w:divBdr>
        <w:top w:val="none" w:sz="0" w:space="0" w:color="auto"/>
        <w:left w:val="none" w:sz="0" w:space="0" w:color="auto"/>
        <w:bottom w:val="none" w:sz="0" w:space="0" w:color="auto"/>
        <w:right w:val="none" w:sz="0" w:space="0" w:color="auto"/>
      </w:divBdr>
    </w:div>
    <w:div w:id="1649162908">
      <w:bodyDiv w:val="1"/>
      <w:marLeft w:val="0"/>
      <w:marRight w:val="0"/>
      <w:marTop w:val="0"/>
      <w:marBottom w:val="0"/>
      <w:divBdr>
        <w:top w:val="none" w:sz="0" w:space="0" w:color="auto"/>
        <w:left w:val="none" w:sz="0" w:space="0" w:color="auto"/>
        <w:bottom w:val="none" w:sz="0" w:space="0" w:color="auto"/>
        <w:right w:val="none" w:sz="0" w:space="0" w:color="auto"/>
      </w:divBdr>
    </w:div>
    <w:div w:id="1656763025">
      <w:bodyDiv w:val="1"/>
      <w:marLeft w:val="0"/>
      <w:marRight w:val="0"/>
      <w:marTop w:val="0"/>
      <w:marBottom w:val="0"/>
      <w:divBdr>
        <w:top w:val="none" w:sz="0" w:space="0" w:color="auto"/>
        <w:left w:val="none" w:sz="0" w:space="0" w:color="auto"/>
        <w:bottom w:val="none" w:sz="0" w:space="0" w:color="auto"/>
        <w:right w:val="none" w:sz="0" w:space="0" w:color="auto"/>
      </w:divBdr>
    </w:div>
    <w:div w:id="1671835545">
      <w:bodyDiv w:val="1"/>
      <w:marLeft w:val="0"/>
      <w:marRight w:val="0"/>
      <w:marTop w:val="0"/>
      <w:marBottom w:val="0"/>
      <w:divBdr>
        <w:top w:val="none" w:sz="0" w:space="0" w:color="auto"/>
        <w:left w:val="none" w:sz="0" w:space="0" w:color="auto"/>
        <w:bottom w:val="none" w:sz="0" w:space="0" w:color="auto"/>
        <w:right w:val="none" w:sz="0" w:space="0" w:color="auto"/>
      </w:divBdr>
    </w:div>
    <w:div w:id="1674794046">
      <w:bodyDiv w:val="1"/>
      <w:marLeft w:val="0"/>
      <w:marRight w:val="0"/>
      <w:marTop w:val="0"/>
      <w:marBottom w:val="0"/>
      <w:divBdr>
        <w:top w:val="none" w:sz="0" w:space="0" w:color="auto"/>
        <w:left w:val="none" w:sz="0" w:space="0" w:color="auto"/>
        <w:bottom w:val="none" w:sz="0" w:space="0" w:color="auto"/>
        <w:right w:val="none" w:sz="0" w:space="0" w:color="auto"/>
      </w:divBdr>
    </w:div>
    <w:div w:id="1690640797">
      <w:bodyDiv w:val="1"/>
      <w:marLeft w:val="0"/>
      <w:marRight w:val="0"/>
      <w:marTop w:val="0"/>
      <w:marBottom w:val="0"/>
      <w:divBdr>
        <w:top w:val="none" w:sz="0" w:space="0" w:color="auto"/>
        <w:left w:val="none" w:sz="0" w:space="0" w:color="auto"/>
        <w:bottom w:val="none" w:sz="0" w:space="0" w:color="auto"/>
        <w:right w:val="none" w:sz="0" w:space="0" w:color="auto"/>
      </w:divBdr>
    </w:div>
    <w:div w:id="1695225022">
      <w:bodyDiv w:val="1"/>
      <w:marLeft w:val="0"/>
      <w:marRight w:val="0"/>
      <w:marTop w:val="0"/>
      <w:marBottom w:val="0"/>
      <w:divBdr>
        <w:top w:val="none" w:sz="0" w:space="0" w:color="auto"/>
        <w:left w:val="none" w:sz="0" w:space="0" w:color="auto"/>
        <w:bottom w:val="none" w:sz="0" w:space="0" w:color="auto"/>
        <w:right w:val="none" w:sz="0" w:space="0" w:color="auto"/>
      </w:divBdr>
    </w:div>
    <w:div w:id="1695763583">
      <w:bodyDiv w:val="1"/>
      <w:marLeft w:val="0"/>
      <w:marRight w:val="0"/>
      <w:marTop w:val="0"/>
      <w:marBottom w:val="0"/>
      <w:divBdr>
        <w:top w:val="none" w:sz="0" w:space="0" w:color="auto"/>
        <w:left w:val="none" w:sz="0" w:space="0" w:color="auto"/>
        <w:bottom w:val="none" w:sz="0" w:space="0" w:color="auto"/>
        <w:right w:val="none" w:sz="0" w:space="0" w:color="auto"/>
      </w:divBdr>
    </w:div>
    <w:div w:id="1701394638">
      <w:bodyDiv w:val="1"/>
      <w:marLeft w:val="0"/>
      <w:marRight w:val="0"/>
      <w:marTop w:val="0"/>
      <w:marBottom w:val="0"/>
      <w:divBdr>
        <w:top w:val="none" w:sz="0" w:space="0" w:color="auto"/>
        <w:left w:val="none" w:sz="0" w:space="0" w:color="auto"/>
        <w:bottom w:val="none" w:sz="0" w:space="0" w:color="auto"/>
        <w:right w:val="none" w:sz="0" w:space="0" w:color="auto"/>
      </w:divBdr>
    </w:div>
    <w:div w:id="1701785444">
      <w:bodyDiv w:val="1"/>
      <w:marLeft w:val="0"/>
      <w:marRight w:val="0"/>
      <w:marTop w:val="0"/>
      <w:marBottom w:val="0"/>
      <w:divBdr>
        <w:top w:val="none" w:sz="0" w:space="0" w:color="auto"/>
        <w:left w:val="none" w:sz="0" w:space="0" w:color="auto"/>
        <w:bottom w:val="none" w:sz="0" w:space="0" w:color="auto"/>
        <w:right w:val="none" w:sz="0" w:space="0" w:color="auto"/>
      </w:divBdr>
    </w:div>
    <w:div w:id="1723401283">
      <w:bodyDiv w:val="1"/>
      <w:marLeft w:val="0"/>
      <w:marRight w:val="0"/>
      <w:marTop w:val="0"/>
      <w:marBottom w:val="0"/>
      <w:divBdr>
        <w:top w:val="none" w:sz="0" w:space="0" w:color="auto"/>
        <w:left w:val="none" w:sz="0" w:space="0" w:color="auto"/>
        <w:bottom w:val="none" w:sz="0" w:space="0" w:color="auto"/>
        <w:right w:val="none" w:sz="0" w:space="0" w:color="auto"/>
      </w:divBdr>
    </w:div>
    <w:div w:id="1726030225">
      <w:bodyDiv w:val="1"/>
      <w:marLeft w:val="0"/>
      <w:marRight w:val="0"/>
      <w:marTop w:val="0"/>
      <w:marBottom w:val="0"/>
      <w:divBdr>
        <w:top w:val="none" w:sz="0" w:space="0" w:color="auto"/>
        <w:left w:val="none" w:sz="0" w:space="0" w:color="auto"/>
        <w:bottom w:val="none" w:sz="0" w:space="0" w:color="auto"/>
        <w:right w:val="none" w:sz="0" w:space="0" w:color="auto"/>
      </w:divBdr>
    </w:div>
    <w:div w:id="1733770876">
      <w:bodyDiv w:val="1"/>
      <w:marLeft w:val="0"/>
      <w:marRight w:val="0"/>
      <w:marTop w:val="0"/>
      <w:marBottom w:val="0"/>
      <w:divBdr>
        <w:top w:val="none" w:sz="0" w:space="0" w:color="auto"/>
        <w:left w:val="none" w:sz="0" w:space="0" w:color="auto"/>
        <w:bottom w:val="none" w:sz="0" w:space="0" w:color="auto"/>
        <w:right w:val="none" w:sz="0" w:space="0" w:color="auto"/>
      </w:divBdr>
    </w:div>
    <w:div w:id="1735735692">
      <w:bodyDiv w:val="1"/>
      <w:marLeft w:val="0"/>
      <w:marRight w:val="0"/>
      <w:marTop w:val="0"/>
      <w:marBottom w:val="0"/>
      <w:divBdr>
        <w:top w:val="none" w:sz="0" w:space="0" w:color="auto"/>
        <w:left w:val="none" w:sz="0" w:space="0" w:color="auto"/>
        <w:bottom w:val="none" w:sz="0" w:space="0" w:color="auto"/>
        <w:right w:val="none" w:sz="0" w:space="0" w:color="auto"/>
      </w:divBdr>
    </w:div>
    <w:div w:id="1738237118">
      <w:bodyDiv w:val="1"/>
      <w:marLeft w:val="0"/>
      <w:marRight w:val="0"/>
      <w:marTop w:val="0"/>
      <w:marBottom w:val="0"/>
      <w:divBdr>
        <w:top w:val="none" w:sz="0" w:space="0" w:color="auto"/>
        <w:left w:val="none" w:sz="0" w:space="0" w:color="auto"/>
        <w:bottom w:val="none" w:sz="0" w:space="0" w:color="auto"/>
        <w:right w:val="none" w:sz="0" w:space="0" w:color="auto"/>
      </w:divBdr>
    </w:div>
    <w:div w:id="1759710943">
      <w:bodyDiv w:val="1"/>
      <w:marLeft w:val="0"/>
      <w:marRight w:val="0"/>
      <w:marTop w:val="0"/>
      <w:marBottom w:val="0"/>
      <w:divBdr>
        <w:top w:val="none" w:sz="0" w:space="0" w:color="auto"/>
        <w:left w:val="none" w:sz="0" w:space="0" w:color="auto"/>
        <w:bottom w:val="none" w:sz="0" w:space="0" w:color="auto"/>
        <w:right w:val="none" w:sz="0" w:space="0" w:color="auto"/>
      </w:divBdr>
    </w:div>
    <w:div w:id="1759788238">
      <w:bodyDiv w:val="1"/>
      <w:marLeft w:val="0"/>
      <w:marRight w:val="0"/>
      <w:marTop w:val="0"/>
      <w:marBottom w:val="0"/>
      <w:divBdr>
        <w:top w:val="none" w:sz="0" w:space="0" w:color="auto"/>
        <w:left w:val="none" w:sz="0" w:space="0" w:color="auto"/>
        <w:bottom w:val="none" w:sz="0" w:space="0" w:color="auto"/>
        <w:right w:val="none" w:sz="0" w:space="0" w:color="auto"/>
      </w:divBdr>
    </w:div>
    <w:div w:id="1762988193">
      <w:bodyDiv w:val="1"/>
      <w:marLeft w:val="0"/>
      <w:marRight w:val="0"/>
      <w:marTop w:val="0"/>
      <w:marBottom w:val="0"/>
      <w:divBdr>
        <w:top w:val="none" w:sz="0" w:space="0" w:color="auto"/>
        <w:left w:val="none" w:sz="0" w:space="0" w:color="auto"/>
        <w:bottom w:val="none" w:sz="0" w:space="0" w:color="auto"/>
        <w:right w:val="none" w:sz="0" w:space="0" w:color="auto"/>
      </w:divBdr>
    </w:div>
    <w:div w:id="1774591955">
      <w:bodyDiv w:val="1"/>
      <w:marLeft w:val="0"/>
      <w:marRight w:val="0"/>
      <w:marTop w:val="0"/>
      <w:marBottom w:val="0"/>
      <w:divBdr>
        <w:top w:val="none" w:sz="0" w:space="0" w:color="auto"/>
        <w:left w:val="none" w:sz="0" w:space="0" w:color="auto"/>
        <w:bottom w:val="none" w:sz="0" w:space="0" w:color="auto"/>
        <w:right w:val="none" w:sz="0" w:space="0" w:color="auto"/>
      </w:divBdr>
    </w:div>
    <w:div w:id="1793553790">
      <w:bodyDiv w:val="1"/>
      <w:marLeft w:val="0"/>
      <w:marRight w:val="0"/>
      <w:marTop w:val="0"/>
      <w:marBottom w:val="0"/>
      <w:divBdr>
        <w:top w:val="none" w:sz="0" w:space="0" w:color="auto"/>
        <w:left w:val="none" w:sz="0" w:space="0" w:color="auto"/>
        <w:bottom w:val="none" w:sz="0" w:space="0" w:color="auto"/>
        <w:right w:val="none" w:sz="0" w:space="0" w:color="auto"/>
      </w:divBdr>
    </w:div>
    <w:div w:id="1802724531">
      <w:bodyDiv w:val="1"/>
      <w:marLeft w:val="0"/>
      <w:marRight w:val="0"/>
      <w:marTop w:val="0"/>
      <w:marBottom w:val="0"/>
      <w:divBdr>
        <w:top w:val="none" w:sz="0" w:space="0" w:color="auto"/>
        <w:left w:val="none" w:sz="0" w:space="0" w:color="auto"/>
        <w:bottom w:val="none" w:sz="0" w:space="0" w:color="auto"/>
        <w:right w:val="none" w:sz="0" w:space="0" w:color="auto"/>
      </w:divBdr>
    </w:div>
    <w:div w:id="1803496082">
      <w:bodyDiv w:val="1"/>
      <w:marLeft w:val="0"/>
      <w:marRight w:val="0"/>
      <w:marTop w:val="0"/>
      <w:marBottom w:val="0"/>
      <w:divBdr>
        <w:top w:val="none" w:sz="0" w:space="0" w:color="auto"/>
        <w:left w:val="none" w:sz="0" w:space="0" w:color="auto"/>
        <w:bottom w:val="none" w:sz="0" w:space="0" w:color="auto"/>
        <w:right w:val="none" w:sz="0" w:space="0" w:color="auto"/>
      </w:divBdr>
    </w:div>
    <w:div w:id="1815675529">
      <w:bodyDiv w:val="1"/>
      <w:marLeft w:val="0"/>
      <w:marRight w:val="0"/>
      <w:marTop w:val="0"/>
      <w:marBottom w:val="0"/>
      <w:divBdr>
        <w:top w:val="none" w:sz="0" w:space="0" w:color="auto"/>
        <w:left w:val="none" w:sz="0" w:space="0" w:color="auto"/>
        <w:bottom w:val="none" w:sz="0" w:space="0" w:color="auto"/>
        <w:right w:val="none" w:sz="0" w:space="0" w:color="auto"/>
      </w:divBdr>
    </w:div>
    <w:div w:id="1819416791">
      <w:bodyDiv w:val="1"/>
      <w:marLeft w:val="0"/>
      <w:marRight w:val="0"/>
      <w:marTop w:val="0"/>
      <w:marBottom w:val="0"/>
      <w:divBdr>
        <w:top w:val="none" w:sz="0" w:space="0" w:color="auto"/>
        <w:left w:val="none" w:sz="0" w:space="0" w:color="auto"/>
        <w:bottom w:val="none" w:sz="0" w:space="0" w:color="auto"/>
        <w:right w:val="none" w:sz="0" w:space="0" w:color="auto"/>
      </w:divBdr>
    </w:div>
    <w:div w:id="1827623817">
      <w:bodyDiv w:val="1"/>
      <w:marLeft w:val="0"/>
      <w:marRight w:val="0"/>
      <w:marTop w:val="0"/>
      <w:marBottom w:val="0"/>
      <w:divBdr>
        <w:top w:val="none" w:sz="0" w:space="0" w:color="auto"/>
        <w:left w:val="none" w:sz="0" w:space="0" w:color="auto"/>
        <w:bottom w:val="none" w:sz="0" w:space="0" w:color="auto"/>
        <w:right w:val="none" w:sz="0" w:space="0" w:color="auto"/>
      </w:divBdr>
    </w:div>
    <w:div w:id="1834907079">
      <w:bodyDiv w:val="1"/>
      <w:marLeft w:val="0"/>
      <w:marRight w:val="0"/>
      <w:marTop w:val="0"/>
      <w:marBottom w:val="0"/>
      <w:divBdr>
        <w:top w:val="none" w:sz="0" w:space="0" w:color="auto"/>
        <w:left w:val="none" w:sz="0" w:space="0" w:color="auto"/>
        <w:bottom w:val="none" w:sz="0" w:space="0" w:color="auto"/>
        <w:right w:val="none" w:sz="0" w:space="0" w:color="auto"/>
      </w:divBdr>
    </w:div>
    <w:div w:id="1842425026">
      <w:bodyDiv w:val="1"/>
      <w:marLeft w:val="0"/>
      <w:marRight w:val="0"/>
      <w:marTop w:val="0"/>
      <w:marBottom w:val="0"/>
      <w:divBdr>
        <w:top w:val="none" w:sz="0" w:space="0" w:color="auto"/>
        <w:left w:val="none" w:sz="0" w:space="0" w:color="auto"/>
        <w:bottom w:val="none" w:sz="0" w:space="0" w:color="auto"/>
        <w:right w:val="none" w:sz="0" w:space="0" w:color="auto"/>
      </w:divBdr>
    </w:div>
    <w:div w:id="1848858432">
      <w:bodyDiv w:val="1"/>
      <w:marLeft w:val="0"/>
      <w:marRight w:val="0"/>
      <w:marTop w:val="0"/>
      <w:marBottom w:val="0"/>
      <w:divBdr>
        <w:top w:val="none" w:sz="0" w:space="0" w:color="auto"/>
        <w:left w:val="none" w:sz="0" w:space="0" w:color="auto"/>
        <w:bottom w:val="none" w:sz="0" w:space="0" w:color="auto"/>
        <w:right w:val="none" w:sz="0" w:space="0" w:color="auto"/>
      </w:divBdr>
    </w:div>
    <w:div w:id="1848904839">
      <w:bodyDiv w:val="1"/>
      <w:marLeft w:val="0"/>
      <w:marRight w:val="0"/>
      <w:marTop w:val="0"/>
      <w:marBottom w:val="0"/>
      <w:divBdr>
        <w:top w:val="none" w:sz="0" w:space="0" w:color="auto"/>
        <w:left w:val="none" w:sz="0" w:space="0" w:color="auto"/>
        <w:bottom w:val="none" w:sz="0" w:space="0" w:color="auto"/>
        <w:right w:val="none" w:sz="0" w:space="0" w:color="auto"/>
      </w:divBdr>
    </w:div>
    <w:div w:id="1856649150">
      <w:bodyDiv w:val="1"/>
      <w:marLeft w:val="0"/>
      <w:marRight w:val="0"/>
      <w:marTop w:val="0"/>
      <w:marBottom w:val="0"/>
      <w:divBdr>
        <w:top w:val="none" w:sz="0" w:space="0" w:color="auto"/>
        <w:left w:val="none" w:sz="0" w:space="0" w:color="auto"/>
        <w:bottom w:val="none" w:sz="0" w:space="0" w:color="auto"/>
        <w:right w:val="none" w:sz="0" w:space="0" w:color="auto"/>
      </w:divBdr>
    </w:div>
    <w:div w:id="1858303268">
      <w:bodyDiv w:val="1"/>
      <w:marLeft w:val="0"/>
      <w:marRight w:val="0"/>
      <w:marTop w:val="0"/>
      <w:marBottom w:val="0"/>
      <w:divBdr>
        <w:top w:val="none" w:sz="0" w:space="0" w:color="auto"/>
        <w:left w:val="none" w:sz="0" w:space="0" w:color="auto"/>
        <w:bottom w:val="none" w:sz="0" w:space="0" w:color="auto"/>
        <w:right w:val="none" w:sz="0" w:space="0" w:color="auto"/>
      </w:divBdr>
    </w:div>
    <w:div w:id="1865366277">
      <w:bodyDiv w:val="1"/>
      <w:marLeft w:val="0"/>
      <w:marRight w:val="0"/>
      <w:marTop w:val="0"/>
      <w:marBottom w:val="0"/>
      <w:divBdr>
        <w:top w:val="none" w:sz="0" w:space="0" w:color="auto"/>
        <w:left w:val="none" w:sz="0" w:space="0" w:color="auto"/>
        <w:bottom w:val="none" w:sz="0" w:space="0" w:color="auto"/>
        <w:right w:val="none" w:sz="0" w:space="0" w:color="auto"/>
      </w:divBdr>
    </w:div>
    <w:div w:id="1870138981">
      <w:bodyDiv w:val="1"/>
      <w:marLeft w:val="0"/>
      <w:marRight w:val="0"/>
      <w:marTop w:val="0"/>
      <w:marBottom w:val="0"/>
      <w:divBdr>
        <w:top w:val="none" w:sz="0" w:space="0" w:color="auto"/>
        <w:left w:val="none" w:sz="0" w:space="0" w:color="auto"/>
        <w:bottom w:val="none" w:sz="0" w:space="0" w:color="auto"/>
        <w:right w:val="none" w:sz="0" w:space="0" w:color="auto"/>
      </w:divBdr>
    </w:div>
    <w:div w:id="1871647059">
      <w:bodyDiv w:val="1"/>
      <w:marLeft w:val="0"/>
      <w:marRight w:val="0"/>
      <w:marTop w:val="0"/>
      <w:marBottom w:val="0"/>
      <w:divBdr>
        <w:top w:val="none" w:sz="0" w:space="0" w:color="auto"/>
        <w:left w:val="none" w:sz="0" w:space="0" w:color="auto"/>
        <w:bottom w:val="none" w:sz="0" w:space="0" w:color="auto"/>
        <w:right w:val="none" w:sz="0" w:space="0" w:color="auto"/>
      </w:divBdr>
    </w:div>
    <w:div w:id="1876113496">
      <w:bodyDiv w:val="1"/>
      <w:marLeft w:val="0"/>
      <w:marRight w:val="0"/>
      <w:marTop w:val="0"/>
      <w:marBottom w:val="0"/>
      <w:divBdr>
        <w:top w:val="none" w:sz="0" w:space="0" w:color="auto"/>
        <w:left w:val="none" w:sz="0" w:space="0" w:color="auto"/>
        <w:bottom w:val="none" w:sz="0" w:space="0" w:color="auto"/>
        <w:right w:val="none" w:sz="0" w:space="0" w:color="auto"/>
      </w:divBdr>
    </w:div>
    <w:div w:id="1878465736">
      <w:bodyDiv w:val="1"/>
      <w:marLeft w:val="0"/>
      <w:marRight w:val="0"/>
      <w:marTop w:val="0"/>
      <w:marBottom w:val="0"/>
      <w:divBdr>
        <w:top w:val="none" w:sz="0" w:space="0" w:color="auto"/>
        <w:left w:val="none" w:sz="0" w:space="0" w:color="auto"/>
        <w:bottom w:val="none" w:sz="0" w:space="0" w:color="auto"/>
        <w:right w:val="none" w:sz="0" w:space="0" w:color="auto"/>
      </w:divBdr>
    </w:div>
    <w:div w:id="1878807812">
      <w:bodyDiv w:val="1"/>
      <w:marLeft w:val="0"/>
      <w:marRight w:val="0"/>
      <w:marTop w:val="0"/>
      <w:marBottom w:val="0"/>
      <w:divBdr>
        <w:top w:val="none" w:sz="0" w:space="0" w:color="auto"/>
        <w:left w:val="none" w:sz="0" w:space="0" w:color="auto"/>
        <w:bottom w:val="none" w:sz="0" w:space="0" w:color="auto"/>
        <w:right w:val="none" w:sz="0" w:space="0" w:color="auto"/>
      </w:divBdr>
    </w:div>
    <w:div w:id="1879664962">
      <w:bodyDiv w:val="1"/>
      <w:marLeft w:val="0"/>
      <w:marRight w:val="0"/>
      <w:marTop w:val="0"/>
      <w:marBottom w:val="0"/>
      <w:divBdr>
        <w:top w:val="none" w:sz="0" w:space="0" w:color="auto"/>
        <w:left w:val="none" w:sz="0" w:space="0" w:color="auto"/>
        <w:bottom w:val="none" w:sz="0" w:space="0" w:color="auto"/>
        <w:right w:val="none" w:sz="0" w:space="0" w:color="auto"/>
      </w:divBdr>
    </w:div>
    <w:div w:id="1886210159">
      <w:bodyDiv w:val="1"/>
      <w:marLeft w:val="0"/>
      <w:marRight w:val="0"/>
      <w:marTop w:val="0"/>
      <w:marBottom w:val="0"/>
      <w:divBdr>
        <w:top w:val="none" w:sz="0" w:space="0" w:color="auto"/>
        <w:left w:val="none" w:sz="0" w:space="0" w:color="auto"/>
        <w:bottom w:val="none" w:sz="0" w:space="0" w:color="auto"/>
        <w:right w:val="none" w:sz="0" w:space="0" w:color="auto"/>
      </w:divBdr>
    </w:div>
    <w:div w:id="1886522350">
      <w:bodyDiv w:val="1"/>
      <w:marLeft w:val="0"/>
      <w:marRight w:val="0"/>
      <w:marTop w:val="0"/>
      <w:marBottom w:val="0"/>
      <w:divBdr>
        <w:top w:val="none" w:sz="0" w:space="0" w:color="auto"/>
        <w:left w:val="none" w:sz="0" w:space="0" w:color="auto"/>
        <w:bottom w:val="none" w:sz="0" w:space="0" w:color="auto"/>
        <w:right w:val="none" w:sz="0" w:space="0" w:color="auto"/>
      </w:divBdr>
    </w:div>
    <w:div w:id="1889946918">
      <w:bodyDiv w:val="1"/>
      <w:marLeft w:val="0"/>
      <w:marRight w:val="0"/>
      <w:marTop w:val="0"/>
      <w:marBottom w:val="0"/>
      <w:divBdr>
        <w:top w:val="none" w:sz="0" w:space="0" w:color="auto"/>
        <w:left w:val="none" w:sz="0" w:space="0" w:color="auto"/>
        <w:bottom w:val="none" w:sz="0" w:space="0" w:color="auto"/>
        <w:right w:val="none" w:sz="0" w:space="0" w:color="auto"/>
      </w:divBdr>
    </w:div>
    <w:div w:id="1895316039">
      <w:bodyDiv w:val="1"/>
      <w:marLeft w:val="0"/>
      <w:marRight w:val="0"/>
      <w:marTop w:val="0"/>
      <w:marBottom w:val="0"/>
      <w:divBdr>
        <w:top w:val="none" w:sz="0" w:space="0" w:color="auto"/>
        <w:left w:val="none" w:sz="0" w:space="0" w:color="auto"/>
        <w:bottom w:val="none" w:sz="0" w:space="0" w:color="auto"/>
        <w:right w:val="none" w:sz="0" w:space="0" w:color="auto"/>
      </w:divBdr>
    </w:div>
    <w:div w:id="1898781231">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20215752">
      <w:bodyDiv w:val="1"/>
      <w:marLeft w:val="0"/>
      <w:marRight w:val="0"/>
      <w:marTop w:val="0"/>
      <w:marBottom w:val="0"/>
      <w:divBdr>
        <w:top w:val="none" w:sz="0" w:space="0" w:color="auto"/>
        <w:left w:val="none" w:sz="0" w:space="0" w:color="auto"/>
        <w:bottom w:val="none" w:sz="0" w:space="0" w:color="auto"/>
        <w:right w:val="none" w:sz="0" w:space="0" w:color="auto"/>
      </w:divBdr>
    </w:div>
    <w:div w:id="1931424164">
      <w:bodyDiv w:val="1"/>
      <w:marLeft w:val="0"/>
      <w:marRight w:val="0"/>
      <w:marTop w:val="0"/>
      <w:marBottom w:val="0"/>
      <w:divBdr>
        <w:top w:val="none" w:sz="0" w:space="0" w:color="auto"/>
        <w:left w:val="none" w:sz="0" w:space="0" w:color="auto"/>
        <w:bottom w:val="none" w:sz="0" w:space="0" w:color="auto"/>
        <w:right w:val="none" w:sz="0" w:space="0" w:color="auto"/>
      </w:divBdr>
    </w:div>
    <w:div w:id="1933969462">
      <w:bodyDiv w:val="1"/>
      <w:marLeft w:val="0"/>
      <w:marRight w:val="0"/>
      <w:marTop w:val="0"/>
      <w:marBottom w:val="0"/>
      <w:divBdr>
        <w:top w:val="none" w:sz="0" w:space="0" w:color="auto"/>
        <w:left w:val="none" w:sz="0" w:space="0" w:color="auto"/>
        <w:bottom w:val="none" w:sz="0" w:space="0" w:color="auto"/>
        <w:right w:val="none" w:sz="0" w:space="0" w:color="auto"/>
      </w:divBdr>
    </w:div>
    <w:div w:id="1935505541">
      <w:bodyDiv w:val="1"/>
      <w:marLeft w:val="0"/>
      <w:marRight w:val="0"/>
      <w:marTop w:val="0"/>
      <w:marBottom w:val="0"/>
      <w:divBdr>
        <w:top w:val="none" w:sz="0" w:space="0" w:color="auto"/>
        <w:left w:val="none" w:sz="0" w:space="0" w:color="auto"/>
        <w:bottom w:val="none" w:sz="0" w:space="0" w:color="auto"/>
        <w:right w:val="none" w:sz="0" w:space="0" w:color="auto"/>
      </w:divBdr>
    </w:div>
    <w:div w:id="1949699555">
      <w:bodyDiv w:val="1"/>
      <w:marLeft w:val="0"/>
      <w:marRight w:val="0"/>
      <w:marTop w:val="0"/>
      <w:marBottom w:val="0"/>
      <w:divBdr>
        <w:top w:val="none" w:sz="0" w:space="0" w:color="auto"/>
        <w:left w:val="none" w:sz="0" w:space="0" w:color="auto"/>
        <w:bottom w:val="none" w:sz="0" w:space="0" w:color="auto"/>
        <w:right w:val="none" w:sz="0" w:space="0" w:color="auto"/>
      </w:divBdr>
    </w:div>
    <w:div w:id="1950811858">
      <w:bodyDiv w:val="1"/>
      <w:marLeft w:val="0"/>
      <w:marRight w:val="0"/>
      <w:marTop w:val="0"/>
      <w:marBottom w:val="0"/>
      <w:divBdr>
        <w:top w:val="none" w:sz="0" w:space="0" w:color="auto"/>
        <w:left w:val="none" w:sz="0" w:space="0" w:color="auto"/>
        <w:bottom w:val="none" w:sz="0" w:space="0" w:color="auto"/>
        <w:right w:val="none" w:sz="0" w:space="0" w:color="auto"/>
      </w:divBdr>
    </w:div>
    <w:div w:id="1951620365">
      <w:bodyDiv w:val="1"/>
      <w:marLeft w:val="0"/>
      <w:marRight w:val="0"/>
      <w:marTop w:val="0"/>
      <w:marBottom w:val="0"/>
      <w:divBdr>
        <w:top w:val="none" w:sz="0" w:space="0" w:color="auto"/>
        <w:left w:val="none" w:sz="0" w:space="0" w:color="auto"/>
        <w:bottom w:val="none" w:sz="0" w:space="0" w:color="auto"/>
        <w:right w:val="none" w:sz="0" w:space="0" w:color="auto"/>
      </w:divBdr>
    </w:div>
    <w:div w:id="1956018342">
      <w:bodyDiv w:val="1"/>
      <w:marLeft w:val="0"/>
      <w:marRight w:val="0"/>
      <w:marTop w:val="0"/>
      <w:marBottom w:val="0"/>
      <w:divBdr>
        <w:top w:val="none" w:sz="0" w:space="0" w:color="auto"/>
        <w:left w:val="none" w:sz="0" w:space="0" w:color="auto"/>
        <w:bottom w:val="none" w:sz="0" w:space="0" w:color="auto"/>
        <w:right w:val="none" w:sz="0" w:space="0" w:color="auto"/>
      </w:divBdr>
    </w:div>
    <w:div w:id="1965885264">
      <w:bodyDiv w:val="1"/>
      <w:marLeft w:val="0"/>
      <w:marRight w:val="0"/>
      <w:marTop w:val="0"/>
      <w:marBottom w:val="0"/>
      <w:divBdr>
        <w:top w:val="none" w:sz="0" w:space="0" w:color="auto"/>
        <w:left w:val="none" w:sz="0" w:space="0" w:color="auto"/>
        <w:bottom w:val="none" w:sz="0" w:space="0" w:color="auto"/>
        <w:right w:val="none" w:sz="0" w:space="0" w:color="auto"/>
      </w:divBdr>
    </w:div>
    <w:div w:id="1967733823">
      <w:bodyDiv w:val="1"/>
      <w:marLeft w:val="0"/>
      <w:marRight w:val="0"/>
      <w:marTop w:val="0"/>
      <w:marBottom w:val="0"/>
      <w:divBdr>
        <w:top w:val="none" w:sz="0" w:space="0" w:color="auto"/>
        <w:left w:val="none" w:sz="0" w:space="0" w:color="auto"/>
        <w:bottom w:val="none" w:sz="0" w:space="0" w:color="auto"/>
        <w:right w:val="none" w:sz="0" w:space="0" w:color="auto"/>
      </w:divBdr>
    </w:div>
    <w:div w:id="1970550237">
      <w:bodyDiv w:val="1"/>
      <w:marLeft w:val="0"/>
      <w:marRight w:val="0"/>
      <w:marTop w:val="0"/>
      <w:marBottom w:val="0"/>
      <w:divBdr>
        <w:top w:val="none" w:sz="0" w:space="0" w:color="auto"/>
        <w:left w:val="none" w:sz="0" w:space="0" w:color="auto"/>
        <w:bottom w:val="none" w:sz="0" w:space="0" w:color="auto"/>
        <w:right w:val="none" w:sz="0" w:space="0" w:color="auto"/>
      </w:divBdr>
    </w:div>
    <w:div w:id="1977248997">
      <w:bodyDiv w:val="1"/>
      <w:marLeft w:val="0"/>
      <w:marRight w:val="0"/>
      <w:marTop w:val="0"/>
      <w:marBottom w:val="0"/>
      <w:divBdr>
        <w:top w:val="none" w:sz="0" w:space="0" w:color="auto"/>
        <w:left w:val="none" w:sz="0" w:space="0" w:color="auto"/>
        <w:bottom w:val="none" w:sz="0" w:space="0" w:color="auto"/>
        <w:right w:val="none" w:sz="0" w:space="0" w:color="auto"/>
      </w:divBdr>
    </w:div>
    <w:div w:id="1982954503">
      <w:bodyDiv w:val="1"/>
      <w:marLeft w:val="0"/>
      <w:marRight w:val="0"/>
      <w:marTop w:val="0"/>
      <w:marBottom w:val="0"/>
      <w:divBdr>
        <w:top w:val="none" w:sz="0" w:space="0" w:color="auto"/>
        <w:left w:val="none" w:sz="0" w:space="0" w:color="auto"/>
        <w:bottom w:val="none" w:sz="0" w:space="0" w:color="auto"/>
        <w:right w:val="none" w:sz="0" w:space="0" w:color="auto"/>
      </w:divBdr>
    </w:div>
    <w:div w:id="1991862291">
      <w:bodyDiv w:val="1"/>
      <w:marLeft w:val="0"/>
      <w:marRight w:val="0"/>
      <w:marTop w:val="0"/>
      <w:marBottom w:val="0"/>
      <w:divBdr>
        <w:top w:val="none" w:sz="0" w:space="0" w:color="auto"/>
        <w:left w:val="none" w:sz="0" w:space="0" w:color="auto"/>
        <w:bottom w:val="none" w:sz="0" w:space="0" w:color="auto"/>
        <w:right w:val="none" w:sz="0" w:space="0" w:color="auto"/>
      </w:divBdr>
    </w:div>
    <w:div w:id="1992516255">
      <w:bodyDiv w:val="1"/>
      <w:marLeft w:val="0"/>
      <w:marRight w:val="0"/>
      <w:marTop w:val="0"/>
      <w:marBottom w:val="0"/>
      <w:divBdr>
        <w:top w:val="none" w:sz="0" w:space="0" w:color="auto"/>
        <w:left w:val="none" w:sz="0" w:space="0" w:color="auto"/>
        <w:bottom w:val="none" w:sz="0" w:space="0" w:color="auto"/>
        <w:right w:val="none" w:sz="0" w:space="0" w:color="auto"/>
      </w:divBdr>
    </w:div>
    <w:div w:id="2000763628">
      <w:bodyDiv w:val="1"/>
      <w:marLeft w:val="0"/>
      <w:marRight w:val="0"/>
      <w:marTop w:val="0"/>
      <w:marBottom w:val="0"/>
      <w:divBdr>
        <w:top w:val="none" w:sz="0" w:space="0" w:color="auto"/>
        <w:left w:val="none" w:sz="0" w:space="0" w:color="auto"/>
        <w:bottom w:val="none" w:sz="0" w:space="0" w:color="auto"/>
        <w:right w:val="none" w:sz="0" w:space="0" w:color="auto"/>
      </w:divBdr>
    </w:div>
    <w:div w:id="2010212443">
      <w:bodyDiv w:val="1"/>
      <w:marLeft w:val="0"/>
      <w:marRight w:val="0"/>
      <w:marTop w:val="0"/>
      <w:marBottom w:val="0"/>
      <w:divBdr>
        <w:top w:val="none" w:sz="0" w:space="0" w:color="auto"/>
        <w:left w:val="none" w:sz="0" w:space="0" w:color="auto"/>
        <w:bottom w:val="none" w:sz="0" w:space="0" w:color="auto"/>
        <w:right w:val="none" w:sz="0" w:space="0" w:color="auto"/>
      </w:divBdr>
    </w:div>
    <w:div w:id="2010981654">
      <w:bodyDiv w:val="1"/>
      <w:marLeft w:val="0"/>
      <w:marRight w:val="0"/>
      <w:marTop w:val="0"/>
      <w:marBottom w:val="0"/>
      <w:divBdr>
        <w:top w:val="none" w:sz="0" w:space="0" w:color="auto"/>
        <w:left w:val="none" w:sz="0" w:space="0" w:color="auto"/>
        <w:bottom w:val="none" w:sz="0" w:space="0" w:color="auto"/>
        <w:right w:val="none" w:sz="0" w:space="0" w:color="auto"/>
      </w:divBdr>
    </w:div>
    <w:div w:id="2017610250">
      <w:bodyDiv w:val="1"/>
      <w:marLeft w:val="0"/>
      <w:marRight w:val="0"/>
      <w:marTop w:val="0"/>
      <w:marBottom w:val="0"/>
      <w:divBdr>
        <w:top w:val="none" w:sz="0" w:space="0" w:color="auto"/>
        <w:left w:val="none" w:sz="0" w:space="0" w:color="auto"/>
        <w:bottom w:val="none" w:sz="0" w:space="0" w:color="auto"/>
        <w:right w:val="none" w:sz="0" w:space="0" w:color="auto"/>
      </w:divBdr>
    </w:div>
    <w:div w:id="2022047784">
      <w:bodyDiv w:val="1"/>
      <w:marLeft w:val="0"/>
      <w:marRight w:val="0"/>
      <w:marTop w:val="0"/>
      <w:marBottom w:val="0"/>
      <w:divBdr>
        <w:top w:val="none" w:sz="0" w:space="0" w:color="auto"/>
        <w:left w:val="none" w:sz="0" w:space="0" w:color="auto"/>
        <w:bottom w:val="none" w:sz="0" w:space="0" w:color="auto"/>
        <w:right w:val="none" w:sz="0" w:space="0" w:color="auto"/>
      </w:divBdr>
    </w:div>
    <w:div w:id="2029941907">
      <w:bodyDiv w:val="1"/>
      <w:marLeft w:val="0"/>
      <w:marRight w:val="0"/>
      <w:marTop w:val="0"/>
      <w:marBottom w:val="0"/>
      <w:divBdr>
        <w:top w:val="none" w:sz="0" w:space="0" w:color="auto"/>
        <w:left w:val="none" w:sz="0" w:space="0" w:color="auto"/>
        <w:bottom w:val="none" w:sz="0" w:space="0" w:color="auto"/>
        <w:right w:val="none" w:sz="0" w:space="0" w:color="auto"/>
      </w:divBdr>
    </w:div>
    <w:div w:id="2033847175">
      <w:bodyDiv w:val="1"/>
      <w:marLeft w:val="0"/>
      <w:marRight w:val="0"/>
      <w:marTop w:val="0"/>
      <w:marBottom w:val="0"/>
      <w:divBdr>
        <w:top w:val="none" w:sz="0" w:space="0" w:color="auto"/>
        <w:left w:val="none" w:sz="0" w:space="0" w:color="auto"/>
        <w:bottom w:val="none" w:sz="0" w:space="0" w:color="auto"/>
        <w:right w:val="none" w:sz="0" w:space="0" w:color="auto"/>
      </w:divBdr>
    </w:div>
    <w:div w:id="2037731087">
      <w:bodyDiv w:val="1"/>
      <w:marLeft w:val="0"/>
      <w:marRight w:val="0"/>
      <w:marTop w:val="0"/>
      <w:marBottom w:val="0"/>
      <w:divBdr>
        <w:top w:val="none" w:sz="0" w:space="0" w:color="auto"/>
        <w:left w:val="none" w:sz="0" w:space="0" w:color="auto"/>
        <w:bottom w:val="none" w:sz="0" w:space="0" w:color="auto"/>
        <w:right w:val="none" w:sz="0" w:space="0" w:color="auto"/>
      </w:divBdr>
    </w:div>
    <w:div w:id="2039087367">
      <w:bodyDiv w:val="1"/>
      <w:marLeft w:val="0"/>
      <w:marRight w:val="0"/>
      <w:marTop w:val="0"/>
      <w:marBottom w:val="0"/>
      <w:divBdr>
        <w:top w:val="none" w:sz="0" w:space="0" w:color="auto"/>
        <w:left w:val="none" w:sz="0" w:space="0" w:color="auto"/>
        <w:bottom w:val="none" w:sz="0" w:space="0" w:color="auto"/>
        <w:right w:val="none" w:sz="0" w:space="0" w:color="auto"/>
      </w:divBdr>
    </w:div>
    <w:div w:id="2041931180">
      <w:bodyDiv w:val="1"/>
      <w:marLeft w:val="0"/>
      <w:marRight w:val="0"/>
      <w:marTop w:val="0"/>
      <w:marBottom w:val="0"/>
      <w:divBdr>
        <w:top w:val="none" w:sz="0" w:space="0" w:color="auto"/>
        <w:left w:val="none" w:sz="0" w:space="0" w:color="auto"/>
        <w:bottom w:val="none" w:sz="0" w:space="0" w:color="auto"/>
        <w:right w:val="none" w:sz="0" w:space="0" w:color="auto"/>
      </w:divBdr>
    </w:div>
    <w:div w:id="2058310589">
      <w:bodyDiv w:val="1"/>
      <w:marLeft w:val="0"/>
      <w:marRight w:val="0"/>
      <w:marTop w:val="0"/>
      <w:marBottom w:val="0"/>
      <w:divBdr>
        <w:top w:val="none" w:sz="0" w:space="0" w:color="auto"/>
        <w:left w:val="none" w:sz="0" w:space="0" w:color="auto"/>
        <w:bottom w:val="none" w:sz="0" w:space="0" w:color="auto"/>
        <w:right w:val="none" w:sz="0" w:space="0" w:color="auto"/>
      </w:divBdr>
    </w:div>
    <w:div w:id="2058504912">
      <w:bodyDiv w:val="1"/>
      <w:marLeft w:val="0"/>
      <w:marRight w:val="0"/>
      <w:marTop w:val="0"/>
      <w:marBottom w:val="0"/>
      <w:divBdr>
        <w:top w:val="none" w:sz="0" w:space="0" w:color="auto"/>
        <w:left w:val="none" w:sz="0" w:space="0" w:color="auto"/>
        <w:bottom w:val="none" w:sz="0" w:space="0" w:color="auto"/>
        <w:right w:val="none" w:sz="0" w:space="0" w:color="auto"/>
      </w:divBdr>
    </w:div>
    <w:div w:id="2060594329">
      <w:bodyDiv w:val="1"/>
      <w:marLeft w:val="0"/>
      <w:marRight w:val="0"/>
      <w:marTop w:val="0"/>
      <w:marBottom w:val="0"/>
      <w:divBdr>
        <w:top w:val="none" w:sz="0" w:space="0" w:color="auto"/>
        <w:left w:val="none" w:sz="0" w:space="0" w:color="auto"/>
        <w:bottom w:val="none" w:sz="0" w:space="0" w:color="auto"/>
        <w:right w:val="none" w:sz="0" w:space="0" w:color="auto"/>
      </w:divBdr>
    </w:div>
    <w:div w:id="2070758927">
      <w:bodyDiv w:val="1"/>
      <w:marLeft w:val="0"/>
      <w:marRight w:val="0"/>
      <w:marTop w:val="0"/>
      <w:marBottom w:val="0"/>
      <w:divBdr>
        <w:top w:val="none" w:sz="0" w:space="0" w:color="auto"/>
        <w:left w:val="none" w:sz="0" w:space="0" w:color="auto"/>
        <w:bottom w:val="none" w:sz="0" w:space="0" w:color="auto"/>
        <w:right w:val="none" w:sz="0" w:space="0" w:color="auto"/>
      </w:divBdr>
    </w:div>
    <w:div w:id="2070958365">
      <w:bodyDiv w:val="1"/>
      <w:marLeft w:val="0"/>
      <w:marRight w:val="0"/>
      <w:marTop w:val="0"/>
      <w:marBottom w:val="0"/>
      <w:divBdr>
        <w:top w:val="none" w:sz="0" w:space="0" w:color="auto"/>
        <w:left w:val="none" w:sz="0" w:space="0" w:color="auto"/>
        <w:bottom w:val="none" w:sz="0" w:space="0" w:color="auto"/>
        <w:right w:val="none" w:sz="0" w:space="0" w:color="auto"/>
      </w:divBdr>
    </w:div>
    <w:div w:id="2096398312">
      <w:bodyDiv w:val="1"/>
      <w:marLeft w:val="0"/>
      <w:marRight w:val="0"/>
      <w:marTop w:val="0"/>
      <w:marBottom w:val="0"/>
      <w:divBdr>
        <w:top w:val="none" w:sz="0" w:space="0" w:color="auto"/>
        <w:left w:val="none" w:sz="0" w:space="0" w:color="auto"/>
        <w:bottom w:val="none" w:sz="0" w:space="0" w:color="auto"/>
        <w:right w:val="none" w:sz="0" w:space="0" w:color="auto"/>
      </w:divBdr>
    </w:div>
    <w:div w:id="2096628065">
      <w:bodyDiv w:val="1"/>
      <w:marLeft w:val="0"/>
      <w:marRight w:val="0"/>
      <w:marTop w:val="0"/>
      <w:marBottom w:val="0"/>
      <w:divBdr>
        <w:top w:val="none" w:sz="0" w:space="0" w:color="auto"/>
        <w:left w:val="none" w:sz="0" w:space="0" w:color="auto"/>
        <w:bottom w:val="none" w:sz="0" w:space="0" w:color="auto"/>
        <w:right w:val="none" w:sz="0" w:space="0" w:color="auto"/>
      </w:divBdr>
    </w:div>
    <w:div w:id="2102678474">
      <w:bodyDiv w:val="1"/>
      <w:marLeft w:val="0"/>
      <w:marRight w:val="0"/>
      <w:marTop w:val="0"/>
      <w:marBottom w:val="0"/>
      <w:divBdr>
        <w:top w:val="none" w:sz="0" w:space="0" w:color="auto"/>
        <w:left w:val="none" w:sz="0" w:space="0" w:color="auto"/>
        <w:bottom w:val="none" w:sz="0" w:space="0" w:color="auto"/>
        <w:right w:val="none" w:sz="0" w:space="0" w:color="auto"/>
      </w:divBdr>
    </w:div>
    <w:div w:id="2126076691">
      <w:bodyDiv w:val="1"/>
      <w:marLeft w:val="0"/>
      <w:marRight w:val="0"/>
      <w:marTop w:val="0"/>
      <w:marBottom w:val="0"/>
      <w:divBdr>
        <w:top w:val="none" w:sz="0" w:space="0" w:color="auto"/>
        <w:left w:val="none" w:sz="0" w:space="0" w:color="auto"/>
        <w:bottom w:val="none" w:sz="0" w:space="0" w:color="auto"/>
        <w:right w:val="none" w:sz="0" w:space="0" w:color="auto"/>
      </w:divBdr>
    </w:div>
    <w:div w:id="2140880797">
      <w:bodyDiv w:val="1"/>
      <w:marLeft w:val="0"/>
      <w:marRight w:val="0"/>
      <w:marTop w:val="0"/>
      <w:marBottom w:val="0"/>
      <w:divBdr>
        <w:top w:val="none" w:sz="0" w:space="0" w:color="auto"/>
        <w:left w:val="none" w:sz="0" w:space="0" w:color="auto"/>
        <w:bottom w:val="none" w:sz="0" w:space="0" w:color="auto"/>
        <w:right w:val="none" w:sz="0" w:space="0" w:color="auto"/>
      </w:divBdr>
    </w:div>
    <w:div w:id="214219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AE7C-B17F-45BE-8785-6078FD127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Pages>
  <Words>11551</Words>
  <Characters>65841</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77238</CharactersWithSpaces>
  <SharedDoc>false</SharedDoc>
  <HLinks>
    <vt:vector size="12" baseType="variant">
      <vt:variant>
        <vt:i4>7077938</vt:i4>
      </vt:variant>
      <vt:variant>
        <vt:i4>3</vt:i4>
      </vt:variant>
      <vt:variant>
        <vt:i4>0</vt:i4>
      </vt:variant>
      <vt:variant>
        <vt:i4>5</vt:i4>
      </vt:variant>
      <vt:variant>
        <vt:lpwstr>http://internet.garant.ru/</vt:lpwstr>
      </vt:variant>
      <vt:variant>
        <vt:lpwstr>/document/12164247/entry/8205</vt:lpwstr>
      </vt:variant>
      <vt:variant>
        <vt:i4>5439579</vt:i4>
      </vt:variant>
      <vt:variant>
        <vt:i4>0</vt:i4>
      </vt:variant>
      <vt:variant>
        <vt:i4>0</vt:i4>
      </vt:variant>
      <vt:variant>
        <vt:i4>5</vt:i4>
      </vt:variant>
      <vt:variant>
        <vt:lpwstr>https://internet.garant.ru/</vt:lpwstr>
      </vt:variant>
      <vt:variant>
        <vt:lpwstr>/document/12138291/entry/210101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Ольга</cp:lastModifiedBy>
  <cp:revision>73</cp:revision>
  <cp:lastPrinted>2024-10-24T07:25:00Z</cp:lastPrinted>
  <dcterms:created xsi:type="dcterms:W3CDTF">2024-06-20T03:19:00Z</dcterms:created>
  <dcterms:modified xsi:type="dcterms:W3CDTF">2025-01-23T06:44:00Z</dcterms:modified>
</cp:coreProperties>
</file>